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4.xml.rels" ContentType="application/vnd.openxmlformats-package.relationships+xml"/>
  <Override PartName="/word/_rels/footnotes.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cs="Arial"/>
          <w:b/>
          <w:b/>
          <w:bCs/>
          <w:sz w:val="36"/>
          <w:szCs w:val="36"/>
          <w:u w:val="single"/>
        </w:rPr>
      </w:pPr>
      <w:r>
        <w:rPr>
          <w:rFonts w:cs="Arial"/>
          <w:b/>
          <w:bCs/>
          <w:sz w:val="36"/>
          <w:szCs w:val="36"/>
          <w:u w:val="single"/>
        </w:rPr>
      </w:r>
    </w:p>
    <w:p>
      <w:pPr>
        <w:pStyle w:val="Normal"/>
        <w:rPr>
          <w:rFonts w:cs="Arial"/>
          <w:b/>
          <w:b/>
          <w:bCs/>
          <w:sz w:val="36"/>
          <w:szCs w:val="36"/>
          <w:u w:val="single"/>
        </w:rPr>
      </w:pPr>
      <w:r>
        <w:rPr>
          <w:rFonts w:cs="Arial"/>
          <w:b/>
          <w:bCs/>
          <w:sz w:val="36"/>
          <w:szCs w:val="36"/>
          <w:u w:val="single"/>
        </w:rPr>
      </w:r>
    </w:p>
    <w:p>
      <w:pPr>
        <w:pStyle w:val="Normal"/>
        <w:rPr>
          <w:rFonts w:cs="Arial"/>
          <w:b/>
          <w:b/>
          <w:bCs/>
          <w:sz w:val="36"/>
          <w:szCs w:val="36"/>
          <w:u w:val="single"/>
        </w:rPr>
      </w:pPr>
      <w:r>
        <w:rPr>
          <w:rFonts w:cs="Arial"/>
          <w:b/>
          <w:bCs/>
          <w:sz w:val="36"/>
          <w:szCs w:val="36"/>
          <w:u w:val="single"/>
        </w:rPr>
      </w:r>
    </w:p>
    <w:p>
      <w:pPr>
        <w:pStyle w:val="Normal"/>
        <w:rPr>
          <w:rFonts w:cs="Arial"/>
          <w:b/>
          <w:b/>
          <w:bCs/>
          <w:sz w:val="36"/>
          <w:szCs w:val="36"/>
          <w:u w:val="single"/>
        </w:rPr>
      </w:pPr>
      <w:r>
        <w:rPr>
          <w:rFonts w:cs="Arial"/>
          <w:b/>
          <w:bCs/>
          <w:sz w:val="36"/>
          <w:szCs w:val="36"/>
          <w:u w:val="single"/>
        </w:rPr>
        <w:drawing>
          <wp:anchor behindDoc="0" distT="0" distB="0" distL="0" distR="0" simplePos="0" locked="0" layoutInCell="0" allowOverlap="1" relativeHeight="178">
            <wp:simplePos x="0" y="0"/>
            <wp:positionH relativeFrom="column">
              <wp:posOffset>12700</wp:posOffset>
            </wp:positionH>
            <wp:positionV relativeFrom="paragraph">
              <wp:posOffset>156845</wp:posOffset>
            </wp:positionV>
            <wp:extent cx="6120130" cy="161290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6120130" cy="1612900"/>
                    </a:xfrm>
                    <a:prstGeom prst="rect">
                      <a:avLst/>
                    </a:prstGeom>
                  </pic:spPr>
                </pic:pic>
              </a:graphicData>
            </a:graphic>
          </wp:anchor>
        </w:drawing>
      </w:r>
    </w:p>
    <w:p>
      <w:pPr>
        <w:pStyle w:val="Normal"/>
        <w:jc w:val="center"/>
        <w:rPr>
          <w:sz w:val="48"/>
          <w:szCs w:val="48"/>
        </w:rPr>
      </w:pPr>
      <w:r>
        <w:rPr>
          <w:rFonts w:cs="Arial"/>
          <w:b/>
          <w:bCs/>
          <w:sz w:val="48"/>
          <w:szCs w:val="48"/>
          <w:u w:val="single"/>
        </w:rPr>
        <w:t>ETHΣΙΑ ΕΚΘΕΣΗ 2021</w:t>
      </w:r>
    </w:p>
    <w:p>
      <w:pPr>
        <w:pStyle w:val="Normal"/>
        <w:rPr>
          <w:rFonts w:ascii="Calibri" w:hAnsi="Calibri" w:cs="Arial"/>
          <w:sz w:val="36"/>
          <w:szCs w:val="36"/>
        </w:rPr>
      </w:pPr>
      <w:r>
        <w:rPr>
          <w:rFonts w:cs="Arial"/>
          <w:sz w:val="36"/>
          <w:szCs w:val="36"/>
        </w:rPr>
      </w:r>
    </w:p>
    <w:p>
      <w:pPr>
        <w:pStyle w:val="Normal"/>
        <w:spacing w:lineRule="auto" w:line="360" w:before="0" w:after="0"/>
        <w:jc w:val="both"/>
        <w:rPr>
          <w:rFonts w:ascii="Calibri" w:hAnsi="Calibri"/>
          <w:sz w:val="32"/>
          <w:szCs w:val="32"/>
        </w:rPr>
      </w:pPr>
      <w:r>
        <w:rPr>
          <w:rFonts w:cs="Arial"/>
          <w:sz w:val="32"/>
          <w:szCs w:val="32"/>
        </w:rPr>
        <w:t>Καταγραφή φαινομένων, ζητημάτων και κρουσμάτων ρατσισμού, διακρίσεων, ξενοφοβίας αλλά και  Ερευνητικών Μελετών ή Καλών Πρακτικών της  Διοίκησης στους 6 κρίσιμους τομείς της Απασχόλησης, της Νομοθεσίας, της Εκπαίδευσης, της Στέγασης, της Ρατσιστικής Βίας και της Υγείας &amp; Πρόνοιας.</w:t>
      </w:r>
    </w:p>
    <w:p>
      <w:pPr>
        <w:pStyle w:val="Normal"/>
        <w:rPr>
          <w:rFonts w:ascii="Calibri" w:hAnsi="Calibri" w:cs="Arial"/>
          <w:sz w:val="36"/>
          <w:szCs w:val="36"/>
        </w:rPr>
      </w:pPr>
      <w:r>
        <w:rPr>
          <w:rFonts w:cs="Arial"/>
          <w:sz w:val="36"/>
          <w:szCs w:val="36"/>
        </w:rPr>
      </w:r>
    </w:p>
    <w:p>
      <w:pPr>
        <w:pStyle w:val="Normal"/>
        <w:tabs>
          <w:tab w:val="clear" w:pos="720"/>
          <w:tab w:val="left" w:pos="3270" w:leader="none"/>
          <w:tab w:val="right" w:pos="9540" w:leader="none"/>
        </w:tabs>
        <w:jc w:val="right"/>
        <w:rPr>
          <w:sz w:val="32"/>
          <w:szCs w:val="32"/>
        </w:rPr>
      </w:pPr>
      <w:r>
        <w:rPr>
          <w:rFonts w:cs="Arial"/>
          <w:b/>
          <w:bCs/>
          <w:sz w:val="32"/>
          <w:szCs w:val="32"/>
        </w:rPr>
        <w:t>Nάσος Θεοδωρίδης</w:t>
        <w:br/>
      </w:r>
      <w:r>
        <w:rPr>
          <w:rFonts w:cs="Arial"/>
          <w:b w:val="false"/>
          <w:bCs w:val="false"/>
          <w:sz w:val="32"/>
          <w:szCs w:val="32"/>
          <w:lang w:val="el-GR"/>
        </w:rPr>
        <w:t>υ</w:t>
      </w:r>
      <w:r>
        <w:rPr>
          <w:rFonts w:cs="Arial"/>
          <w:b w:val="false"/>
          <w:bCs w:val="false"/>
          <w:sz w:val="32"/>
          <w:szCs w:val="32"/>
        </w:rPr>
        <w:t xml:space="preserve">πεύθυνος </w:t>
      </w:r>
      <w:r>
        <w:rPr>
          <w:rFonts w:cs="Arial"/>
          <w:b w:val="false"/>
          <w:bCs w:val="false"/>
          <w:sz w:val="32"/>
          <w:szCs w:val="32"/>
        </w:rPr>
        <w:t>π</w:t>
      </w:r>
      <w:r>
        <w:rPr>
          <w:rFonts w:cs="Arial"/>
          <w:b w:val="false"/>
          <w:bCs w:val="false"/>
          <w:sz w:val="32"/>
          <w:szCs w:val="32"/>
        </w:rPr>
        <w:t xml:space="preserve">ολιτικής και </w:t>
      </w:r>
      <w:r>
        <w:rPr>
          <w:rFonts w:cs="Arial"/>
          <w:b w:val="false"/>
          <w:bCs w:val="false"/>
          <w:sz w:val="32"/>
          <w:szCs w:val="32"/>
        </w:rPr>
        <w:t>σ</w:t>
      </w:r>
      <w:r>
        <w:rPr>
          <w:rFonts w:cs="Arial"/>
          <w:b w:val="false"/>
          <w:bCs w:val="false"/>
          <w:sz w:val="32"/>
          <w:szCs w:val="32"/>
        </w:rPr>
        <w:t>υνηγορίας έργο</w:t>
      </w:r>
      <w:r>
        <w:rPr>
          <w:rFonts w:cs="Arial"/>
          <w:b w:val="false"/>
          <w:bCs w:val="false"/>
          <w:sz w:val="32"/>
          <w:szCs w:val="32"/>
        </w:rPr>
        <w:t>υ</w:t>
      </w:r>
      <w:r>
        <w:rPr>
          <w:rFonts w:cs="Arial"/>
          <w:b w:val="false"/>
          <w:bCs w:val="false"/>
          <w:sz w:val="32"/>
          <w:szCs w:val="32"/>
        </w:rPr>
        <w:t xml:space="preserve"> NIEM</w:t>
      </w:r>
    </w:p>
    <w:p>
      <w:pPr>
        <w:pStyle w:val="Normal"/>
        <w:rPr>
          <w:rFonts w:ascii="Calibri" w:hAnsi="Calibri" w:cs="Arial"/>
          <w:sz w:val="36"/>
          <w:szCs w:val="36"/>
        </w:rPr>
      </w:pPr>
      <w:r>
        <w:rPr>
          <w:rFonts w:cs="Arial"/>
          <w:sz w:val="36"/>
          <w:szCs w:val="36"/>
        </w:rPr>
      </w:r>
    </w:p>
    <w:p>
      <w:pPr>
        <w:pStyle w:val="Normal"/>
        <w:spacing w:before="0" w:after="0"/>
        <w:rPr>
          <w:rFonts w:ascii="Calibri" w:hAnsi="Calibri" w:cs="Arial"/>
          <w:sz w:val="36"/>
          <w:szCs w:val="36"/>
        </w:rPr>
      </w:pPr>
      <w:r>
        <w:rPr>
          <w:rFonts w:cs="Arial"/>
          <w:sz w:val="36"/>
          <w:szCs w:val="36"/>
        </w:rPr>
      </w:r>
    </w:p>
    <w:p>
      <w:pPr>
        <w:sectPr>
          <w:headerReference w:type="default" r:id="rId3"/>
          <w:footerReference w:type="default" r:id="rId4"/>
          <w:type w:val="nextPage"/>
          <w:pgSz w:w="11906" w:h="16838"/>
          <w:pgMar w:left="1134" w:right="1134" w:gutter="0" w:header="1134" w:top="1417" w:footer="1134" w:bottom="1417"/>
          <w:pgNumType w:fmt="decimal"/>
          <w:formProt w:val="false"/>
          <w:textDirection w:val="lrTb"/>
        </w:sectPr>
      </w:pPr>
    </w:p>
    <w:sdt>
      <w:sdtPr>
        <w:docPartObj>
          <w:docPartGallery w:val="Table of Contents"/>
          <w:docPartUnique w:val="true"/>
        </w:docPartObj>
      </w:sdtPr>
      <w:sdtContent>
        <w:p>
          <w:pPr>
            <w:pStyle w:val="Toaheading"/>
            <w:rPr/>
          </w:pPr>
          <w:r>
            <w:rPr/>
            <w:t>Περιεχόμενα</w:t>
          </w:r>
        </w:p>
        <w:p>
          <w:pPr>
            <w:pStyle w:val="Contents1"/>
            <w:rPr>
              <w:rFonts w:eastAsia="" w:cs="" w:cstheme="minorBidi" w:eastAsiaTheme="minorEastAsia"/>
              <w:lang w:eastAsia="el-GR"/>
            </w:rPr>
          </w:pPr>
          <w:r>
            <w:fldChar w:fldCharType="begin"/>
          </w:r>
          <w:r>
            <w:rPr>
              <w:rStyle w:val="IndexLink"/>
            </w:rPr>
            <w:instrText> TOC \f \o "1-9" \h</w:instrText>
          </w:r>
          <w:r>
            <w:rPr>
              <w:rStyle w:val="IndexLink"/>
            </w:rPr>
            <w:fldChar w:fldCharType="separate"/>
          </w:r>
          <w:hyperlink w:anchor="_Toc94179251">
            <w:r>
              <w:rPr>
                <w:rStyle w:val="IndexLink"/>
              </w:rPr>
              <w:t>1. ΕΞΕΛΙΞΕΙΣ ΣΤΟΝ ΤΟΜΕΑ ΤΗΣ ΑΠΑΣΧΟΛΗΣΗΣ</w:t>
            </w:r>
            <w:r>
              <w:rPr>
                <w:webHidden/>
              </w:rPr>
              <w:fldChar w:fldCharType="begin"/>
            </w:r>
            <w:r>
              <w:rPr>
                <w:webHidden/>
              </w:rPr>
              <w:instrText>PAGEREF _Toc94179251 \h</w:instrText>
            </w:r>
            <w:r>
              <w:rPr>
                <w:webHidden/>
              </w:rPr>
              <w:fldChar w:fldCharType="separate"/>
            </w:r>
            <w:r>
              <w:rPr>
                <w:rStyle w:val="IndexLink"/>
              </w:rPr>
              <w:tab/>
              <w:t>9</w:t>
            </w:r>
            <w:r>
              <w:rPr>
                <w:webHidden/>
              </w:rPr>
              <w:fldChar w:fldCharType="end"/>
            </w:r>
          </w:hyperlink>
        </w:p>
        <w:p>
          <w:pPr>
            <w:pStyle w:val="Contents2"/>
            <w:rPr>
              <w:rFonts w:eastAsia="" w:cs="" w:cstheme="minorBidi" w:eastAsiaTheme="minorEastAsia"/>
              <w:lang w:eastAsia="el-GR"/>
            </w:rPr>
          </w:pPr>
          <w:hyperlink w:anchor="_Toc94179252">
            <w:r>
              <w:rPr>
                <w:rStyle w:val="IndexLink"/>
              </w:rPr>
              <w:t>A) Παραβιάσεις δικαιωμάτων σε επίπεδο απασχόλησης</w:t>
            </w:r>
            <w:r>
              <w:rPr>
                <w:webHidden/>
              </w:rPr>
              <w:fldChar w:fldCharType="begin"/>
            </w:r>
            <w:r>
              <w:rPr>
                <w:webHidden/>
              </w:rPr>
              <w:instrText>PAGEREF _Toc94179252 \h</w:instrText>
            </w:r>
            <w:r>
              <w:rPr>
                <w:webHidden/>
              </w:rPr>
              <w:fldChar w:fldCharType="separate"/>
            </w:r>
            <w:r>
              <w:rPr>
                <w:rStyle w:val="IndexLink"/>
              </w:rPr>
              <w:tab/>
              <w:t>9</w:t>
            </w:r>
            <w:r>
              <w:rPr>
                <w:webHidden/>
              </w:rPr>
              <w:fldChar w:fldCharType="end"/>
            </w:r>
          </w:hyperlink>
        </w:p>
        <w:p>
          <w:pPr>
            <w:pStyle w:val="Contents3"/>
            <w:rPr>
              <w:rFonts w:eastAsia="" w:cs="" w:cstheme="minorBidi" w:eastAsiaTheme="minorEastAsia"/>
              <w:lang w:eastAsia="el-GR"/>
            </w:rPr>
          </w:pPr>
          <w:hyperlink w:anchor="_Toc94179253">
            <w:r>
              <w:rPr>
                <w:rStyle w:val="IndexLink"/>
              </w:rPr>
              <w:t>Ξυλοδαρμός και απειλές σε μετανάστες που πήγαν να ζητήσουν τα δεδουλευμένα τους</w:t>
            </w:r>
            <w:r>
              <w:rPr>
                <w:webHidden/>
              </w:rPr>
              <w:fldChar w:fldCharType="begin"/>
            </w:r>
            <w:r>
              <w:rPr>
                <w:webHidden/>
              </w:rPr>
              <w:instrText>PAGEREF _Toc94179253 \h</w:instrText>
            </w:r>
            <w:r>
              <w:rPr>
                <w:webHidden/>
              </w:rPr>
              <w:fldChar w:fldCharType="separate"/>
            </w:r>
            <w:r>
              <w:rPr>
                <w:rStyle w:val="IndexLink"/>
              </w:rPr>
              <w:tab/>
              <w:t>9</w:t>
            </w:r>
            <w:r>
              <w:rPr>
                <w:webHidden/>
              </w:rPr>
              <w:fldChar w:fldCharType="end"/>
            </w:r>
          </w:hyperlink>
        </w:p>
        <w:p>
          <w:pPr>
            <w:pStyle w:val="Contents3"/>
            <w:rPr>
              <w:rFonts w:eastAsia="" w:cs="" w:cstheme="minorBidi" w:eastAsiaTheme="minorEastAsia"/>
              <w:lang w:eastAsia="el-GR"/>
            </w:rPr>
          </w:pPr>
          <w:hyperlink w:anchor="_Toc94179254">
            <w:r>
              <w:rPr>
                <w:rStyle w:val="IndexLink"/>
              </w:rPr>
              <w:t>Αποκλεισμός ευπαθών ομάδων από προκηρύξεις θέσεων στο δήμο Ηρακλείου και στην Περιφέρεια Αττικής</w:t>
            </w:r>
            <w:r>
              <w:rPr>
                <w:webHidden/>
              </w:rPr>
              <w:fldChar w:fldCharType="begin"/>
            </w:r>
            <w:r>
              <w:rPr>
                <w:webHidden/>
              </w:rPr>
              <w:instrText>PAGEREF _Toc94179254 \h</w:instrText>
            </w:r>
            <w:r>
              <w:rPr>
                <w:webHidden/>
              </w:rPr>
              <w:fldChar w:fldCharType="separate"/>
            </w:r>
            <w:r>
              <w:rPr>
                <w:rStyle w:val="IndexLink"/>
              </w:rPr>
              <w:tab/>
              <w:t>10</w:t>
            </w:r>
            <w:r>
              <w:rPr>
                <w:webHidden/>
              </w:rPr>
              <w:fldChar w:fldCharType="end"/>
            </w:r>
          </w:hyperlink>
        </w:p>
        <w:p>
          <w:pPr>
            <w:pStyle w:val="Contents2"/>
            <w:rPr>
              <w:rFonts w:eastAsia="" w:cs="" w:cstheme="minorBidi" w:eastAsiaTheme="minorEastAsia"/>
              <w:lang w:eastAsia="el-GR"/>
            </w:rPr>
          </w:pPr>
          <w:hyperlink w:anchor="_Toc94179255">
            <w:r>
              <w:rPr>
                <w:rStyle w:val="IndexLink"/>
              </w:rPr>
              <w:t>Β) Καλές πρακτικές</w:t>
            </w:r>
            <w:r>
              <w:rPr>
                <w:webHidden/>
              </w:rPr>
              <w:fldChar w:fldCharType="begin"/>
            </w:r>
            <w:r>
              <w:rPr>
                <w:webHidden/>
              </w:rPr>
              <w:instrText>PAGEREF _Toc94179255 \h</w:instrText>
            </w:r>
            <w:r>
              <w:rPr>
                <w:webHidden/>
              </w:rPr>
              <w:fldChar w:fldCharType="separate"/>
            </w:r>
            <w:r>
              <w:rPr>
                <w:rStyle w:val="IndexLink"/>
              </w:rPr>
              <w:tab/>
              <w:t>12</w:t>
            </w:r>
            <w:r>
              <w:rPr>
                <w:webHidden/>
              </w:rPr>
              <w:fldChar w:fldCharType="end"/>
            </w:r>
          </w:hyperlink>
        </w:p>
        <w:p>
          <w:pPr>
            <w:pStyle w:val="Contents3"/>
            <w:rPr>
              <w:rFonts w:eastAsia="" w:cs="" w:cstheme="minorBidi" w:eastAsiaTheme="minorEastAsia"/>
              <w:lang w:eastAsia="el-GR"/>
            </w:rPr>
          </w:pPr>
          <w:hyperlink w:anchor="_Toc94179256">
            <w:r>
              <w:rPr>
                <w:rStyle w:val="IndexLink"/>
              </w:rPr>
              <w:t>Πρόσκληση προς μετακλητούς εργάτες γης από τρίτες χώρες</w:t>
            </w:r>
            <w:r>
              <w:rPr>
                <w:webHidden/>
              </w:rPr>
              <w:fldChar w:fldCharType="begin"/>
            </w:r>
            <w:r>
              <w:rPr>
                <w:webHidden/>
              </w:rPr>
              <w:instrText>PAGEREF _Toc94179256 \h</w:instrText>
            </w:r>
            <w:r>
              <w:rPr>
                <w:webHidden/>
              </w:rPr>
              <w:fldChar w:fldCharType="separate"/>
            </w:r>
            <w:r>
              <w:rPr>
                <w:rStyle w:val="IndexLink"/>
              </w:rPr>
              <w:tab/>
              <w:t>12</w:t>
            </w:r>
            <w:r>
              <w:rPr>
                <w:webHidden/>
              </w:rPr>
              <w:fldChar w:fldCharType="end"/>
            </w:r>
          </w:hyperlink>
        </w:p>
        <w:p>
          <w:pPr>
            <w:pStyle w:val="Contents1"/>
            <w:rPr>
              <w:rFonts w:eastAsia="" w:cs="" w:cstheme="minorBidi" w:eastAsiaTheme="minorEastAsia"/>
              <w:lang w:eastAsia="el-GR"/>
            </w:rPr>
          </w:pPr>
          <w:hyperlink w:anchor="_Toc94179257">
            <w:r>
              <w:rPr>
                <w:rStyle w:val="IndexLink"/>
              </w:rPr>
              <w:t>2. ΕΞΕΛΙΞΕΙΣ ΣΤΟΝ ΤΟΜΕΑ ΤΗΣ ΝΟΜΟΘΕΣΙΑΣ</w:t>
            </w:r>
            <w:r>
              <w:rPr>
                <w:webHidden/>
              </w:rPr>
              <w:fldChar w:fldCharType="begin"/>
            </w:r>
            <w:r>
              <w:rPr>
                <w:webHidden/>
              </w:rPr>
              <w:instrText>PAGEREF _Toc94179257 \h</w:instrText>
            </w:r>
            <w:r>
              <w:rPr>
                <w:webHidden/>
              </w:rPr>
              <w:fldChar w:fldCharType="separate"/>
            </w:r>
            <w:r>
              <w:rPr>
                <w:rStyle w:val="IndexLink"/>
              </w:rPr>
              <w:tab/>
              <w:t>14</w:t>
            </w:r>
            <w:r>
              <w:rPr>
                <w:webHidden/>
              </w:rPr>
              <w:fldChar w:fldCharType="end"/>
            </w:r>
          </w:hyperlink>
        </w:p>
        <w:p>
          <w:pPr>
            <w:pStyle w:val="Contents2"/>
            <w:rPr>
              <w:rFonts w:eastAsia="" w:cs="" w:cstheme="minorBidi" w:eastAsiaTheme="minorEastAsia"/>
              <w:lang w:eastAsia="el-GR"/>
            </w:rPr>
          </w:pPr>
          <w:hyperlink w:anchor="_Toc94179258">
            <w:r>
              <w:rPr>
                <w:rStyle w:val="IndexLink"/>
              </w:rPr>
              <w:t>Α) Εξελίξεις σε επίπεδο ελληνικής νομοθεσίας</w:t>
            </w:r>
            <w:r>
              <w:rPr>
                <w:webHidden/>
              </w:rPr>
              <w:fldChar w:fldCharType="begin"/>
            </w:r>
            <w:r>
              <w:rPr>
                <w:webHidden/>
              </w:rPr>
              <w:instrText>PAGEREF _Toc94179258 \h</w:instrText>
            </w:r>
            <w:r>
              <w:rPr>
                <w:webHidden/>
              </w:rPr>
              <w:fldChar w:fldCharType="separate"/>
            </w:r>
            <w:r>
              <w:rPr>
                <w:rStyle w:val="IndexLink"/>
              </w:rPr>
              <w:tab/>
              <w:t>14</w:t>
            </w:r>
            <w:r>
              <w:rPr>
                <w:webHidden/>
              </w:rPr>
              <w:fldChar w:fldCharType="end"/>
            </w:r>
          </w:hyperlink>
        </w:p>
        <w:p>
          <w:pPr>
            <w:pStyle w:val="Contents3"/>
            <w:rPr>
              <w:rFonts w:eastAsia="" w:cs="" w:cstheme="minorBidi" w:eastAsiaTheme="minorEastAsia"/>
              <w:lang w:eastAsia="el-GR"/>
            </w:rPr>
          </w:pPr>
          <w:hyperlink w:anchor="_Toc94179259">
            <w:r>
              <w:rPr>
                <w:rStyle w:val="IndexLink"/>
              </w:rPr>
              <w:t>Αναφορά της οργάνωσης Generation 2.0 RED προς το Συνήγορο του Πολίτη για την αναστολή της άδειας εξαιρετικών λόγων στην Αττική</w:t>
            </w:r>
            <w:r>
              <w:rPr>
                <w:webHidden/>
              </w:rPr>
              <w:fldChar w:fldCharType="begin"/>
            </w:r>
            <w:r>
              <w:rPr>
                <w:webHidden/>
              </w:rPr>
              <w:instrText>PAGEREF _Toc94179259 \h</w:instrText>
            </w:r>
            <w:r>
              <w:rPr>
                <w:webHidden/>
              </w:rPr>
              <w:fldChar w:fldCharType="separate"/>
            </w:r>
            <w:r>
              <w:rPr>
                <w:rStyle w:val="IndexLink"/>
              </w:rPr>
              <w:tab/>
              <w:t>14</w:t>
            </w:r>
            <w:r>
              <w:rPr>
                <w:webHidden/>
              </w:rPr>
              <w:fldChar w:fldCharType="end"/>
            </w:r>
          </w:hyperlink>
        </w:p>
        <w:p>
          <w:pPr>
            <w:pStyle w:val="Contents3"/>
            <w:rPr>
              <w:rFonts w:eastAsia="" w:cs="" w:cstheme="minorBidi" w:eastAsiaTheme="minorEastAsia"/>
              <w:lang w:eastAsia="el-GR"/>
            </w:rPr>
          </w:pPr>
          <w:hyperlink w:anchor="_Toc94179260">
            <w:r>
              <w:rPr>
                <w:rStyle w:val="IndexLink"/>
              </w:rPr>
              <w:t>Αυστηροποίηση της προϋπόθεσης περί ελληνομάθειας αναφορικά με την απόκτηση ελληνικής ιθαγένειας</w:t>
            </w:r>
            <w:r>
              <w:rPr>
                <w:webHidden/>
              </w:rPr>
              <w:fldChar w:fldCharType="begin"/>
            </w:r>
            <w:r>
              <w:rPr>
                <w:webHidden/>
              </w:rPr>
              <w:instrText>PAGEREF _Toc94179260 \h</w:instrText>
            </w:r>
            <w:r>
              <w:rPr>
                <w:webHidden/>
              </w:rPr>
              <w:fldChar w:fldCharType="separate"/>
            </w:r>
            <w:r>
              <w:rPr>
                <w:rStyle w:val="IndexLink"/>
              </w:rPr>
              <w:tab/>
              <w:t>15</w:t>
            </w:r>
            <w:r>
              <w:rPr>
                <w:webHidden/>
              </w:rPr>
              <w:fldChar w:fldCharType="end"/>
            </w:r>
          </w:hyperlink>
        </w:p>
        <w:p>
          <w:pPr>
            <w:pStyle w:val="Contents3"/>
            <w:rPr>
              <w:rFonts w:eastAsia="" w:cs="" w:cstheme="minorBidi" w:eastAsiaTheme="minorEastAsia"/>
              <w:lang w:eastAsia="el-GR"/>
            </w:rPr>
          </w:pPr>
          <w:hyperlink w:anchor="_Toc94179261">
            <w:r>
              <w:rPr>
                <w:rStyle w:val="IndexLink"/>
              </w:rPr>
              <w:t>Εγκύκλιος σχετικά με την παροχή οδηγιών αναφορικά με την απόκτηση της ελληνικής ιθαγένειας από ανήλικα και άγαμα τέκνα</w:t>
            </w:r>
            <w:r>
              <w:rPr>
                <w:webHidden/>
              </w:rPr>
              <w:fldChar w:fldCharType="begin"/>
            </w:r>
            <w:r>
              <w:rPr>
                <w:webHidden/>
              </w:rPr>
              <w:instrText>PAGEREF _Toc94179261 \h</w:instrText>
            </w:r>
            <w:r>
              <w:rPr>
                <w:webHidden/>
              </w:rPr>
              <w:fldChar w:fldCharType="separate"/>
            </w:r>
            <w:r>
              <w:rPr>
                <w:rStyle w:val="IndexLink"/>
              </w:rPr>
              <w:tab/>
              <w:t>21</w:t>
            </w:r>
            <w:r>
              <w:rPr>
                <w:webHidden/>
              </w:rPr>
              <w:fldChar w:fldCharType="end"/>
            </w:r>
          </w:hyperlink>
        </w:p>
        <w:p>
          <w:pPr>
            <w:pStyle w:val="Contents3"/>
            <w:rPr>
              <w:rFonts w:eastAsia="" w:cs="" w:cstheme="minorBidi" w:eastAsiaTheme="minorEastAsia"/>
              <w:lang w:eastAsia="el-GR"/>
            </w:rPr>
          </w:pPr>
          <w:hyperlink w:anchor="_Toc94179262">
            <w:r>
              <w:rPr>
                <w:rStyle w:val="IndexLink"/>
              </w:rPr>
              <w:t>Νέες ρυθμίσεις για το άσυλο</w:t>
            </w:r>
            <w:r>
              <w:rPr>
                <w:webHidden/>
              </w:rPr>
              <w:fldChar w:fldCharType="begin"/>
            </w:r>
            <w:r>
              <w:rPr>
                <w:webHidden/>
              </w:rPr>
              <w:instrText>PAGEREF _Toc94179262 \h</w:instrText>
            </w:r>
            <w:r>
              <w:rPr>
                <w:webHidden/>
              </w:rPr>
              <w:fldChar w:fldCharType="separate"/>
            </w:r>
            <w:r>
              <w:rPr>
                <w:rStyle w:val="IndexLink"/>
              </w:rPr>
              <w:tab/>
              <w:t>22</w:t>
            </w:r>
            <w:r>
              <w:rPr>
                <w:webHidden/>
              </w:rPr>
              <w:fldChar w:fldCharType="end"/>
            </w:r>
          </w:hyperlink>
        </w:p>
        <w:p>
          <w:pPr>
            <w:pStyle w:val="Contents3"/>
            <w:rPr>
              <w:rFonts w:eastAsia="" w:cs="" w:cstheme="minorBidi" w:eastAsiaTheme="minorEastAsia"/>
              <w:lang w:eastAsia="el-GR"/>
            </w:rPr>
          </w:pPr>
          <w:hyperlink w:anchor="_Toc94179263">
            <w:r>
              <w:rPr>
                <w:rStyle w:val="IndexLink"/>
              </w:rPr>
              <w:t>Το Μπαγκλαντές και το Πακιστάν ασφαλείς χώρες καταγωγής για το υπουργείο Μετανάστευσης</w:t>
            </w:r>
            <w:r>
              <w:rPr>
                <w:webHidden/>
              </w:rPr>
              <w:fldChar w:fldCharType="begin"/>
            </w:r>
            <w:r>
              <w:rPr>
                <w:webHidden/>
              </w:rPr>
              <w:instrText>PAGEREF _Toc94179263 \h</w:instrText>
            </w:r>
            <w:r>
              <w:rPr>
                <w:webHidden/>
              </w:rPr>
              <w:fldChar w:fldCharType="separate"/>
            </w:r>
            <w:r>
              <w:rPr>
                <w:rStyle w:val="IndexLink"/>
              </w:rPr>
              <w:tab/>
              <w:t>24</w:t>
            </w:r>
            <w:r>
              <w:rPr>
                <w:webHidden/>
              </w:rPr>
              <w:fldChar w:fldCharType="end"/>
            </w:r>
          </w:hyperlink>
        </w:p>
        <w:p>
          <w:pPr>
            <w:pStyle w:val="Contents3"/>
            <w:rPr>
              <w:rFonts w:eastAsia="" w:cs="" w:cstheme="minorBidi" w:eastAsiaTheme="minorEastAsia"/>
              <w:lang w:eastAsia="el-GR"/>
            </w:rPr>
          </w:pPr>
          <w:hyperlink w:anchor="_Toc94179264">
            <w:r>
              <w:rPr>
                <w:rStyle w:val="IndexLink"/>
              </w:rPr>
              <w:t>Καινούριες ρυθμίσεις για τις απελάσεις παρεμποδίζουν το έργο ανθρωπιστικών οργανώσεων</w:t>
            </w:r>
            <w:r>
              <w:rPr>
                <w:webHidden/>
              </w:rPr>
              <w:fldChar w:fldCharType="begin"/>
            </w:r>
            <w:r>
              <w:rPr>
                <w:webHidden/>
              </w:rPr>
              <w:instrText>PAGEREF _Toc94179264 \h</w:instrText>
            </w:r>
            <w:r>
              <w:rPr>
                <w:webHidden/>
              </w:rPr>
              <w:fldChar w:fldCharType="separate"/>
            </w:r>
            <w:r>
              <w:rPr>
                <w:rStyle w:val="IndexLink"/>
              </w:rPr>
              <w:tab/>
              <w:t>25</w:t>
            </w:r>
            <w:r>
              <w:rPr>
                <w:webHidden/>
              </w:rPr>
              <w:fldChar w:fldCharType="end"/>
            </w:r>
          </w:hyperlink>
        </w:p>
        <w:p>
          <w:pPr>
            <w:pStyle w:val="Contents2"/>
            <w:rPr>
              <w:rFonts w:eastAsia="" w:cs="" w:cstheme="minorBidi" w:eastAsiaTheme="minorEastAsia"/>
              <w:lang w:eastAsia="el-GR"/>
            </w:rPr>
          </w:pPr>
          <w:hyperlink w:anchor="_Toc94179265">
            <w:r>
              <w:rPr>
                <w:rStyle w:val="IndexLink"/>
              </w:rPr>
              <w:t>Β) Δικαστικές αποφάσεις και Γνωμοδοτήσεις οργάνων και Επιτροπών</w:t>
            </w:r>
            <w:r>
              <w:rPr>
                <w:webHidden/>
              </w:rPr>
              <w:fldChar w:fldCharType="begin"/>
            </w:r>
            <w:r>
              <w:rPr>
                <w:webHidden/>
              </w:rPr>
              <w:instrText>PAGEREF _Toc94179265 \h</w:instrText>
            </w:r>
            <w:r>
              <w:rPr>
                <w:webHidden/>
              </w:rPr>
              <w:fldChar w:fldCharType="separate"/>
            </w:r>
            <w:r>
              <w:rPr>
                <w:rStyle w:val="IndexLink"/>
              </w:rPr>
              <w:tab/>
              <w:t>27</w:t>
            </w:r>
            <w:r>
              <w:rPr>
                <w:webHidden/>
              </w:rPr>
              <w:fldChar w:fldCharType="end"/>
            </w:r>
          </w:hyperlink>
        </w:p>
        <w:p>
          <w:pPr>
            <w:pStyle w:val="Contents3"/>
            <w:rPr>
              <w:rFonts w:eastAsia="" w:cs="" w:cstheme="minorBidi" w:eastAsiaTheme="minorEastAsia"/>
              <w:lang w:eastAsia="el-GR"/>
            </w:rPr>
          </w:pPr>
          <w:hyperlink w:anchor="_Toc94179266">
            <w:r>
              <w:rPr>
                <w:rStyle w:val="IndexLink"/>
              </w:rPr>
              <w:t>Δεκαπέντε Εισαγγελίες ερευνούν καταγγελίες του ΕΠΣΕ για 147 απελάσεις και επαναπροωθήσεις 7000+ αλλοδαπών</w:t>
            </w:r>
            <w:r>
              <w:rPr>
                <w:webHidden/>
              </w:rPr>
              <w:fldChar w:fldCharType="begin"/>
            </w:r>
            <w:r>
              <w:rPr>
                <w:webHidden/>
              </w:rPr>
              <w:instrText>PAGEREF _Toc94179266 \h</w:instrText>
            </w:r>
            <w:r>
              <w:rPr>
                <w:webHidden/>
              </w:rPr>
              <w:fldChar w:fldCharType="separate"/>
            </w:r>
            <w:r>
              <w:rPr>
                <w:rStyle w:val="IndexLink"/>
              </w:rPr>
              <w:tab/>
              <w:t>27</w:t>
            </w:r>
            <w:r>
              <w:rPr>
                <w:webHidden/>
              </w:rPr>
              <w:fldChar w:fldCharType="end"/>
            </w:r>
          </w:hyperlink>
        </w:p>
        <w:p>
          <w:pPr>
            <w:pStyle w:val="Contents3"/>
            <w:rPr>
              <w:rFonts w:eastAsia="" w:cs="" w:cstheme="minorBidi" w:eastAsiaTheme="minorEastAsia"/>
              <w:lang w:eastAsia="el-GR"/>
            </w:rPr>
          </w:pPr>
          <w:hyperlink w:anchor="_Toc94179267">
            <w:r>
              <w:rPr>
                <w:rStyle w:val="IndexLink"/>
              </w:rPr>
              <w:t>Αποζημιώσεις σε συγγενείς προσφύγων που πέθαναν από μαγκάλι</w:t>
            </w:r>
            <w:r>
              <w:rPr>
                <w:webHidden/>
              </w:rPr>
              <w:fldChar w:fldCharType="begin"/>
            </w:r>
            <w:r>
              <w:rPr>
                <w:webHidden/>
              </w:rPr>
              <w:instrText>PAGEREF _Toc94179267 \h</w:instrText>
            </w:r>
            <w:r>
              <w:rPr>
                <w:webHidden/>
              </w:rPr>
              <w:fldChar w:fldCharType="separate"/>
            </w:r>
            <w:r>
              <w:rPr>
                <w:rStyle w:val="IndexLink"/>
              </w:rPr>
              <w:tab/>
              <w:t>28</w:t>
            </w:r>
            <w:r>
              <w:rPr>
                <w:webHidden/>
              </w:rPr>
              <w:fldChar w:fldCharType="end"/>
            </w:r>
          </w:hyperlink>
        </w:p>
        <w:p>
          <w:pPr>
            <w:pStyle w:val="Contents3"/>
            <w:rPr>
              <w:rFonts w:eastAsia="" w:cs="" w:cstheme="minorBidi" w:eastAsiaTheme="minorEastAsia"/>
              <w:lang w:eastAsia="el-GR"/>
            </w:rPr>
          </w:pPr>
          <w:hyperlink w:anchor="_Toc94179268">
            <w:r>
              <w:rPr>
                <w:rStyle w:val="IndexLink"/>
              </w:rPr>
              <w:t>Βαριές καταδίκες κατά 4 εφήβων προσφύγων σε μη δίκαιη δίκη για τον εμπρησμό της Μόριας</w:t>
            </w:r>
            <w:r>
              <w:rPr>
                <w:webHidden/>
              </w:rPr>
              <w:fldChar w:fldCharType="begin"/>
            </w:r>
            <w:r>
              <w:rPr>
                <w:webHidden/>
              </w:rPr>
              <w:instrText>PAGEREF _Toc94179268 \h</w:instrText>
            </w:r>
            <w:r>
              <w:rPr>
                <w:webHidden/>
              </w:rPr>
              <w:fldChar w:fldCharType="separate"/>
            </w:r>
            <w:r>
              <w:rPr>
                <w:rStyle w:val="IndexLink"/>
              </w:rPr>
              <w:tab/>
              <w:t>28</w:t>
            </w:r>
            <w:r>
              <w:rPr>
                <w:webHidden/>
              </w:rPr>
              <w:fldChar w:fldCharType="end"/>
            </w:r>
          </w:hyperlink>
        </w:p>
        <w:p>
          <w:pPr>
            <w:pStyle w:val="Contents1"/>
            <w:rPr>
              <w:rFonts w:eastAsia="" w:cs="" w:cstheme="minorBidi" w:eastAsiaTheme="minorEastAsia"/>
              <w:lang w:eastAsia="el-GR"/>
            </w:rPr>
          </w:pPr>
          <w:hyperlink w:anchor="_Toc94179269">
            <w:r>
              <w:rPr>
                <w:rStyle w:val="IndexLink"/>
              </w:rPr>
              <w:t>3. ΕΞΕΛΙΞΕΙΣ ΣΤΟΝ ΤΟΜΕΑ ΤΗΣ ΕΚΠΑΙΔΕΥΣΗΣ</w:t>
            </w:r>
            <w:r>
              <w:rPr>
                <w:webHidden/>
              </w:rPr>
              <w:fldChar w:fldCharType="begin"/>
            </w:r>
            <w:r>
              <w:rPr>
                <w:webHidden/>
              </w:rPr>
              <w:instrText>PAGEREF _Toc94179269 \h</w:instrText>
            </w:r>
            <w:r>
              <w:rPr>
                <w:webHidden/>
              </w:rPr>
              <w:fldChar w:fldCharType="separate"/>
            </w:r>
            <w:r>
              <w:rPr>
                <w:rStyle w:val="IndexLink"/>
              </w:rPr>
              <w:tab/>
              <w:t>30</w:t>
            </w:r>
            <w:r>
              <w:rPr>
                <w:webHidden/>
              </w:rPr>
              <w:fldChar w:fldCharType="end"/>
            </w:r>
          </w:hyperlink>
        </w:p>
        <w:p>
          <w:pPr>
            <w:pStyle w:val="Contents2"/>
            <w:rPr>
              <w:rFonts w:eastAsia="" w:cs="" w:cstheme="minorBidi" w:eastAsiaTheme="minorEastAsia"/>
              <w:lang w:eastAsia="el-GR"/>
            </w:rPr>
          </w:pPr>
          <w:hyperlink w:anchor="_Toc94179270">
            <w:r>
              <w:rPr>
                <w:rStyle w:val="IndexLink"/>
              </w:rPr>
              <w:t>Α) Κρούσματα διακρίσεων στο χώρο της Εκπαίδευσης</w:t>
            </w:r>
            <w:r>
              <w:rPr>
                <w:webHidden/>
              </w:rPr>
              <w:fldChar w:fldCharType="begin"/>
            </w:r>
            <w:r>
              <w:rPr>
                <w:webHidden/>
              </w:rPr>
              <w:instrText>PAGEREF _Toc94179270 \h</w:instrText>
            </w:r>
            <w:r>
              <w:rPr>
                <w:webHidden/>
              </w:rPr>
              <w:fldChar w:fldCharType="separate"/>
            </w:r>
            <w:r>
              <w:rPr>
                <w:rStyle w:val="IndexLink"/>
              </w:rPr>
              <w:tab/>
              <w:t>30</w:t>
            </w:r>
            <w:r>
              <w:rPr>
                <w:webHidden/>
              </w:rPr>
              <w:fldChar w:fldCharType="end"/>
            </w:r>
          </w:hyperlink>
        </w:p>
        <w:p>
          <w:pPr>
            <w:pStyle w:val="Contents3"/>
            <w:rPr>
              <w:rFonts w:eastAsia="" w:cs="" w:cstheme="minorBidi" w:eastAsiaTheme="minorEastAsia"/>
              <w:lang w:eastAsia="el-GR"/>
            </w:rPr>
          </w:pPr>
          <w:hyperlink w:anchor="_Toc94179271">
            <w:r>
              <w:rPr>
                <w:rStyle w:val="IndexLink"/>
              </w:rPr>
              <w:t>Παραβίαση του δικαιώματος των προσφυγόπουλων στη μόρφωση</w:t>
            </w:r>
            <w:r>
              <w:rPr>
                <w:webHidden/>
              </w:rPr>
              <w:fldChar w:fldCharType="begin"/>
            </w:r>
            <w:r>
              <w:rPr>
                <w:webHidden/>
              </w:rPr>
              <w:instrText>PAGEREF _Toc94179271 \h</w:instrText>
            </w:r>
            <w:r>
              <w:rPr>
                <w:webHidden/>
              </w:rPr>
              <w:fldChar w:fldCharType="separate"/>
            </w:r>
            <w:r>
              <w:rPr>
                <w:rStyle w:val="IndexLink"/>
              </w:rPr>
              <w:tab/>
              <w:t>30</w:t>
            </w:r>
            <w:r>
              <w:rPr>
                <w:webHidden/>
              </w:rPr>
              <w:fldChar w:fldCharType="end"/>
            </w:r>
          </w:hyperlink>
        </w:p>
        <w:p>
          <w:pPr>
            <w:pStyle w:val="Contents3"/>
            <w:rPr>
              <w:rFonts w:eastAsia="" w:cs="" w:cstheme="minorBidi" w:eastAsiaTheme="minorEastAsia"/>
              <w:lang w:eastAsia="el-GR"/>
            </w:rPr>
          </w:pPr>
          <w:hyperlink w:anchor="_Toc94179272">
            <w:r>
              <w:rPr>
                <w:rStyle w:val="IndexLink"/>
              </w:rPr>
              <w:t>Αντιδράσεις για τα προσφυγόπουλα από δημοτικό σχολείο στη Νυμφόπετρα</w:t>
            </w:r>
            <w:r>
              <w:rPr>
                <w:webHidden/>
              </w:rPr>
              <w:fldChar w:fldCharType="begin"/>
            </w:r>
            <w:r>
              <w:rPr>
                <w:webHidden/>
              </w:rPr>
              <w:instrText>PAGEREF _Toc94179272 \h</w:instrText>
            </w:r>
            <w:r>
              <w:rPr>
                <w:webHidden/>
              </w:rPr>
              <w:fldChar w:fldCharType="separate"/>
            </w:r>
            <w:r>
              <w:rPr>
                <w:rStyle w:val="IndexLink"/>
              </w:rPr>
              <w:tab/>
              <w:t>31</w:t>
            </w:r>
            <w:r>
              <w:rPr>
                <w:webHidden/>
              </w:rPr>
              <w:fldChar w:fldCharType="end"/>
            </w:r>
          </w:hyperlink>
        </w:p>
        <w:p>
          <w:pPr>
            <w:pStyle w:val="Contents3"/>
            <w:rPr>
              <w:rFonts w:eastAsia="" w:cs="" w:cstheme="minorBidi" w:eastAsiaTheme="minorEastAsia"/>
              <w:lang w:eastAsia="el-GR"/>
            </w:rPr>
          </w:pPr>
          <w:hyperlink w:anchor="_Toc94179273">
            <w:r>
              <w:rPr>
                <w:rStyle w:val="IndexLink"/>
              </w:rPr>
              <w:t>Απόπειρα ρατσιστικού αποκλεισμού προσφυγόπουλων από το Γυμνάσιο – Λύκειο Ιππείου</w:t>
            </w:r>
            <w:r>
              <w:rPr>
                <w:webHidden/>
              </w:rPr>
              <w:fldChar w:fldCharType="begin"/>
            </w:r>
            <w:r>
              <w:rPr>
                <w:webHidden/>
              </w:rPr>
              <w:instrText>PAGEREF _Toc94179273 \h</w:instrText>
            </w:r>
            <w:r>
              <w:rPr>
                <w:webHidden/>
              </w:rPr>
              <w:fldChar w:fldCharType="separate"/>
            </w:r>
            <w:r>
              <w:rPr>
                <w:rStyle w:val="IndexLink"/>
              </w:rPr>
              <w:tab/>
              <w:t>33</w:t>
            </w:r>
            <w:r>
              <w:rPr>
                <w:webHidden/>
              </w:rPr>
              <w:fldChar w:fldCharType="end"/>
            </w:r>
          </w:hyperlink>
        </w:p>
        <w:p>
          <w:pPr>
            <w:pStyle w:val="Contents3"/>
            <w:rPr>
              <w:rFonts w:eastAsia="" w:cs="" w:cstheme="minorBidi" w:eastAsiaTheme="minorEastAsia"/>
              <w:lang w:eastAsia="el-GR"/>
            </w:rPr>
          </w:pPr>
          <w:hyperlink w:anchor="_Toc94179274">
            <w:r>
              <w:rPr>
                <w:rStyle w:val="IndexLink"/>
              </w:rPr>
              <w:t>Νέα προβλήματα στην εκπαίδευση των προσφυγόπουλων στη Ριτσώνα το Μάϊο του 2021</w:t>
            </w:r>
            <w:r>
              <w:rPr>
                <w:webHidden/>
              </w:rPr>
              <w:fldChar w:fldCharType="begin"/>
            </w:r>
            <w:r>
              <w:rPr>
                <w:webHidden/>
              </w:rPr>
              <w:instrText>PAGEREF _Toc94179274 \h</w:instrText>
            </w:r>
            <w:r>
              <w:rPr>
                <w:webHidden/>
              </w:rPr>
              <w:fldChar w:fldCharType="separate"/>
            </w:r>
            <w:r>
              <w:rPr>
                <w:rStyle w:val="IndexLink"/>
              </w:rPr>
              <w:tab/>
              <w:t>35</w:t>
            </w:r>
            <w:r>
              <w:rPr>
                <w:webHidden/>
              </w:rPr>
              <w:fldChar w:fldCharType="end"/>
            </w:r>
          </w:hyperlink>
        </w:p>
        <w:p>
          <w:pPr>
            <w:pStyle w:val="Contents3"/>
            <w:rPr>
              <w:rFonts w:eastAsia="" w:cs="" w:cstheme="minorBidi" w:eastAsiaTheme="minorEastAsia"/>
              <w:lang w:eastAsia="el-GR"/>
            </w:rPr>
          </w:pPr>
          <w:hyperlink w:anchor="_Toc94179275">
            <w:r>
              <w:rPr>
                <w:rStyle w:val="IndexLink"/>
              </w:rPr>
              <w:t>Προσφυγόπουλο αποκλείστηκε από τις πανελλήνιες εξετάσεις στη Θεσσαλονίκη</w:t>
            </w:r>
            <w:r>
              <w:rPr>
                <w:webHidden/>
              </w:rPr>
              <w:fldChar w:fldCharType="begin"/>
            </w:r>
            <w:r>
              <w:rPr>
                <w:webHidden/>
              </w:rPr>
              <w:instrText>PAGEREF _Toc94179275 \h</w:instrText>
            </w:r>
            <w:r>
              <w:rPr>
                <w:webHidden/>
              </w:rPr>
              <w:fldChar w:fldCharType="separate"/>
            </w:r>
            <w:r>
              <w:rPr>
                <w:rStyle w:val="IndexLink"/>
              </w:rPr>
              <w:tab/>
              <w:t>36</w:t>
            </w:r>
            <w:r>
              <w:rPr>
                <w:webHidden/>
              </w:rPr>
              <w:fldChar w:fldCharType="end"/>
            </w:r>
          </w:hyperlink>
        </w:p>
        <w:p>
          <w:pPr>
            <w:pStyle w:val="Contents3"/>
            <w:rPr>
              <w:rFonts w:eastAsia="" w:cs="" w:cstheme="minorBidi" w:eastAsiaTheme="minorEastAsia"/>
              <w:lang w:eastAsia="el-GR"/>
            </w:rPr>
          </w:pPr>
          <w:hyperlink w:anchor="_Toc94179276">
            <w:r>
              <w:rPr>
                <w:rStyle w:val="IndexLink"/>
              </w:rPr>
              <w:t>Ρατσιστική αντιμετώπιση μαθητών με πρόσχημα ότι δεν είναι «ευρωπαίοι πολίτες»</w:t>
            </w:r>
            <w:r>
              <w:rPr>
                <w:webHidden/>
              </w:rPr>
              <w:fldChar w:fldCharType="begin"/>
            </w:r>
            <w:r>
              <w:rPr>
                <w:webHidden/>
              </w:rPr>
              <w:instrText>PAGEREF _Toc94179276 \h</w:instrText>
            </w:r>
            <w:r>
              <w:rPr>
                <w:webHidden/>
              </w:rPr>
              <w:fldChar w:fldCharType="separate"/>
            </w:r>
            <w:r>
              <w:rPr>
                <w:rStyle w:val="IndexLink"/>
              </w:rPr>
              <w:tab/>
              <w:t>38</w:t>
            </w:r>
            <w:r>
              <w:rPr>
                <w:webHidden/>
              </w:rPr>
              <w:fldChar w:fldCharType="end"/>
            </w:r>
          </w:hyperlink>
        </w:p>
        <w:p>
          <w:pPr>
            <w:pStyle w:val="Contents3"/>
            <w:rPr>
              <w:rFonts w:eastAsia="" w:cs="" w:cstheme="minorBidi" w:eastAsiaTheme="minorEastAsia"/>
              <w:lang w:eastAsia="el-GR"/>
            </w:rPr>
          </w:pPr>
          <w:hyperlink w:anchor="_Toc94179277">
            <w:r>
              <w:rPr>
                <w:rStyle w:val="IndexLink"/>
              </w:rPr>
              <w:t>Ρατσιστική επιστολή της δημάρχου Χαλκιδέων ενάντια στη φοίτηση μαθητών – προσφύγων από τη Δομή της Ριτσώνας σε Δημοτικά σχολεία του Δήμου Χαλκιδέων</w:t>
            </w:r>
            <w:r>
              <w:rPr>
                <w:webHidden/>
              </w:rPr>
              <w:fldChar w:fldCharType="begin"/>
            </w:r>
            <w:r>
              <w:rPr>
                <w:webHidden/>
              </w:rPr>
              <w:instrText>PAGEREF _Toc94179277 \h</w:instrText>
            </w:r>
            <w:r>
              <w:rPr>
                <w:webHidden/>
              </w:rPr>
              <w:fldChar w:fldCharType="separate"/>
            </w:r>
            <w:r>
              <w:rPr>
                <w:rStyle w:val="IndexLink"/>
              </w:rPr>
              <w:tab/>
              <w:t>39</w:t>
            </w:r>
            <w:r>
              <w:rPr>
                <w:webHidden/>
              </w:rPr>
              <w:fldChar w:fldCharType="end"/>
            </w:r>
          </w:hyperlink>
        </w:p>
        <w:p>
          <w:pPr>
            <w:pStyle w:val="Contents3"/>
            <w:rPr>
              <w:rFonts w:eastAsia="" w:cs="" w:cstheme="minorBidi" w:eastAsiaTheme="minorEastAsia"/>
              <w:lang w:eastAsia="el-GR"/>
            </w:rPr>
          </w:pPr>
          <w:hyperlink w:anchor="_Toc94179278">
            <w:r>
              <w:rPr>
                <w:rStyle w:val="IndexLink"/>
              </w:rPr>
              <w:t>Προβλήματα πρόσβασης στην εκπαίδευση σε χιλιάδες προσφυγόπουλα στη Θεσσαλονίκη</w:t>
            </w:r>
            <w:r>
              <w:rPr>
                <w:webHidden/>
              </w:rPr>
              <w:fldChar w:fldCharType="begin"/>
            </w:r>
            <w:r>
              <w:rPr>
                <w:webHidden/>
              </w:rPr>
              <w:instrText>PAGEREF _Toc94179278 \h</w:instrText>
            </w:r>
            <w:r>
              <w:rPr>
                <w:webHidden/>
              </w:rPr>
              <w:fldChar w:fldCharType="separate"/>
            </w:r>
            <w:r>
              <w:rPr>
                <w:rStyle w:val="IndexLink"/>
              </w:rPr>
              <w:tab/>
              <w:t>43</w:t>
            </w:r>
            <w:r>
              <w:rPr>
                <w:webHidden/>
              </w:rPr>
              <w:fldChar w:fldCharType="end"/>
            </w:r>
          </w:hyperlink>
        </w:p>
        <w:p>
          <w:pPr>
            <w:pStyle w:val="Contents3"/>
            <w:rPr>
              <w:rFonts w:eastAsia="" w:cs="" w:cstheme="minorBidi" w:eastAsiaTheme="minorEastAsia"/>
              <w:lang w:eastAsia="el-GR"/>
            </w:rPr>
          </w:pPr>
          <w:hyperlink w:anchor="_Toc94179279">
            <w:r>
              <w:rPr>
                <w:rStyle w:val="IndexLink"/>
              </w:rPr>
              <w:t>Αδυναμία έκδοσης Δελτίου Αθλητή για προσφυγόπουλα</w:t>
            </w:r>
            <w:r>
              <w:rPr>
                <w:webHidden/>
              </w:rPr>
              <w:fldChar w:fldCharType="begin"/>
            </w:r>
            <w:r>
              <w:rPr>
                <w:webHidden/>
              </w:rPr>
              <w:instrText>PAGEREF _Toc94179279 \h</w:instrText>
            </w:r>
            <w:r>
              <w:rPr>
                <w:webHidden/>
              </w:rPr>
              <w:fldChar w:fldCharType="separate"/>
            </w:r>
            <w:r>
              <w:rPr>
                <w:rStyle w:val="IndexLink"/>
              </w:rPr>
              <w:tab/>
              <w:t>46</w:t>
            </w:r>
            <w:r>
              <w:rPr>
                <w:webHidden/>
              </w:rPr>
              <w:fldChar w:fldCharType="end"/>
            </w:r>
          </w:hyperlink>
        </w:p>
        <w:p>
          <w:pPr>
            <w:pStyle w:val="Contents3"/>
            <w:rPr>
              <w:rFonts w:eastAsia="" w:cs="" w:cstheme="minorBidi" w:eastAsiaTheme="minorEastAsia"/>
              <w:lang w:eastAsia="el-GR"/>
            </w:rPr>
          </w:pPr>
          <w:hyperlink w:anchor="_Toc94179280">
            <w:r>
              <w:rPr>
                <w:rStyle w:val="IndexLink"/>
              </w:rPr>
              <w:t>Είκοσι χιλιάδες παιδιά προσφύγων εκτός εκπαίδευσης</w:t>
            </w:r>
            <w:r>
              <w:rPr>
                <w:webHidden/>
              </w:rPr>
              <w:fldChar w:fldCharType="begin"/>
            </w:r>
            <w:r>
              <w:rPr>
                <w:webHidden/>
              </w:rPr>
              <w:instrText>PAGEREF _Toc94179280 \h</w:instrText>
            </w:r>
            <w:r>
              <w:rPr>
                <w:webHidden/>
              </w:rPr>
              <w:fldChar w:fldCharType="separate"/>
            </w:r>
            <w:r>
              <w:rPr>
                <w:rStyle w:val="IndexLink"/>
              </w:rPr>
              <w:tab/>
              <w:t>48</w:t>
            </w:r>
            <w:r>
              <w:rPr>
                <w:webHidden/>
              </w:rPr>
              <w:fldChar w:fldCharType="end"/>
            </w:r>
          </w:hyperlink>
        </w:p>
        <w:p>
          <w:pPr>
            <w:pStyle w:val="Contents2"/>
            <w:rPr>
              <w:rFonts w:eastAsia="" w:cs="" w:cstheme="minorBidi" w:eastAsiaTheme="minorEastAsia"/>
              <w:lang w:eastAsia="el-GR"/>
            </w:rPr>
          </w:pPr>
          <w:hyperlink w:anchor="_Toc94179281">
            <w:r>
              <w:rPr>
                <w:rStyle w:val="IndexLink"/>
              </w:rPr>
              <w:t>Β</w:t>
            </w:r>
            <w:r>
              <w:rPr>
                <w:rStyle w:val="IndexLink"/>
                <w:lang w:val="en-US"/>
              </w:rPr>
              <w:t xml:space="preserve">) </w:t>
            </w:r>
            <w:r>
              <w:rPr>
                <w:rStyle w:val="IndexLink"/>
              </w:rPr>
              <w:t>Καλές</w:t>
            </w:r>
            <w:r>
              <w:rPr>
                <w:rStyle w:val="IndexLink"/>
                <w:lang w:val="en-US"/>
              </w:rPr>
              <w:t xml:space="preserve"> </w:t>
            </w:r>
            <w:r>
              <w:rPr>
                <w:rStyle w:val="IndexLink"/>
              </w:rPr>
              <w:t>Πρακτικές</w:t>
            </w:r>
            <w:r>
              <w:rPr>
                <w:webHidden/>
              </w:rPr>
              <w:fldChar w:fldCharType="begin"/>
            </w:r>
            <w:r>
              <w:rPr>
                <w:webHidden/>
              </w:rPr>
              <w:instrText>PAGEREF _Toc94179281 \h</w:instrText>
            </w:r>
            <w:r>
              <w:rPr>
                <w:webHidden/>
              </w:rPr>
              <w:fldChar w:fldCharType="separate"/>
            </w:r>
            <w:r>
              <w:rPr>
                <w:rStyle w:val="IndexLink"/>
              </w:rPr>
              <w:tab/>
              <w:t>49</w:t>
            </w:r>
            <w:r>
              <w:rPr>
                <w:webHidden/>
              </w:rPr>
              <w:fldChar w:fldCharType="end"/>
            </w:r>
          </w:hyperlink>
        </w:p>
        <w:p>
          <w:pPr>
            <w:pStyle w:val="Contents3"/>
            <w:rPr>
              <w:rFonts w:eastAsia="" w:cs="" w:cstheme="minorBidi" w:eastAsiaTheme="minorEastAsia"/>
              <w:lang w:eastAsia="el-GR"/>
            </w:rPr>
          </w:pPr>
          <w:hyperlink w:anchor="_Toc94179282">
            <w:r>
              <w:rPr>
                <w:rStyle w:val="IndexLink"/>
              </w:rPr>
              <w:t>«Camp ένταξης» προσφύγων με μαθήματα ελληνικών και χρήσης Η/Υ</w:t>
            </w:r>
            <w:r>
              <w:rPr>
                <w:webHidden/>
              </w:rPr>
              <w:fldChar w:fldCharType="begin"/>
            </w:r>
            <w:r>
              <w:rPr>
                <w:webHidden/>
              </w:rPr>
              <w:instrText>PAGEREF _Toc94179282 \h</w:instrText>
            </w:r>
            <w:r>
              <w:rPr>
                <w:webHidden/>
              </w:rPr>
              <w:fldChar w:fldCharType="separate"/>
            </w:r>
            <w:r>
              <w:rPr>
                <w:rStyle w:val="IndexLink"/>
              </w:rPr>
              <w:tab/>
              <w:t>49</w:t>
            </w:r>
            <w:r>
              <w:rPr>
                <w:webHidden/>
              </w:rPr>
              <w:fldChar w:fldCharType="end"/>
            </w:r>
          </w:hyperlink>
        </w:p>
        <w:p>
          <w:pPr>
            <w:pStyle w:val="Contents3"/>
            <w:rPr>
              <w:rFonts w:eastAsia="" w:cs="" w:cstheme="minorBidi" w:eastAsiaTheme="minorEastAsia"/>
              <w:lang w:eastAsia="el-GR"/>
            </w:rPr>
          </w:pPr>
          <w:hyperlink w:anchor="_Toc94179283">
            <w:r>
              <w:rPr>
                <w:rStyle w:val="IndexLink"/>
              </w:rPr>
              <w:t>Έκκληση δασκάλων σχολείου των Ιωαννίνων να μην απελαθεί η οικογένεια Κούρδου μαθητή με αυτισμό</w:t>
            </w:r>
            <w:r>
              <w:rPr>
                <w:webHidden/>
              </w:rPr>
              <w:fldChar w:fldCharType="begin"/>
            </w:r>
            <w:r>
              <w:rPr>
                <w:webHidden/>
              </w:rPr>
              <w:instrText>PAGEREF _Toc94179283 \h</w:instrText>
            </w:r>
            <w:r>
              <w:rPr>
                <w:webHidden/>
              </w:rPr>
              <w:fldChar w:fldCharType="separate"/>
            </w:r>
            <w:r>
              <w:rPr>
                <w:rStyle w:val="IndexLink"/>
              </w:rPr>
              <w:tab/>
              <w:t>51</w:t>
            </w:r>
            <w:r>
              <w:rPr>
                <w:webHidden/>
              </w:rPr>
              <w:fldChar w:fldCharType="end"/>
            </w:r>
          </w:hyperlink>
        </w:p>
        <w:p>
          <w:pPr>
            <w:pStyle w:val="Contents1"/>
            <w:rPr>
              <w:rFonts w:eastAsia="" w:cs="" w:cstheme="minorBidi" w:eastAsiaTheme="minorEastAsia"/>
              <w:lang w:eastAsia="el-GR"/>
            </w:rPr>
          </w:pPr>
          <w:hyperlink w:anchor="_Toc94179284">
            <w:r>
              <w:rPr>
                <w:rStyle w:val="IndexLink"/>
              </w:rPr>
              <w:t>4. ΕΞΕΛΙΞΕΙΣ ΣΤΟΝ ΤΟΜΕΑ ΤΗΣ ΡΑΤΣΙΣΤΙΚΗΣ ΒΙΑΣ</w:t>
            </w:r>
            <w:r>
              <w:rPr>
                <w:webHidden/>
              </w:rPr>
              <w:fldChar w:fldCharType="begin"/>
            </w:r>
            <w:r>
              <w:rPr>
                <w:webHidden/>
              </w:rPr>
              <w:instrText>PAGEREF _Toc94179284 \h</w:instrText>
            </w:r>
            <w:r>
              <w:rPr>
                <w:webHidden/>
              </w:rPr>
              <w:fldChar w:fldCharType="separate"/>
            </w:r>
            <w:r>
              <w:rPr>
                <w:rStyle w:val="IndexLink"/>
              </w:rPr>
              <w:tab/>
              <w:t>53</w:t>
            </w:r>
            <w:r>
              <w:rPr>
                <w:webHidden/>
              </w:rPr>
              <w:fldChar w:fldCharType="end"/>
            </w:r>
          </w:hyperlink>
        </w:p>
        <w:p>
          <w:pPr>
            <w:pStyle w:val="Contents2"/>
            <w:rPr>
              <w:rFonts w:eastAsia="" w:cs="" w:cstheme="minorBidi" w:eastAsiaTheme="minorEastAsia"/>
              <w:lang w:eastAsia="el-GR"/>
            </w:rPr>
          </w:pPr>
          <w:hyperlink w:anchor="_Toc94179285">
            <w:r>
              <w:rPr>
                <w:rStyle w:val="IndexLink"/>
              </w:rPr>
              <w:t>Α) Ενδεικτική περιπτωσιολογία κρουσμάτων που σχετίζονται με ρατσιστική βία</w:t>
            </w:r>
            <w:r>
              <w:rPr>
                <w:webHidden/>
              </w:rPr>
              <w:fldChar w:fldCharType="begin"/>
            </w:r>
            <w:r>
              <w:rPr>
                <w:webHidden/>
              </w:rPr>
              <w:instrText>PAGEREF _Toc94179285 \h</w:instrText>
            </w:r>
            <w:r>
              <w:rPr>
                <w:webHidden/>
              </w:rPr>
              <w:fldChar w:fldCharType="separate"/>
            </w:r>
            <w:r>
              <w:rPr>
                <w:rStyle w:val="IndexLink"/>
              </w:rPr>
              <w:tab/>
              <w:t>53</w:t>
            </w:r>
            <w:r>
              <w:rPr>
                <w:webHidden/>
              </w:rPr>
              <w:fldChar w:fldCharType="end"/>
            </w:r>
          </w:hyperlink>
        </w:p>
        <w:p>
          <w:pPr>
            <w:pStyle w:val="Contents3"/>
            <w:rPr>
              <w:rFonts w:eastAsia="" w:cs="" w:cstheme="minorBidi" w:eastAsiaTheme="minorEastAsia"/>
              <w:lang w:eastAsia="el-GR"/>
            </w:rPr>
          </w:pPr>
          <w:hyperlink w:anchor="_Toc94179286">
            <w:r>
              <w:rPr>
                <w:rStyle w:val="IndexLink"/>
              </w:rPr>
              <w:t>Αστυνομική βία σε βάρος Ρομά γονιών μπροστά στα παιδιά τους</w:t>
            </w:r>
            <w:r>
              <w:rPr>
                <w:webHidden/>
              </w:rPr>
              <w:fldChar w:fldCharType="begin"/>
            </w:r>
            <w:r>
              <w:rPr>
                <w:webHidden/>
              </w:rPr>
              <w:instrText>PAGEREF _Toc94179286 \h</w:instrText>
            </w:r>
            <w:r>
              <w:rPr>
                <w:webHidden/>
              </w:rPr>
              <w:fldChar w:fldCharType="separate"/>
            </w:r>
            <w:r>
              <w:rPr>
                <w:rStyle w:val="IndexLink"/>
              </w:rPr>
              <w:tab/>
              <w:t>53</w:t>
            </w:r>
            <w:r>
              <w:rPr>
                <w:webHidden/>
              </w:rPr>
              <w:fldChar w:fldCharType="end"/>
            </w:r>
          </w:hyperlink>
        </w:p>
        <w:p>
          <w:pPr>
            <w:pStyle w:val="Contents3"/>
            <w:rPr>
              <w:rFonts w:eastAsia="" w:cs="" w:cstheme="minorBidi" w:eastAsiaTheme="minorEastAsia"/>
              <w:lang w:eastAsia="el-GR"/>
            </w:rPr>
          </w:pPr>
          <w:hyperlink w:anchor="_Toc94179287">
            <w:r>
              <w:rPr>
                <w:rStyle w:val="IndexLink"/>
              </w:rPr>
              <w:t>Διπλός βανδαλισμός του σχολείου των προσφυγόπουλων στη Βόλβη</w:t>
            </w:r>
            <w:r>
              <w:rPr>
                <w:webHidden/>
              </w:rPr>
              <w:fldChar w:fldCharType="begin"/>
            </w:r>
            <w:r>
              <w:rPr>
                <w:webHidden/>
              </w:rPr>
              <w:instrText>PAGEREF _Toc94179287 \h</w:instrText>
            </w:r>
            <w:r>
              <w:rPr>
                <w:webHidden/>
              </w:rPr>
              <w:fldChar w:fldCharType="separate"/>
            </w:r>
            <w:r>
              <w:rPr>
                <w:rStyle w:val="IndexLink"/>
              </w:rPr>
              <w:tab/>
              <w:t>54</w:t>
            </w:r>
            <w:r>
              <w:rPr>
                <w:webHidden/>
              </w:rPr>
              <w:fldChar w:fldCharType="end"/>
            </w:r>
          </w:hyperlink>
        </w:p>
        <w:p>
          <w:pPr>
            <w:pStyle w:val="Contents3"/>
            <w:rPr>
              <w:rFonts w:eastAsia="" w:cs="" w:cstheme="minorBidi" w:eastAsiaTheme="minorEastAsia"/>
              <w:lang w:eastAsia="el-GR"/>
            </w:rPr>
          </w:pPr>
          <w:hyperlink w:anchor="_Toc94179288">
            <w:r>
              <w:rPr>
                <w:rStyle w:val="IndexLink"/>
              </w:rPr>
              <w:t>Εκδικητικά βασανιστήρια αστυνομικών σε βάρος μεταναστών στο Παρανέστι Δράμας</w:t>
            </w:r>
            <w:r>
              <w:rPr>
                <w:webHidden/>
              </w:rPr>
              <w:fldChar w:fldCharType="begin"/>
            </w:r>
            <w:r>
              <w:rPr>
                <w:webHidden/>
              </w:rPr>
              <w:instrText>PAGEREF _Toc94179288 \h</w:instrText>
            </w:r>
            <w:r>
              <w:rPr>
                <w:webHidden/>
              </w:rPr>
              <w:fldChar w:fldCharType="separate"/>
            </w:r>
            <w:r>
              <w:rPr>
                <w:rStyle w:val="IndexLink"/>
              </w:rPr>
              <w:tab/>
              <w:t>56</w:t>
            </w:r>
            <w:r>
              <w:rPr>
                <w:webHidden/>
              </w:rPr>
              <w:fldChar w:fldCharType="end"/>
            </w:r>
          </w:hyperlink>
        </w:p>
        <w:p>
          <w:pPr>
            <w:pStyle w:val="Contents3"/>
            <w:rPr>
              <w:rFonts w:eastAsia="" w:cs="" w:cstheme="minorBidi" w:eastAsiaTheme="minorEastAsia"/>
              <w:lang w:eastAsia="el-GR"/>
            </w:rPr>
          </w:pPr>
          <w:hyperlink w:anchor="_Toc94179289">
            <w:r>
              <w:rPr>
                <w:rStyle w:val="IndexLink"/>
              </w:rPr>
              <w:t>Επίθεση 20 ατόμων κατά Αιγύπτιου πρόσφυγα στην Πάτρα</w:t>
            </w:r>
            <w:r>
              <w:rPr>
                <w:webHidden/>
              </w:rPr>
              <w:fldChar w:fldCharType="begin"/>
            </w:r>
            <w:r>
              <w:rPr>
                <w:webHidden/>
              </w:rPr>
              <w:instrText>PAGEREF _Toc94179289 \h</w:instrText>
            </w:r>
            <w:r>
              <w:rPr>
                <w:webHidden/>
              </w:rPr>
              <w:fldChar w:fldCharType="separate"/>
            </w:r>
            <w:r>
              <w:rPr>
                <w:rStyle w:val="IndexLink"/>
              </w:rPr>
              <w:tab/>
              <w:t>57</w:t>
            </w:r>
            <w:r>
              <w:rPr>
                <w:webHidden/>
              </w:rPr>
              <w:fldChar w:fldCharType="end"/>
            </w:r>
          </w:hyperlink>
        </w:p>
        <w:p>
          <w:pPr>
            <w:pStyle w:val="Contents3"/>
            <w:rPr>
              <w:rFonts w:eastAsia="" w:cs="" w:cstheme="minorBidi" w:eastAsiaTheme="minorEastAsia"/>
              <w:lang w:eastAsia="el-GR"/>
            </w:rPr>
          </w:pPr>
          <w:hyperlink w:anchor="_Toc94179290">
            <w:r>
              <w:rPr>
                <w:rStyle w:val="IndexLink"/>
              </w:rPr>
              <w:t>Καταγγελία για αστυνομική βία κατά Ρουμάνου πολίτη</w:t>
            </w:r>
            <w:r>
              <w:rPr>
                <w:webHidden/>
              </w:rPr>
              <w:fldChar w:fldCharType="begin"/>
            </w:r>
            <w:r>
              <w:rPr>
                <w:webHidden/>
              </w:rPr>
              <w:instrText>PAGEREF _Toc94179290 \h</w:instrText>
            </w:r>
            <w:r>
              <w:rPr>
                <w:webHidden/>
              </w:rPr>
              <w:fldChar w:fldCharType="separate"/>
            </w:r>
            <w:r>
              <w:rPr>
                <w:rStyle w:val="IndexLink"/>
              </w:rPr>
              <w:tab/>
              <w:t>58</w:t>
            </w:r>
            <w:r>
              <w:rPr>
                <w:webHidden/>
              </w:rPr>
              <w:fldChar w:fldCharType="end"/>
            </w:r>
          </w:hyperlink>
        </w:p>
        <w:p>
          <w:pPr>
            <w:pStyle w:val="Contents3"/>
            <w:rPr>
              <w:rFonts w:eastAsia="" w:cs="" w:cstheme="minorBidi" w:eastAsiaTheme="minorEastAsia"/>
              <w:lang w:eastAsia="el-GR"/>
            </w:rPr>
          </w:pPr>
          <w:hyperlink w:anchor="_Toc94179291">
            <w:r>
              <w:rPr>
                <w:rStyle w:val="IndexLink"/>
              </w:rPr>
              <w:t>Αναφορά κατά της Ελλάδας για εγκλήματα κατά της ανθρωπότητας αναφορικά με το προσφυγικό</w:t>
            </w:r>
            <w:r>
              <w:rPr>
                <w:webHidden/>
              </w:rPr>
              <w:fldChar w:fldCharType="begin"/>
            </w:r>
            <w:r>
              <w:rPr>
                <w:webHidden/>
              </w:rPr>
              <w:instrText>PAGEREF _Toc94179291 \h</w:instrText>
            </w:r>
            <w:r>
              <w:rPr>
                <w:webHidden/>
              </w:rPr>
              <w:fldChar w:fldCharType="separate"/>
            </w:r>
            <w:r>
              <w:rPr>
                <w:rStyle w:val="IndexLink"/>
              </w:rPr>
              <w:tab/>
              <w:t>59</w:t>
            </w:r>
            <w:r>
              <w:rPr>
                <w:webHidden/>
              </w:rPr>
              <w:fldChar w:fldCharType="end"/>
            </w:r>
          </w:hyperlink>
        </w:p>
        <w:p>
          <w:pPr>
            <w:pStyle w:val="Contents3"/>
            <w:rPr>
              <w:rFonts w:eastAsia="" w:cs="" w:cstheme="minorBidi" w:eastAsiaTheme="minorEastAsia"/>
              <w:lang w:eastAsia="el-GR"/>
            </w:rPr>
          </w:pPr>
          <w:hyperlink w:anchor="_Toc94179292">
            <w:r>
              <w:rPr>
                <w:rStyle w:val="IndexLink"/>
              </w:rPr>
              <w:t>Απαγωγή Μαροκινού μετανάστη από την Αστυνομία</w:t>
            </w:r>
            <w:r>
              <w:rPr>
                <w:webHidden/>
              </w:rPr>
              <w:fldChar w:fldCharType="begin"/>
            </w:r>
            <w:r>
              <w:rPr>
                <w:webHidden/>
              </w:rPr>
              <w:instrText>PAGEREF _Toc94179292 \h</w:instrText>
            </w:r>
            <w:r>
              <w:rPr>
                <w:webHidden/>
              </w:rPr>
              <w:fldChar w:fldCharType="separate"/>
            </w:r>
            <w:r>
              <w:rPr>
                <w:rStyle w:val="IndexLink"/>
              </w:rPr>
              <w:tab/>
              <w:t>60</w:t>
            </w:r>
            <w:r>
              <w:rPr>
                <w:webHidden/>
              </w:rPr>
              <w:fldChar w:fldCharType="end"/>
            </w:r>
          </w:hyperlink>
        </w:p>
        <w:p>
          <w:pPr>
            <w:pStyle w:val="Contents3"/>
            <w:rPr>
              <w:rFonts w:eastAsia="" w:cs="" w:cstheme="minorBidi" w:eastAsiaTheme="minorEastAsia"/>
              <w:lang w:eastAsia="el-GR"/>
            </w:rPr>
          </w:pPr>
          <w:hyperlink w:anchor="_Toc94179293">
            <w:r>
              <w:rPr>
                <w:rStyle w:val="IndexLink"/>
              </w:rPr>
              <w:t>Ξυλοδαρμός και μαχαίρωμα 22χρονου ντελιβερά με ρατσιστικά κίνητρα</w:t>
            </w:r>
            <w:r>
              <w:rPr>
                <w:webHidden/>
              </w:rPr>
              <w:fldChar w:fldCharType="begin"/>
            </w:r>
            <w:r>
              <w:rPr>
                <w:webHidden/>
              </w:rPr>
              <w:instrText>PAGEREF _Toc94179293 \h</w:instrText>
            </w:r>
            <w:r>
              <w:rPr>
                <w:webHidden/>
              </w:rPr>
              <w:fldChar w:fldCharType="separate"/>
            </w:r>
            <w:r>
              <w:rPr>
                <w:rStyle w:val="IndexLink"/>
              </w:rPr>
              <w:tab/>
              <w:t>62</w:t>
            </w:r>
            <w:r>
              <w:rPr>
                <w:webHidden/>
              </w:rPr>
              <w:fldChar w:fldCharType="end"/>
            </w:r>
          </w:hyperlink>
        </w:p>
        <w:p>
          <w:pPr>
            <w:pStyle w:val="Contents3"/>
            <w:rPr>
              <w:rFonts w:eastAsia="" w:cs="" w:cstheme="minorBidi" w:eastAsiaTheme="minorEastAsia"/>
              <w:lang w:eastAsia="el-GR"/>
            </w:rPr>
          </w:pPr>
          <w:hyperlink w:anchor="_Toc94179294">
            <w:r>
              <w:rPr>
                <w:rStyle w:val="IndexLink"/>
              </w:rPr>
              <w:t>Ρατσιστική επίθεση κατά Πακιστανών εργατών στο Λασίθι της Κρήτης</w:t>
            </w:r>
            <w:r>
              <w:rPr>
                <w:webHidden/>
              </w:rPr>
              <w:fldChar w:fldCharType="begin"/>
            </w:r>
            <w:r>
              <w:rPr>
                <w:webHidden/>
              </w:rPr>
              <w:instrText>PAGEREF _Toc94179294 \h</w:instrText>
            </w:r>
            <w:r>
              <w:rPr>
                <w:webHidden/>
              </w:rPr>
              <w:fldChar w:fldCharType="separate"/>
            </w:r>
            <w:r>
              <w:rPr>
                <w:rStyle w:val="IndexLink"/>
              </w:rPr>
              <w:tab/>
              <w:t>63</w:t>
            </w:r>
            <w:r>
              <w:rPr>
                <w:webHidden/>
              </w:rPr>
              <w:fldChar w:fldCharType="end"/>
            </w:r>
          </w:hyperlink>
        </w:p>
        <w:p>
          <w:pPr>
            <w:pStyle w:val="Contents3"/>
            <w:rPr>
              <w:rFonts w:eastAsia="" w:cs="" w:cstheme="minorBidi" w:eastAsiaTheme="minorEastAsia"/>
              <w:lang w:eastAsia="el-GR"/>
            </w:rPr>
          </w:pPr>
          <w:hyperlink w:anchor="_Toc94179295">
            <w:r>
              <w:rPr>
                <w:rStyle w:val="IndexLink"/>
              </w:rPr>
              <w:t>Ρατσιστική επίθεση σε εκδήλωση για την προστασία των ασυνόδευτων προσφυγόπουλων στη Λάρισα</w:t>
            </w:r>
            <w:r>
              <w:rPr>
                <w:webHidden/>
              </w:rPr>
              <w:fldChar w:fldCharType="begin"/>
            </w:r>
            <w:r>
              <w:rPr>
                <w:webHidden/>
              </w:rPr>
              <w:instrText>PAGEREF _Toc94179295 \h</w:instrText>
            </w:r>
            <w:r>
              <w:rPr>
                <w:webHidden/>
              </w:rPr>
              <w:fldChar w:fldCharType="separate"/>
            </w:r>
            <w:r>
              <w:rPr>
                <w:rStyle w:val="IndexLink"/>
              </w:rPr>
              <w:tab/>
              <w:t>64</w:t>
            </w:r>
            <w:r>
              <w:rPr>
                <w:webHidden/>
              </w:rPr>
              <w:fldChar w:fldCharType="end"/>
            </w:r>
          </w:hyperlink>
        </w:p>
        <w:p>
          <w:pPr>
            <w:pStyle w:val="Contents3"/>
            <w:rPr>
              <w:rFonts w:eastAsia="" w:cs="" w:cstheme="minorBidi" w:eastAsiaTheme="minorEastAsia"/>
              <w:lang w:eastAsia="el-GR"/>
            </w:rPr>
          </w:pPr>
          <w:hyperlink w:anchor="_Toc94179296">
            <w:r>
              <w:rPr>
                <w:rStyle w:val="IndexLink"/>
              </w:rPr>
              <w:t>Αστυνομικός έκλεψε 600 ευρώ από κρατούμενους μετανάστες</w:t>
            </w:r>
            <w:r>
              <w:rPr>
                <w:webHidden/>
              </w:rPr>
              <w:fldChar w:fldCharType="begin"/>
            </w:r>
            <w:r>
              <w:rPr>
                <w:webHidden/>
              </w:rPr>
              <w:instrText>PAGEREF _Toc94179296 \h</w:instrText>
            </w:r>
            <w:r>
              <w:rPr>
                <w:webHidden/>
              </w:rPr>
              <w:fldChar w:fldCharType="separate"/>
            </w:r>
            <w:r>
              <w:rPr>
                <w:rStyle w:val="IndexLink"/>
              </w:rPr>
              <w:tab/>
              <w:t>65</w:t>
            </w:r>
            <w:r>
              <w:rPr>
                <w:webHidden/>
              </w:rPr>
              <w:fldChar w:fldCharType="end"/>
            </w:r>
          </w:hyperlink>
        </w:p>
        <w:p>
          <w:pPr>
            <w:pStyle w:val="Contents3"/>
            <w:rPr>
              <w:rFonts w:eastAsia="" w:cs="" w:cstheme="minorBidi" w:eastAsiaTheme="minorEastAsia"/>
              <w:lang w:eastAsia="el-GR"/>
            </w:rPr>
          </w:pPr>
          <w:hyperlink w:anchor="_Toc94179297">
            <w:r>
              <w:rPr>
                <w:rStyle w:val="IndexLink"/>
              </w:rPr>
              <w:t>Επικρίσεις της έγκριτης βρετανικής εφημερίδας «Guardian» για βασανιστήρια κατά τις χιλιάδες παράνομες επαναπροωθήσεις</w:t>
            </w:r>
            <w:r>
              <w:rPr>
                <w:webHidden/>
              </w:rPr>
              <w:fldChar w:fldCharType="begin"/>
            </w:r>
            <w:r>
              <w:rPr>
                <w:webHidden/>
              </w:rPr>
              <w:instrText>PAGEREF _Toc94179297 \h</w:instrText>
            </w:r>
            <w:r>
              <w:rPr>
                <w:webHidden/>
              </w:rPr>
              <w:fldChar w:fldCharType="separate"/>
            </w:r>
            <w:r>
              <w:rPr>
                <w:rStyle w:val="IndexLink"/>
              </w:rPr>
              <w:tab/>
              <w:t>65</w:t>
            </w:r>
            <w:r>
              <w:rPr>
                <w:webHidden/>
              </w:rPr>
              <w:fldChar w:fldCharType="end"/>
            </w:r>
          </w:hyperlink>
        </w:p>
        <w:p>
          <w:pPr>
            <w:pStyle w:val="Contents3"/>
            <w:rPr>
              <w:rFonts w:eastAsia="" w:cs="" w:cstheme="minorBidi" w:eastAsiaTheme="minorEastAsia"/>
              <w:lang w:eastAsia="el-GR"/>
            </w:rPr>
          </w:pPr>
          <w:hyperlink w:anchor="_Toc94179298">
            <w:r>
              <w:rPr>
                <w:rStyle w:val="IndexLink"/>
              </w:rPr>
              <w:t>Δεύτερος βανδαλισμός στο εβραϊκό νεκροταφείο Ιωαννίνων</w:t>
            </w:r>
            <w:r>
              <w:rPr>
                <w:webHidden/>
              </w:rPr>
              <w:fldChar w:fldCharType="begin"/>
            </w:r>
            <w:r>
              <w:rPr>
                <w:webHidden/>
              </w:rPr>
              <w:instrText>PAGEREF _Toc94179298 \h</w:instrText>
            </w:r>
            <w:r>
              <w:rPr>
                <w:webHidden/>
              </w:rPr>
              <w:fldChar w:fldCharType="separate"/>
            </w:r>
            <w:r>
              <w:rPr>
                <w:rStyle w:val="IndexLink"/>
              </w:rPr>
              <w:tab/>
              <w:t>66</w:t>
            </w:r>
            <w:r>
              <w:rPr>
                <w:webHidden/>
              </w:rPr>
              <w:fldChar w:fldCharType="end"/>
            </w:r>
          </w:hyperlink>
        </w:p>
        <w:p>
          <w:pPr>
            <w:pStyle w:val="Contents3"/>
            <w:rPr>
              <w:rFonts w:eastAsia="" w:cs="" w:cstheme="minorBidi" w:eastAsiaTheme="minorEastAsia"/>
              <w:lang w:eastAsia="el-GR"/>
            </w:rPr>
          </w:pPr>
          <w:hyperlink w:anchor="_Toc94179299">
            <w:r>
              <w:rPr>
                <w:rStyle w:val="IndexLink"/>
              </w:rPr>
              <w:t>Φωτιά στις παράγκες εργατών στη Μανωλάδα μετά την πρωτοβουλία τους για συνδικαλιστική οργάνωση</w:t>
            </w:r>
            <w:r>
              <w:rPr>
                <w:webHidden/>
              </w:rPr>
              <w:fldChar w:fldCharType="begin"/>
            </w:r>
            <w:r>
              <w:rPr>
                <w:webHidden/>
              </w:rPr>
              <w:instrText>PAGEREF _Toc94179299 \h</w:instrText>
            </w:r>
            <w:r>
              <w:rPr>
                <w:webHidden/>
              </w:rPr>
              <w:fldChar w:fldCharType="separate"/>
            </w:r>
            <w:r>
              <w:rPr>
                <w:rStyle w:val="IndexLink"/>
              </w:rPr>
              <w:tab/>
              <w:t>67</w:t>
            </w:r>
            <w:r>
              <w:rPr>
                <w:webHidden/>
              </w:rPr>
              <w:fldChar w:fldCharType="end"/>
            </w:r>
          </w:hyperlink>
        </w:p>
        <w:p>
          <w:pPr>
            <w:pStyle w:val="Contents3"/>
            <w:rPr>
              <w:rFonts w:eastAsia="" w:cs="" w:cstheme="minorBidi" w:eastAsiaTheme="minorEastAsia"/>
              <w:lang w:eastAsia="el-GR"/>
            </w:rPr>
          </w:pPr>
          <w:hyperlink w:anchor="_Toc94179300">
            <w:r>
              <w:rPr>
                <w:rStyle w:val="IndexLink"/>
              </w:rPr>
              <w:t>Δολοφονική επίθεση εναντίον τριών Πακιστανών μεταναστών στα Καμίνια</w:t>
            </w:r>
            <w:r>
              <w:rPr>
                <w:webHidden/>
              </w:rPr>
              <w:fldChar w:fldCharType="begin"/>
            </w:r>
            <w:r>
              <w:rPr>
                <w:webHidden/>
              </w:rPr>
              <w:instrText>PAGEREF _Toc94179300 \h</w:instrText>
            </w:r>
            <w:r>
              <w:rPr>
                <w:webHidden/>
              </w:rPr>
              <w:fldChar w:fldCharType="separate"/>
            </w:r>
            <w:r>
              <w:rPr>
                <w:rStyle w:val="IndexLink"/>
              </w:rPr>
              <w:tab/>
              <w:t>68</w:t>
            </w:r>
            <w:r>
              <w:rPr>
                <w:webHidden/>
              </w:rPr>
              <w:fldChar w:fldCharType="end"/>
            </w:r>
          </w:hyperlink>
        </w:p>
        <w:p>
          <w:pPr>
            <w:pStyle w:val="Contents3"/>
            <w:rPr>
              <w:rFonts w:eastAsia="" w:cs="" w:cstheme="minorBidi" w:eastAsiaTheme="minorEastAsia"/>
              <w:lang w:eastAsia="el-GR"/>
            </w:rPr>
          </w:pPr>
          <w:hyperlink w:anchor="_Toc94179301">
            <w:r>
              <w:rPr>
                <w:rStyle w:val="IndexLink"/>
              </w:rPr>
              <w:t>Άγρια δολοφονία ανήλικου Ρομά από 7 αστυνομικούς στο Πέραμα</w:t>
            </w:r>
            <w:r>
              <w:rPr>
                <w:webHidden/>
              </w:rPr>
              <w:fldChar w:fldCharType="begin"/>
            </w:r>
            <w:r>
              <w:rPr>
                <w:webHidden/>
              </w:rPr>
              <w:instrText>PAGEREF _Toc94179301 \h</w:instrText>
            </w:r>
            <w:r>
              <w:rPr>
                <w:webHidden/>
              </w:rPr>
              <w:fldChar w:fldCharType="separate"/>
            </w:r>
            <w:r>
              <w:rPr>
                <w:rStyle w:val="IndexLink"/>
              </w:rPr>
              <w:tab/>
              <w:t>68</w:t>
            </w:r>
            <w:r>
              <w:rPr>
                <w:webHidden/>
              </w:rPr>
              <w:fldChar w:fldCharType="end"/>
            </w:r>
          </w:hyperlink>
        </w:p>
        <w:p>
          <w:pPr>
            <w:pStyle w:val="Contents3"/>
            <w:rPr>
              <w:rFonts w:eastAsia="" w:cs="" w:cstheme="minorBidi" w:eastAsiaTheme="minorEastAsia"/>
              <w:lang w:eastAsia="el-GR"/>
            </w:rPr>
          </w:pPr>
          <w:hyperlink w:anchor="_Toc94179302">
            <w:r>
              <w:rPr>
                <w:rStyle w:val="IndexLink"/>
              </w:rPr>
              <w:t>Σοκαριστικό περιστατικό ρατσιστικής βίας εναντίον 14χρονου μαθητή στην Ιστιαία</w:t>
            </w:r>
            <w:r>
              <w:rPr>
                <w:webHidden/>
              </w:rPr>
              <w:fldChar w:fldCharType="begin"/>
            </w:r>
            <w:r>
              <w:rPr>
                <w:webHidden/>
              </w:rPr>
              <w:instrText>PAGEREF _Toc94179302 \h</w:instrText>
            </w:r>
            <w:r>
              <w:rPr>
                <w:webHidden/>
              </w:rPr>
              <w:fldChar w:fldCharType="separate"/>
            </w:r>
            <w:r>
              <w:rPr>
                <w:rStyle w:val="IndexLink"/>
              </w:rPr>
              <w:tab/>
              <w:t>69</w:t>
            </w:r>
            <w:r>
              <w:rPr>
                <w:webHidden/>
              </w:rPr>
              <w:fldChar w:fldCharType="end"/>
            </w:r>
          </w:hyperlink>
        </w:p>
        <w:p>
          <w:pPr>
            <w:pStyle w:val="Contents3"/>
            <w:rPr>
              <w:rFonts w:eastAsia="" w:cs="" w:cstheme="minorBidi" w:eastAsiaTheme="minorEastAsia"/>
              <w:lang w:eastAsia="el-GR"/>
            </w:rPr>
          </w:pPr>
          <w:hyperlink w:anchor="_Toc94179303">
            <w:r>
              <w:rPr>
                <w:rStyle w:val="IndexLink"/>
              </w:rPr>
              <w:t>Ξυλοδαρμός μετανάστη εργάτη που ζήτησε τα δεδουλευμένα του από εργολάβο στο Σχηματάρι</w:t>
            </w:r>
            <w:r>
              <w:rPr>
                <w:webHidden/>
              </w:rPr>
              <w:fldChar w:fldCharType="begin"/>
            </w:r>
            <w:r>
              <w:rPr>
                <w:webHidden/>
              </w:rPr>
              <w:instrText>PAGEREF _Toc94179303 \h</w:instrText>
            </w:r>
            <w:r>
              <w:rPr>
                <w:webHidden/>
              </w:rPr>
              <w:fldChar w:fldCharType="separate"/>
            </w:r>
            <w:r>
              <w:rPr>
                <w:rStyle w:val="IndexLink"/>
              </w:rPr>
              <w:tab/>
              <w:t>71</w:t>
            </w:r>
            <w:r>
              <w:rPr>
                <w:webHidden/>
              </w:rPr>
              <w:fldChar w:fldCharType="end"/>
            </w:r>
          </w:hyperlink>
        </w:p>
        <w:p>
          <w:pPr>
            <w:pStyle w:val="Contents3"/>
            <w:rPr>
              <w:rFonts w:eastAsia="" w:cs="" w:cstheme="minorBidi" w:eastAsiaTheme="minorEastAsia"/>
              <w:lang w:eastAsia="el-GR"/>
            </w:rPr>
          </w:pPr>
          <w:hyperlink w:anchor="_Toc94179304">
            <w:r>
              <w:rPr>
                <w:rStyle w:val="IndexLink"/>
              </w:rPr>
              <w:t>Αστυνομική βία στην Αμυγδαλέζα κατά Αιγύπτιου μετανάστη</w:t>
            </w:r>
            <w:r>
              <w:rPr>
                <w:webHidden/>
              </w:rPr>
              <w:fldChar w:fldCharType="begin"/>
            </w:r>
            <w:r>
              <w:rPr>
                <w:webHidden/>
              </w:rPr>
              <w:instrText>PAGEREF _Toc94179304 \h</w:instrText>
            </w:r>
            <w:r>
              <w:rPr>
                <w:webHidden/>
              </w:rPr>
              <w:fldChar w:fldCharType="separate"/>
            </w:r>
            <w:r>
              <w:rPr>
                <w:rStyle w:val="IndexLink"/>
              </w:rPr>
              <w:tab/>
              <w:t>71</w:t>
            </w:r>
            <w:r>
              <w:rPr>
                <w:webHidden/>
              </w:rPr>
              <w:fldChar w:fldCharType="end"/>
            </w:r>
          </w:hyperlink>
        </w:p>
        <w:p>
          <w:pPr>
            <w:pStyle w:val="Contents2"/>
            <w:rPr>
              <w:rFonts w:eastAsia="" w:cs="" w:cstheme="minorBidi" w:eastAsiaTheme="minorEastAsia"/>
              <w:lang w:eastAsia="el-GR"/>
            </w:rPr>
          </w:pPr>
          <w:hyperlink w:anchor="_Toc94179305">
            <w:r>
              <w:rPr>
                <w:rStyle w:val="IndexLink"/>
              </w:rPr>
              <w:t>Β) Παρεμβάσεις θεσμικών οργάνων σχετικά με θέματα ρατσιστικής βίας, Δικαστικές αποφάσεις και Καλές Πρακτικές</w:t>
            </w:r>
            <w:r>
              <w:rPr>
                <w:webHidden/>
              </w:rPr>
              <w:fldChar w:fldCharType="begin"/>
            </w:r>
            <w:r>
              <w:rPr>
                <w:webHidden/>
              </w:rPr>
              <w:instrText>PAGEREF _Toc94179305 \h</w:instrText>
            </w:r>
            <w:r>
              <w:rPr>
                <w:webHidden/>
              </w:rPr>
              <w:fldChar w:fldCharType="separate"/>
            </w:r>
            <w:r>
              <w:rPr>
                <w:rStyle w:val="IndexLink"/>
              </w:rPr>
              <w:tab/>
              <w:t>72</w:t>
            </w:r>
            <w:r>
              <w:rPr>
                <w:webHidden/>
              </w:rPr>
              <w:fldChar w:fldCharType="end"/>
            </w:r>
          </w:hyperlink>
        </w:p>
        <w:p>
          <w:pPr>
            <w:pStyle w:val="Contents3"/>
            <w:rPr>
              <w:rFonts w:eastAsia="" w:cs="" w:cstheme="minorBidi" w:eastAsiaTheme="minorEastAsia"/>
              <w:lang w:eastAsia="el-GR"/>
            </w:rPr>
          </w:pPr>
          <w:hyperlink w:anchor="_Toc94179306">
            <w:r>
              <w:rPr>
                <w:rStyle w:val="IndexLink"/>
              </w:rPr>
              <w:t>Δικαίωση θύματος ρατσιστικής βίας από δικαστήριο της Χίου</w:t>
            </w:r>
            <w:r>
              <w:rPr>
                <w:webHidden/>
              </w:rPr>
              <w:fldChar w:fldCharType="begin"/>
            </w:r>
            <w:r>
              <w:rPr>
                <w:webHidden/>
              </w:rPr>
              <w:instrText>PAGEREF _Toc94179306 \h</w:instrText>
            </w:r>
            <w:r>
              <w:rPr>
                <w:webHidden/>
              </w:rPr>
              <w:fldChar w:fldCharType="separate"/>
            </w:r>
            <w:r>
              <w:rPr>
                <w:rStyle w:val="IndexLink"/>
              </w:rPr>
              <w:tab/>
              <w:t>72</w:t>
            </w:r>
            <w:r>
              <w:rPr>
                <w:webHidden/>
              </w:rPr>
              <w:fldChar w:fldCharType="end"/>
            </w:r>
          </w:hyperlink>
        </w:p>
        <w:p>
          <w:pPr>
            <w:pStyle w:val="Contents1"/>
            <w:rPr>
              <w:rFonts w:eastAsia="" w:cs="" w:cstheme="minorBidi" w:eastAsiaTheme="minorEastAsia"/>
              <w:lang w:eastAsia="el-GR"/>
            </w:rPr>
          </w:pPr>
          <w:hyperlink w:anchor="_Toc94179307">
            <w:r>
              <w:rPr>
                <w:rStyle w:val="IndexLink"/>
              </w:rPr>
              <w:t>5. ΕΞΕΛΙΞΕΙΣ ΣΤΟΝ ΤΟΜΕΑ ΤΗΣ ΣΤΕΓΑΣΗΣ</w:t>
            </w:r>
            <w:r>
              <w:rPr>
                <w:webHidden/>
              </w:rPr>
              <w:fldChar w:fldCharType="begin"/>
            </w:r>
            <w:r>
              <w:rPr>
                <w:webHidden/>
              </w:rPr>
              <w:instrText>PAGEREF _Toc94179307 \h</w:instrText>
            </w:r>
            <w:r>
              <w:rPr>
                <w:webHidden/>
              </w:rPr>
              <w:fldChar w:fldCharType="separate"/>
            </w:r>
            <w:r>
              <w:rPr>
                <w:rStyle w:val="IndexLink"/>
              </w:rPr>
              <w:tab/>
              <w:t>73</w:t>
            </w:r>
            <w:r>
              <w:rPr>
                <w:webHidden/>
              </w:rPr>
              <w:fldChar w:fldCharType="end"/>
            </w:r>
          </w:hyperlink>
        </w:p>
        <w:p>
          <w:pPr>
            <w:pStyle w:val="Contents2"/>
            <w:rPr>
              <w:rFonts w:eastAsia="" w:cs="" w:cstheme="minorBidi" w:eastAsiaTheme="minorEastAsia"/>
              <w:lang w:eastAsia="el-GR"/>
            </w:rPr>
          </w:pPr>
          <w:hyperlink w:anchor="_Toc94179308">
            <w:r>
              <w:rPr>
                <w:rStyle w:val="IndexLink"/>
              </w:rPr>
              <w:t>Α) Κέντρα υποδοχής αιτούντων άσυλο</w:t>
            </w:r>
            <w:r>
              <w:rPr>
                <w:webHidden/>
              </w:rPr>
              <w:fldChar w:fldCharType="begin"/>
            </w:r>
            <w:r>
              <w:rPr>
                <w:webHidden/>
              </w:rPr>
              <w:instrText>PAGEREF _Toc94179308 \h</w:instrText>
            </w:r>
            <w:r>
              <w:rPr>
                <w:webHidden/>
              </w:rPr>
              <w:fldChar w:fldCharType="separate"/>
            </w:r>
            <w:r>
              <w:rPr>
                <w:rStyle w:val="IndexLink"/>
              </w:rPr>
              <w:tab/>
              <w:t>73</w:t>
            </w:r>
            <w:r>
              <w:rPr>
                <w:webHidden/>
              </w:rPr>
              <w:fldChar w:fldCharType="end"/>
            </w:r>
          </w:hyperlink>
        </w:p>
        <w:p>
          <w:pPr>
            <w:pStyle w:val="Contents3"/>
            <w:rPr>
              <w:rFonts w:eastAsia="" w:cs="" w:cstheme="minorBidi" w:eastAsiaTheme="minorEastAsia"/>
              <w:lang w:eastAsia="el-GR"/>
            </w:rPr>
          </w:pPr>
          <w:hyperlink w:anchor="_Toc94179309">
            <w:r>
              <w:rPr>
                <w:rStyle w:val="IndexLink"/>
              </w:rPr>
              <w:t>Tείχη γύρω από πέντε προσφυγικά καμπς στην ενδοχώρα</w:t>
            </w:r>
            <w:r>
              <w:rPr>
                <w:webHidden/>
              </w:rPr>
              <w:fldChar w:fldCharType="begin"/>
            </w:r>
            <w:r>
              <w:rPr>
                <w:webHidden/>
              </w:rPr>
              <w:instrText>PAGEREF _Toc94179309 \h</w:instrText>
            </w:r>
            <w:r>
              <w:rPr>
                <w:webHidden/>
              </w:rPr>
              <w:fldChar w:fldCharType="separate"/>
            </w:r>
            <w:r>
              <w:rPr>
                <w:rStyle w:val="IndexLink"/>
              </w:rPr>
              <w:tab/>
              <w:t>73</w:t>
            </w:r>
            <w:r>
              <w:rPr>
                <w:webHidden/>
              </w:rPr>
              <w:fldChar w:fldCharType="end"/>
            </w:r>
          </w:hyperlink>
        </w:p>
        <w:p>
          <w:pPr>
            <w:pStyle w:val="Contents3"/>
            <w:rPr>
              <w:rFonts w:eastAsia="" w:cs="" w:cstheme="minorBidi" w:eastAsiaTheme="minorEastAsia"/>
              <w:lang w:eastAsia="el-GR"/>
            </w:rPr>
          </w:pPr>
          <w:hyperlink w:anchor="_Toc94179310">
            <w:r>
              <w:rPr>
                <w:rStyle w:val="IndexLink"/>
              </w:rPr>
              <w:t>Αστυνομική καταστολή της διαμαρτυρίας προσφύγων του κέντρου της Ριτσώνας</w:t>
            </w:r>
            <w:r>
              <w:rPr>
                <w:webHidden/>
              </w:rPr>
              <w:fldChar w:fldCharType="begin"/>
            </w:r>
            <w:r>
              <w:rPr>
                <w:webHidden/>
              </w:rPr>
              <w:instrText>PAGEREF _Toc94179310 \h</w:instrText>
            </w:r>
            <w:r>
              <w:rPr>
                <w:webHidden/>
              </w:rPr>
              <w:fldChar w:fldCharType="separate"/>
            </w:r>
            <w:r>
              <w:rPr>
                <w:rStyle w:val="IndexLink"/>
              </w:rPr>
              <w:tab/>
              <w:t>74</w:t>
            </w:r>
            <w:r>
              <w:rPr>
                <w:webHidden/>
              </w:rPr>
              <w:fldChar w:fldCharType="end"/>
            </w:r>
          </w:hyperlink>
        </w:p>
        <w:p>
          <w:pPr>
            <w:pStyle w:val="Contents3"/>
            <w:rPr>
              <w:rFonts w:eastAsia="" w:cs="" w:cstheme="minorBidi" w:eastAsiaTheme="minorEastAsia"/>
              <w:lang w:eastAsia="el-GR"/>
            </w:rPr>
          </w:pPr>
          <w:hyperlink w:anchor="_Toc94179311">
            <w:r>
              <w:rPr>
                <w:rStyle w:val="IndexLink"/>
              </w:rPr>
              <w:t>Βαριές ευθύνες και αδιαφορία της κυβέρνησης για τους κινδύνους από τον μόλυβδο στο Καρά Τεπέ</w:t>
            </w:r>
            <w:r>
              <w:rPr>
                <w:webHidden/>
              </w:rPr>
              <w:fldChar w:fldCharType="begin"/>
            </w:r>
            <w:r>
              <w:rPr>
                <w:webHidden/>
              </w:rPr>
              <w:instrText>PAGEREF _Toc94179311 \h</w:instrText>
            </w:r>
            <w:r>
              <w:rPr>
                <w:webHidden/>
              </w:rPr>
              <w:fldChar w:fldCharType="separate"/>
            </w:r>
            <w:r>
              <w:rPr>
                <w:rStyle w:val="IndexLink"/>
              </w:rPr>
              <w:tab/>
              <w:t>74</w:t>
            </w:r>
            <w:r>
              <w:rPr>
                <w:webHidden/>
              </w:rPr>
              <w:fldChar w:fldCharType="end"/>
            </w:r>
          </w:hyperlink>
        </w:p>
        <w:p>
          <w:pPr>
            <w:pStyle w:val="Contents3"/>
            <w:rPr>
              <w:rFonts w:eastAsia="" w:cs="" w:cstheme="minorBidi" w:eastAsiaTheme="minorEastAsia"/>
              <w:lang w:eastAsia="el-GR"/>
            </w:rPr>
          </w:pPr>
          <w:hyperlink w:anchor="_Toc94179312">
            <w:r>
              <w:rPr>
                <w:rStyle w:val="IndexLink"/>
              </w:rPr>
              <w:t>Έκρηξη κρουσμάτων και υγειονομικός αποκλεισμός στο κέντρο κράτησης μεταναστών και προσφύγων στα Διαβατά</w:t>
            </w:r>
            <w:r>
              <w:rPr>
                <w:webHidden/>
              </w:rPr>
              <w:fldChar w:fldCharType="begin"/>
            </w:r>
            <w:r>
              <w:rPr>
                <w:webHidden/>
              </w:rPr>
              <w:instrText>PAGEREF _Toc94179312 \h</w:instrText>
            </w:r>
            <w:r>
              <w:rPr>
                <w:webHidden/>
              </w:rPr>
              <w:fldChar w:fldCharType="separate"/>
            </w:r>
            <w:r>
              <w:rPr>
                <w:rStyle w:val="IndexLink"/>
              </w:rPr>
              <w:tab/>
              <w:t>75</w:t>
            </w:r>
            <w:r>
              <w:rPr>
                <w:webHidden/>
              </w:rPr>
              <w:fldChar w:fldCharType="end"/>
            </w:r>
          </w:hyperlink>
        </w:p>
        <w:p>
          <w:pPr>
            <w:pStyle w:val="Contents3"/>
            <w:rPr>
              <w:rFonts w:eastAsia="" w:cs="" w:cstheme="minorBidi" w:eastAsiaTheme="minorEastAsia"/>
              <w:lang w:eastAsia="el-GR"/>
            </w:rPr>
          </w:pPr>
          <w:hyperlink w:anchor="_Toc94179313">
            <w:r>
              <w:rPr>
                <w:rStyle w:val="IndexLink"/>
              </w:rPr>
              <w:t>Νεαρή Αφγανή, έγκυος στον όγδοο μήνα αυτοπυρπολήθηκε στο Καρά Τεπέ</w:t>
            </w:r>
            <w:r>
              <w:rPr>
                <w:webHidden/>
              </w:rPr>
              <w:fldChar w:fldCharType="begin"/>
            </w:r>
            <w:r>
              <w:rPr>
                <w:webHidden/>
              </w:rPr>
              <w:instrText>PAGEREF _Toc94179313 \h</w:instrText>
            </w:r>
            <w:r>
              <w:rPr>
                <w:webHidden/>
              </w:rPr>
              <w:fldChar w:fldCharType="separate"/>
            </w:r>
            <w:r>
              <w:rPr>
                <w:rStyle w:val="IndexLink"/>
              </w:rPr>
              <w:tab/>
              <w:t>76</w:t>
            </w:r>
            <w:r>
              <w:rPr>
                <w:webHidden/>
              </w:rPr>
              <w:fldChar w:fldCharType="end"/>
            </w:r>
          </w:hyperlink>
        </w:p>
        <w:p>
          <w:pPr>
            <w:pStyle w:val="Contents3"/>
            <w:rPr>
              <w:rFonts w:eastAsia="" w:cs="" w:cstheme="minorBidi" w:eastAsiaTheme="minorEastAsia"/>
              <w:lang w:eastAsia="el-GR"/>
            </w:rPr>
          </w:pPr>
          <w:hyperlink w:anchor="_Toc94179314">
            <w:r>
              <w:rPr>
                <w:rStyle w:val="IndexLink"/>
              </w:rPr>
              <w:t>Αίτημα από 20 κοινωνικές οργανώσεις να κλείσει το κέντρο κράτησης του Καρά Τεπέ</w:t>
            </w:r>
            <w:r>
              <w:rPr>
                <w:webHidden/>
              </w:rPr>
              <w:fldChar w:fldCharType="begin"/>
            </w:r>
            <w:r>
              <w:rPr>
                <w:webHidden/>
              </w:rPr>
              <w:instrText>PAGEREF _Toc94179314 \h</w:instrText>
            </w:r>
            <w:r>
              <w:rPr>
                <w:webHidden/>
              </w:rPr>
              <w:fldChar w:fldCharType="separate"/>
            </w:r>
            <w:r>
              <w:rPr>
                <w:rStyle w:val="IndexLink"/>
              </w:rPr>
              <w:tab/>
              <w:t>77</w:t>
            </w:r>
            <w:r>
              <w:rPr>
                <w:webHidden/>
              </w:rPr>
              <w:fldChar w:fldCharType="end"/>
            </w:r>
          </w:hyperlink>
        </w:p>
        <w:p>
          <w:pPr>
            <w:pStyle w:val="Contents3"/>
            <w:rPr>
              <w:rFonts w:eastAsia="" w:cs="" w:cstheme="minorBidi" w:eastAsiaTheme="minorEastAsia"/>
              <w:lang w:eastAsia="el-GR"/>
            </w:rPr>
          </w:pPr>
          <w:hyperlink w:anchor="_Toc94179315">
            <w:r>
              <w:rPr>
                <w:rStyle w:val="IndexLink"/>
              </w:rPr>
              <w:t>Κέντρο κράτησης – εξορίας για πρόσφυγες στη Χίο προτείνει ο Δήμος</w:t>
            </w:r>
            <w:r>
              <w:rPr>
                <w:webHidden/>
              </w:rPr>
              <w:fldChar w:fldCharType="begin"/>
            </w:r>
            <w:r>
              <w:rPr>
                <w:webHidden/>
              </w:rPr>
              <w:instrText>PAGEREF _Toc94179315 \h</w:instrText>
            </w:r>
            <w:r>
              <w:rPr>
                <w:webHidden/>
              </w:rPr>
              <w:fldChar w:fldCharType="separate"/>
            </w:r>
            <w:r>
              <w:rPr>
                <w:rStyle w:val="IndexLink"/>
              </w:rPr>
              <w:tab/>
              <w:t>79</w:t>
            </w:r>
            <w:r>
              <w:rPr>
                <w:webHidden/>
              </w:rPr>
              <w:fldChar w:fldCharType="end"/>
            </w:r>
          </w:hyperlink>
        </w:p>
        <w:p>
          <w:pPr>
            <w:pStyle w:val="Contents3"/>
            <w:rPr>
              <w:rFonts w:eastAsia="" w:cs="" w:cstheme="minorBidi" w:eastAsiaTheme="minorEastAsia"/>
              <w:lang w:eastAsia="el-GR"/>
            </w:rPr>
          </w:pPr>
          <w:hyperlink w:anchor="_Toc94179316">
            <w:r>
              <w:rPr>
                <w:rStyle w:val="IndexLink"/>
              </w:rPr>
              <w:t>Νεκρό προσφυγόπουλο από φωτιά σε προσφυγική δομή στη Θήβα και καθυστέρηση άφιξης της Πυροσβεστικής</w:t>
            </w:r>
            <w:r>
              <w:rPr>
                <w:webHidden/>
              </w:rPr>
              <w:fldChar w:fldCharType="begin"/>
            </w:r>
            <w:r>
              <w:rPr>
                <w:webHidden/>
              </w:rPr>
              <w:instrText>PAGEREF _Toc94179316 \h</w:instrText>
            </w:r>
            <w:r>
              <w:rPr>
                <w:webHidden/>
              </w:rPr>
              <w:fldChar w:fldCharType="separate"/>
            </w:r>
            <w:r>
              <w:rPr>
                <w:rStyle w:val="IndexLink"/>
              </w:rPr>
              <w:tab/>
              <w:t>80</w:t>
            </w:r>
            <w:r>
              <w:rPr>
                <w:webHidden/>
              </w:rPr>
              <w:fldChar w:fldCharType="end"/>
            </w:r>
          </w:hyperlink>
        </w:p>
        <w:p>
          <w:pPr>
            <w:pStyle w:val="Contents3"/>
            <w:rPr>
              <w:rFonts w:eastAsia="" w:cs="" w:cstheme="minorBidi" w:eastAsiaTheme="minorEastAsia"/>
              <w:lang w:eastAsia="el-GR"/>
            </w:rPr>
          </w:pPr>
          <w:hyperlink w:anchor="_Toc94179317">
            <w:r>
              <w:rPr>
                <w:rStyle w:val="IndexLink"/>
              </w:rPr>
              <w:t>Σομαλός πρόσφυγας βρέθηκε νεκρός στις απαράδεκτες συνθήκες διαβίωσης της ΒΙΑΛ</w:t>
            </w:r>
            <w:r>
              <w:rPr>
                <w:webHidden/>
              </w:rPr>
              <w:fldChar w:fldCharType="begin"/>
            </w:r>
            <w:r>
              <w:rPr>
                <w:webHidden/>
              </w:rPr>
              <w:instrText>PAGEREF _Toc94179317 \h</w:instrText>
            </w:r>
            <w:r>
              <w:rPr>
                <w:webHidden/>
              </w:rPr>
              <w:fldChar w:fldCharType="separate"/>
            </w:r>
            <w:r>
              <w:rPr>
                <w:rStyle w:val="IndexLink"/>
              </w:rPr>
              <w:tab/>
              <w:t>81</w:t>
            </w:r>
            <w:r>
              <w:rPr>
                <w:webHidden/>
              </w:rPr>
              <w:fldChar w:fldCharType="end"/>
            </w:r>
          </w:hyperlink>
        </w:p>
        <w:p>
          <w:pPr>
            <w:pStyle w:val="Contents3"/>
            <w:rPr>
              <w:rFonts w:eastAsia="" w:cs="" w:cstheme="minorBidi" w:eastAsiaTheme="minorEastAsia"/>
              <w:lang w:eastAsia="el-GR"/>
            </w:rPr>
          </w:pPr>
          <w:hyperlink w:anchor="_Toc94179318">
            <w:r>
              <w:rPr>
                <w:rStyle w:val="IndexLink"/>
              </w:rPr>
              <w:t>Οι προσφυγικοί καταυλισμοί και τα κέντρα υποδοχής την περίοδο της κακοκαιρίας του Φεβρουαρίου 2021</w:t>
            </w:r>
            <w:r>
              <w:rPr>
                <w:webHidden/>
              </w:rPr>
              <w:fldChar w:fldCharType="begin"/>
            </w:r>
            <w:r>
              <w:rPr>
                <w:webHidden/>
              </w:rPr>
              <w:instrText>PAGEREF _Toc94179318 \h</w:instrText>
            </w:r>
            <w:r>
              <w:rPr>
                <w:webHidden/>
              </w:rPr>
              <w:fldChar w:fldCharType="separate"/>
            </w:r>
            <w:r>
              <w:rPr>
                <w:rStyle w:val="IndexLink"/>
              </w:rPr>
              <w:tab/>
              <w:t>81</w:t>
            </w:r>
            <w:r>
              <w:rPr>
                <w:webHidden/>
              </w:rPr>
              <w:fldChar w:fldCharType="end"/>
            </w:r>
          </w:hyperlink>
        </w:p>
        <w:p>
          <w:pPr>
            <w:pStyle w:val="Contents3"/>
            <w:rPr>
              <w:rFonts w:eastAsia="" w:cs="" w:cstheme="minorBidi" w:eastAsiaTheme="minorEastAsia"/>
              <w:lang w:eastAsia="el-GR"/>
            </w:rPr>
          </w:pPr>
          <w:hyperlink w:anchor="_Toc94179319">
            <w:r>
              <w:rPr>
                <w:rStyle w:val="IndexLink"/>
              </w:rPr>
              <w:t>Παύση λειτουργίας της πρώτης “Safe Zone” που είχε δημιουργηθεί για ασυνόδευτα προσφυγόπουλα στα Διαβατά</w:t>
            </w:r>
            <w:r>
              <w:rPr>
                <w:webHidden/>
              </w:rPr>
              <w:fldChar w:fldCharType="begin"/>
            </w:r>
            <w:r>
              <w:rPr>
                <w:webHidden/>
              </w:rPr>
              <w:instrText>PAGEREF _Toc94179319 \h</w:instrText>
            </w:r>
            <w:r>
              <w:rPr>
                <w:webHidden/>
              </w:rPr>
              <w:fldChar w:fldCharType="separate"/>
            </w:r>
            <w:r>
              <w:rPr>
                <w:rStyle w:val="IndexLink"/>
              </w:rPr>
              <w:tab/>
              <w:t>83</w:t>
            </w:r>
            <w:r>
              <w:rPr>
                <w:webHidden/>
              </w:rPr>
              <w:fldChar w:fldCharType="end"/>
            </w:r>
          </w:hyperlink>
        </w:p>
        <w:p>
          <w:pPr>
            <w:pStyle w:val="Contents3"/>
            <w:rPr>
              <w:rFonts w:eastAsia="" w:cs="" w:cstheme="minorBidi" w:eastAsiaTheme="minorEastAsia"/>
              <w:lang w:eastAsia="el-GR"/>
            </w:rPr>
          </w:pPr>
          <w:hyperlink w:anchor="_Toc94179320">
            <w:r>
              <w:rPr>
                <w:rStyle w:val="IndexLink"/>
              </w:rPr>
              <w:t>Περιπλανώμενοι άστεγοι πρόσφυγες προερχόμενοι από άτυπη δομή της Ρόδου</w:t>
            </w:r>
            <w:r>
              <w:rPr>
                <w:webHidden/>
              </w:rPr>
              <w:fldChar w:fldCharType="begin"/>
            </w:r>
            <w:r>
              <w:rPr>
                <w:webHidden/>
              </w:rPr>
              <w:instrText>PAGEREF _Toc94179320 \h</w:instrText>
            </w:r>
            <w:r>
              <w:rPr>
                <w:webHidden/>
              </w:rPr>
              <w:fldChar w:fldCharType="separate"/>
            </w:r>
            <w:r>
              <w:rPr>
                <w:rStyle w:val="IndexLink"/>
              </w:rPr>
              <w:tab/>
              <w:t>85</w:t>
            </w:r>
            <w:r>
              <w:rPr>
                <w:webHidden/>
              </w:rPr>
              <w:fldChar w:fldCharType="end"/>
            </w:r>
          </w:hyperlink>
        </w:p>
        <w:p>
          <w:pPr>
            <w:pStyle w:val="Contents3"/>
            <w:rPr>
              <w:rFonts w:eastAsia="" w:cs="" w:cstheme="minorBidi" w:eastAsiaTheme="minorEastAsia"/>
              <w:lang w:eastAsia="el-GR"/>
            </w:rPr>
          </w:pPr>
          <w:hyperlink w:anchor="_Toc94179321">
            <w:r>
              <w:rPr>
                <w:rStyle w:val="IndexLink"/>
              </w:rPr>
              <w:t>Ρεπορτάζ γαλλικής εφημερίδας για το νέο καταυλισμό της Λέσβου</w:t>
            </w:r>
            <w:r>
              <w:rPr>
                <w:webHidden/>
              </w:rPr>
              <w:fldChar w:fldCharType="begin"/>
            </w:r>
            <w:r>
              <w:rPr>
                <w:webHidden/>
              </w:rPr>
              <w:instrText>PAGEREF _Toc94179321 \h</w:instrText>
            </w:r>
            <w:r>
              <w:rPr>
                <w:webHidden/>
              </w:rPr>
              <w:fldChar w:fldCharType="separate"/>
            </w:r>
            <w:r>
              <w:rPr>
                <w:rStyle w:val="IndexLink"/>
              </w:rPr>
              <w:tab/>
              <w:t>86</w:t>
            </w:r>
            <w:r>
              <w:rPr>
                <w:webHidden/>
              </w:rPr>
              <w:fldChar w:fldCharType="end"/>
            </w:r>
          </w:hyperlink>
        </w:p>
        <w:p>
          <w:pPr>
            <w:pStyle w:val="Contents3"/>
            <w:rPr>
              <w:rFonts w:eastAsia="" w:cs="" w:cstheme="minorBidi" w:eastAsiaTheme="minorEastAsia"/>
              <w:lang w:eastAsia="el-GR"/>
            </w:rPr>
          </w:pPr>
          <w:hyperlink w:anchor="_Toc94179322">
            <w:r>
              <w:rPr>
                <w:rStyle w:val="IndexLink"/>
              </w:rPr>
              <w:t>Το κλείσιμο του κέντρου του Καρά Τεπέ στη Λέσβο</w:t>
            </w:r>
            <w:r>
              <w:rPr>
                <w:webHidden/>
              </w:rPr>
              <w:fldChar w:fldCharType="begin"/>
            </w:r>
            <w:r>
              <w:rPr>
                <w:webHidden/>
              </w:rPr>
              <w:instrText>PAGEREF _Toc94179322 \h</w:instrText>
            </w:r>
            <w:r>
              <w:rPr>
                <w:webHidden/>
              </w:rPr>
              <w:fldChar w:fldCharType="separate"/>
            </w:r>
            <w:r>
              <w:rPr>
                <w:rStyle w:val="IndexLink"/>
              </w:rPr>
              <w:tab/>
              <w:t>88</w:t>
            </w:r>
            <w:r>
              <w:rPr>
                <w:webHidden/>
              </w:rPr>
              <w:fldChar w:fldCharType="end"/>
            </w:r>
          </w:hyperlink>
        </w:p>
        <w:p>
          <w:pPr>
            <w:pStyle w:val="Contents3"/>
            <w:rPr>
              <w:rFonts w:eastAsia="" w:cs="" w:cstheme="minorBidi" w:eastAsiaTheme="minorEastAsia"/>
              <w:lang w:eastAsia="el-GR"/>
            </w:rPr>
          </w:pPr>
          <w:hyperlink w:anchor="_Toc94179323">
            <w:r>
              <w:rPr>
                <w:rStyle w:val="IndexLink"/>
              </w:rPr>
              <w:t>Τραγικές συνθήκες διαβίωσης στην προσφυγική δομή της Μαλακάσας</w:t>
            </w:r>
            <w:r>
              <w:rPr>
                <w:webHidden/>
              </w:rPr>
              <w:fldChar w:fldCharType="begin"/>
            </w:r>
            <w:r>
              <w:rPr>
                <w:webHidden/>
              </w:rPr>
              <w:instrText>PAGEREF _Toc94179323 \h</w:instrText>
            </w:r>
            <w:r>
              <w:rPr>
                <w:webHidden/>
              </w:rPr>
              <w:fldChar w:fldCharType="separate"/>
            </w:r>
            <w:r>
              <w:rPr>
                <w:rStyle w:val="IndexLink"/>
              </w:rPr>
              <w:tab/>
              <w:t>89</w:t>
            </w:r>
            <w:r>
              <w:rPr>
                <w:webHidden/>
              </w:rPr>
              <w:fldChar w:fldCharType="end"/>
            </w:r>
          </w:hyperlink>
        </w:p>
        <w:p>
          <w:pPr>
            <w:pStyle w:val="Contents3"/>
            <w:rPr>
              <w:rFonts w:eastAsia="" w:cs="" w:cstheme="minorBidi" w:eastAsiaTheme="minorEastAsia"/>
              <w:lang w:eastAsia="el-GR"/>
            </w:rPr>
          </w:pPr>
          <w:hyperlink w:anchor="_Toc94179324">
            <w:r>
              <w:rPr>
                <w:rStyle w:val="IndexLink"/>
              </w:rPr>
              <w:t>Μια «υπερδομή – φυλακή» στη Λέσβο, δίπλα στα σκουπίδια</w:t>
            </w:r>
            <w:r>
              <w:rPr>
                <w:webHidden/>
              </w:rPr>
              <w:fldChar w:fldCharType="begin"/>
            </w:r>
            <w:r>
              <w:rPr>
                <w:webHidden/>
              </w:rPr>
              <w:instrText>PAGEREF _Toc94179324 \h</w:instrText>
            </w:r>
            <w:r>
              <w:rPr>
                <w:webHidden/>
              </w:rPr>
              <w:fldChar w:fldCharType="separate"/>
            </w:r>
            <w:r>
              <w:rPr>
                <w:rStyle w:val="IndexLink"/>
              </w:rPr>
              <w:tab/>
              <w:t>90</w:t>
            </w:r>
            <w:r>
              <w:rPr>
                <w:webHidden/>
              </w:rPr>
              <w:fldChar w:fldCharType="end"/>
            </w:r>
          </w:hyperlink>
        </w:p>
        <w:p>
          <w:pPr>
            <w:pStyle w:val="Contents3"/>
            <w:rPr>
              <w:rFonts w:eastAsia="" w:cs="" w:cstheme="minorBidi" w:eastAsiaTheme="minorEastAsia"/>
              <w:lang w:eastAsia="el-GR"/>
            </w:rPr>
          </w:pPr>
          <w:hyperlink w:anchor="_Toc94179325">
            <w:r>
              <w:rPr>
                <w:rStyle w:val="IndexLink"/>
              </w:rPr>
              <w:t>Σκληρή κριτική για τη νέα κλειστή προσφυγική δομή στη Σάμο από τους Γιατρούς Χωρίς Σύνορα</w:t>
            </w:r>
            <w:r>
              <w:rPr>
                <w:webHidden/>
              </w:rPr>
              <w:fldChar w:fldCharType="begin"/>
            </w:r>
            <w:r>
              <w:rPr>
                <w:webHidden/>
              </w:rPr>
              <w:instrText>PAGEREF _Toc94179325 \h</w:instrText>
            </w:r>
            <w:r>
              <w:rPr>
                <w:webHidden/>
              </w:rPr>
              <w:fldChar w:fldCharType="separate"/>
            </w:r>
            <w:r>
              <w:rPr>
                <w:rStyle w:val="IndexLink"/>
              </w:rPr>
              <w:tab/>
              <w:t>92</w:t>
            </w:r>
            <w:r>
              <w:rPr>
                <w:webHidden/>
              </w:rPr>
              <w:fldChar w:fldCharType="end"/>
            </w:r>
          </w:hyperlink>
        </w:p>
        <w:p>
          <w:pPr>
            <w:pStyle w:val="Contents3"/>
            <w:rPr>
              <w:rFonts w:eastAsia="" w:cs="" w:cstheme="minorBidi" w:eastAsiaTheme="minorEastAsia"/>
              <w:lang w:eastAsia="el-GR"/>
            </w:rPr>
          </w:pPr>
          <w:hyperlink w:anchor="_Toc94179326">
            <w:r>
              <w:rPr>
                <w:rStyle w:val="IndexLink"/>
              </w:rPr>
              <w:t>Χωρίς ασφαλή χώρο για μόνες γυναίκες το νέο κέντρο κράτησης στη Σάμο</w:t>
            </w:r>
            <w:r>
              <w:rPr>
                <w:webHidden/>
              </w:rPr>
              <w:fldChar w:fldCharType="begin"/>
            </w:r>
            <w:r>
              <w:rPr>
                <w:webHidden/>
              </w:rPr>
              <w:instrText>PAGEREF _Toc94179326 \h</w:instrText>
            </w:r>
            <w:r>
              <w:rPr>
                <w:webHidden/>
              </w:rPr>
              <w:fldChar w:fldCharType="separate"/>
            </w:r>
            <w:r>
              <w:rPr>
                <w:rStyle w:val="IndexLink"/>
              </w:rPr>
              <w:tab/>
              <w:t>92</w:t>
            </w:r>
            <w:r>
              <w:rPr>
                <w:webHidden/>
              </w:rPr>
              <w:fldChar w:fldCharType="end"/>
            </w:r>
          </w:hyperlink>
        </w:p>
        <w:p>
          <w:pPr>
            <w:pStyle w:val="Contents3"/>
            <w:rPr>
              <w:rFonts w:eastAsia="" w:cs="" w:cstheme="minorBidi" w:eastAsiaTheme="minorEastAsia"/>
              <w:lang w:eastAsia="el-GR"/>
            </w:rPr>
          </w:pPr>
          <w:hyperlink w:anchor="_Toc94179327">
            <w:r>
              <w:rPr>
                <w:rStyle w:val="IndexLink"/>
              </w:rPr>
              <w:t>Πλημμελής φροντίδα για φαγητό στο κέντρο διαμονής της Νέας Καβάλας</w:t>
            </w:r>
            <w:r>
              <w:rPr>
                <w:webHidden/>
              </w:rPr>
              <w:fldChar w:fldCharType="begin"/>
            </w:r>
            <w:r>
              <w:rPr>
                <w:webHidden/>
              </w:rPr>
              <w:instrText>PAGEREF _Toc94179327 \h</w:instrText>
            </w:r>
            <w:r>
              <w:rPr>
                <w:webHidden/>
              </w:rPr>
              <w:fldChar w:fldCharType="separate"/>
            </w:r>
            <w:r>
              <w:rPr>
                <w:rStyle w:val="IndexLink"/>
              </w:rPr>
              <w:tab/>
              <w:t>93</w:t>
            </w:r>
            <w:r>
              <w:rPr>
                <w:webHidden/>
              </w:rPr>
              <w:fldChar w:fldCharType="end"/>
            </w:r>
          </w:hyperlink>
        </w:p>
        <w:p>
          <w:pPr>
            <w:pStyle w:val="Contents2"/>
            <w:rPr>
              <w:rFonts w:eastAsia="" w:cs="" w:cstheme="minorBidi" w:eastAsiaTheme="minorEastAsia"/>
              <w:lang w:eastAsia="el-GR"/>
            </w:rPr>
          </w:pPr>
          <w:hyperlink w:anchor="_Toc94179328">
            <w:r>
              <w:rPr>
                <w:rStyle w:val="IndexLink"/>
              </w:rPr>
              <w:t>Β) Ζητήματα παραβίασης του δικαιώματος στη στέγαση και στο άσυλο</w:t>
            </w:r>
            <w:r>
              <w:rPr>
                <w:webHidden/>
              </w:rPr>
              <w:fldChar w:fldCharType="begin"/>
            </w:r>
            <w:r>
              <w:rPr>
                <w:webHidden/>
              </w:rPr>
              <w:instrText>PAGEREF _Toc94179328 \h</w:instrText>
            </w:r>
            <w:r>
              <w:rPr>
                <w:webHidden/>
              </w:rPr>
              <w:fldChar w:fldCharType="separate"/>
            </w:r>
            <w:r>
              <w:rPr>
                <w:rStyle w:val="IndexLink"/>
              </w:rPr>
              <w:tab/>
              <w:t>94</w:t>
            </w:r>
            <w:r>
              <w:rPr>
                <w:webHidden/>
              </w:rPr>
              <w:fldChar w:fldCharType="end"/>
            </w:r>
          </w:hyperlink>
        </w:p>
        <w:p>
          <w:pPr>
            <w:pStyle w:val="Contents3"/>
            <w:rPr>
              <w:rFonts w:eastAsia="" w:cs="" w:cstheme="minorBidi" w:eastAsiaTheme="minorEastAsia"/>
              <w:lang w:eastAsia="el-GR"/>
            </w:rPr>
          </w:pPr>
          <w:hyperlink w:anchor="_Toc94179329">
            <w:r>
              <w:rPr>
                <w:rStyle w:val="IndexLink"/>
              </w:rPr>
              <w:t>Επτακόσια παιδιά στο ΚΥΤ Σάμου εκτεθειμένα στα 10 μποφόρ το Φεβρουάριο 2021</w:t>
            </w:r>
            <w:r>
              <w:rPr>
                <w:webHidden/>
              </w:rPr>
              <w:fldChar w:fldCharType="begin"/>
            </w:r>
            <w:r>
              <w:rPr>
                <w:webHidden/>
              </w:rPr>
              <w:instrText>PAGEREF _Toc94179329 \h</w:instrText>
            </w:r>
            <w:r>
              <w:rPr>
                <w:webHidden/>
              </w:rPr>
              <w:fldChar w:fldCharType="separate"/>
            </w:r>
            <w:r>
              <w:rPr>
                <w:rStyle w:val="IndexLink"/>
              </w:rPr>
              <w:tab/>
              <w:t>94</w:t>
            </w:r>
            <w:r>
              <w:rPr>
                <w:webHidden/>
              </w:rPr>
              <w:fldChar w:fldCharType="end"/>
            </w:r>
          </w:hyperlink>
        </w:p>
        <w:p>
          <w:pPr>
            <w:pStyle w:val="Contents3"/>
            <w:rPr>
              <w:rFonts w:eastAsia="" w:cs="" w:cstheme="minorBidi" w:eastAsiaTheme="minorEastAsia"/>
              <w:lang w:eastAsia="el-GR"/>
            </w:rPr>
          </w:pPr>
          <w:hyperlink w:anchor="_Toc94179330">
            <w:r>
              <w:rPr>
                <w:rStyle w:val="IndexLink"/>
              </w:rPr>
              <w:t>Ακύρωση εγκεκριμένης οικογενειακής επανένωσης ανήλικων προσφυγόπουλων</w:t>
            </w:r>
            <w:r>
              <w:rPr>
                <w:webHidden/>
              </w:rPr>
              <w:fldChar w:fldCharType="begin"/>
            </w:r>
            <w:r>
              <w:rPr>
                <w:webHidden/>
              </w:rPr>
              <w:instrText>PAGEREF _Toc94179330 \h</w:instrText>
            </w:r>
            <w:r>
              <w:rPr>
                <w:webHidden/>
              </w:rPr>
              <w:fldChar w:fldCharType="separate"/>
            </w:r>
            <w:r>
              <w:rPr>
                <w:rStyle w:val="IndexLink"/>
              </w:rPr>
              <w:tab/>
              <w:t>96</w:t>
            </w:r>
            <w:r>
              <w:rPr>
                <w:webHidden/>
              </w:rPr>
              <w:fldChar w:fldCharType="end"/>
            </w:r>
          </w:hyperlink>
        </w:p>
        <w:p>
          <w:pPr>
            <w:pStyle w:val="Contents3"/>
            <w:rPr>
              <w:rFonts w:eastAsia="" w:cs="" w:cstheme="minorBidi" w:eastAsiaTheme="minorEastAsia"/>
              <w:lang w:eastAsia="el-GR"/>
            </w:rPr>
          </w:pPr>
          <w:hyperlink w:anchor="_Toc94179331">
            <w:r>
              <w:rPr>
                <w:rStyle w:val="IndexLink"/>
              </w:rPr>
              <w:t>Γενικότερη απώλεια δυνατότητας ταξιδιού για πρόσφυγες των οποίων είχε εγκριθεί η οικογενειακή επανένωση</w:t>
            </w:r>
            <w:r>
              <w:rPr>
                <w:webHidden/>
              </w:rPr>
              <w:fldChar w:fldCharType="begin"/>
            </w:r>
            <w:r>
              <w:rPr>
                <w:webHidden/>
              </w:rPr>
              <w:instrText>PAGEREF _Toc94179331 \h</w:instrText>
            </w:r>
            <w:r>
              <w:rPr>
                <w:webHidden/>
              </w:rPr>
              <w:fldChar w:fldCharType="separate"/>
            </w:r>
            <w:r>
              <w:rPr>
                <w:rStyle w:val="IndexLink"/>
              </w:rPr>
              <w:tab/>
              <w:t>98</w:t>
            </w:r>
            <w:r>
              <w:rPr>
                <w:webHidden/>
              </w:rPr>
              <w:fldChar w:fldCharType="end"/>
            </w:r>
          </w:hyperlink>
        </w:p>
        <w:p>
          <w:pPr>
            <w:pStyle w:val="Contents3"/>
            <w:rPr>
              <w:rFonts w:eastAsia="" w:cs="" w:cstheme="minorBidi" w:eastAsiaTheme="minorEastAsia"/>
              <w:lang w:eastAsia="el-GR"/>
            </w:rPr>
          </w:pPr>
          <w:hyperlink w:anchor="_Toc94179332">
            <w:r>
              <w:rPr>
                <w:rStyle w:val="IndexLink"/>
              </w:rPr>
              <w:t>Αρνηση τριών Υπουργείων και του Συνηγόρου του Πολίτη για ενημέρωση αναφοράς παράνομα απελαθέντων αιτούντων άσυλο</w:t>
            </w:r>
            <w:r>
              <w:rPr>
                <w:webHidden/>
              </w:rPr>
              <w:fldChar w:fldCharType="begin"/>
            </w:r>
            <w:r>
              <w:rPr>
                <w:webHidden/>
              </w:rPr>
              <w:instrText>PAGEREF _Toc94179332 \h</w:instrText>
            </w:r>
            <w:r>
              <w:rPr>
                <w:webHidden/>
              </w:rPr>
              <w:fldChar w:fldCharType="separate"/>
            </w:r>
            <w:r>
              <w:rPr>
                <w:rStyle w:val="IndexLink"/>
              </w:rPr>
              <w:tab/>
              <w:t>99</w:t>
            </w:r>
            <w:r>
              <w:rPr>
                <w:webHidden/>
              </w:rPr>
              <w:fldChar w:fldCharType="end"/>
            </w:r>
          </w:hyperlink>
        </w:p>
        <w:p>
          <w:pPr>
            <w:pStyle w:val="Contents3"/>
            <w:rPr>
              <w:rFonts w:eastAsia="" w:cs="" w:cstheme="minorBidi" w:eastAsiaTheme="minorEastAsia"/>
              <w:lang w:eastAsia="el-GR"/>
            </w:rPr>
          </w:pPr>
          <w:hyperlink w:anchor="_Toc94179333">
            <w:r>
              <w:rPr>
                <w:rStyle w:val="IndexLink"/>
              </w:rPr>
              <w:t>Αυτοκτονία 22χρονου πρόσφυγα στον καταυλισμό του Σχιστού</w:t>
            </w:r>
            <w:r>
              <w:rPr>
                <w:webHidden/>
              </w:rPr>
              <w:fldChar w:fldCharType="begin"/>
            </w:r>
            <w:r>
              <w:rPr>
                <w:webHidden/>
              </w:rPr>
              <w:instrText>PAGEREF _Toc94179333 \h</w:instrText>
            </w:r>
            <w:r>
              <w:rPr>
                <w:webHidden/>
              </w:rPr>
              <w:fldChar w:fldCharType="separate"/>
            </w:r>
            <w:r>
              <w:rPr>
                <w:rStyle w:val="IndexLink"/>
              </w:rPr>
              <w:tab/>
              <w:t>100</w:t>
            </w:r>
            <w:r>
              <w:rPr>
                <w:webHidden/>
              </w:rPr>
              <w:fldChar w:fldCharType="end"/>
            </w:r>
          </w:hyperlink>
        </w:p>
        <w:p>
          <w:pPr>
            <w:pStyle w:val="Contents3"/>
            <w:rPr>
              <w:rFonts w:eastAsia="" w:cs="" w:cstheme="minorBidi" w:eastAsiaTheme="minorEastAsia"/>
              <w:lang w:eastAsia="el-GR"/>
            </w:rPr>
          </w:pPr>
          <w:hyperlink w:anchor="_Toc94179334">
            <w:r>
              <w:rPr>
                <w:rStyle w:val="IndexLink"/>
              </w:rPr>
              <w:t>Χωρίς Επιτροπεία οι ανήλικοι πρόσφυγες στην Ελλάδα</w:t>
            </w:r>
            <w:r>
              <w:rPr>
                <w:webHidden/>
              </w:rPr>
              <w:fldChar w:fldCharType="begin"/>
            </w:r>
            <w:r>
              <w:rPr>
                <w:webHidden/>
              </w:rPr>
              <w:instrText>PAGEREF _Toc94179334 \h</w:instrText>
            </w:r>
            <w:r>
              <w:rPr>
                <w:webHidden/>
              </w:rPr>
              <w:fldChar w:fldCharType="separate"/>
            </w:r>
            <w:r>
              <w:rPr>
                <w:rStyle w:val="IndexLink"/>
              </w:rPr>
              <w:tab/>
              <w:t>100</w:t>
            </w:r>
            <w:r>
              <w:rPr>
                <w:webHidden/>
              </w:rPr>
              <w:fldChar w:fldCharType="end"/>
            </w:r>
          </w:hyperlink>
        </w:p>
        <w:p>
          <w:pPr>
            <w:pStyle w:val="Contents3"/>
            <w:rPr>
              <w:rFonts w:eastAsia="" w:cs="" w:cstheme="minorBidi" w:eastAsiaTheme="minorEastAsia"/>
              <w:lang w:eastAsia="el-GR"/>
            </w:rPr>
          </w:pPr>
          <w:hyperlink w:anchor="_Toc94179335">
            <w:r>
              <w:rPr>
                <w:rStyle w:val="IndexLink"/>
              </w:rPr>
              <w:t>Καταγγελλόμενη καταστρατήγηση θεμελιωδών δικαιωμάτων και απαξίωση της δημόσιας διαβούλευσης στο νομοσχέδιο περί απελάσεων</w:t>
            </w:r>
            <w:r>
              <w:rPr>
                <w:webHidden/>
              </w:rPr>
              <w:fldChar w:fldCharType="begin"/>
            </w:r>
            <w:r>
              <w:rPr>
                <w:webHidden/>
              </w:rPr>
              <w:instrText>PAGEREF _Toc94179335 \h</w:instrText>
            </w:r>
            <w:r>
              <w:rPr>
                <w:webHidden/>
              </w:rPr>
              <w:fldChar w:fldCharType="separate"/>
            </w:r>
            <w:r>
              <w:rPr>
                <w:rStyle w:val="IndexLink"/>
              </w:rPr>
              <w:tab/>
              <w:t>101</w:t>
            </w:r>
            <w:r>
              <w:rPr>
                <w:webHidden/>
              </w:rPr>
              <w:fldChar w:fldCharType="end"/>
            </w:r>
          </w:hyperlink>
        </w:p>
        <w:p>
          <w:pPr>
            <w:pStyle w:val="Contents3"/>
            <w:rPr>
              <w:rFonts w:eastAsia="" w:cs="" w:cstheme="minorBidi" w:eastAsiaTheme="minorEastAsia"/>
              <w:lang w:eastAsia="el-GR"/>
            </w:rPr>
          </w:pPr>
          <w:hyperlink w:anchor="_Toc94179336">
            <w:r>
              <w:rPr>
                <w:rStyle w:val="IndexLink"/>
              </w:rPr>
              <w:t>Εκατοντάδες πρόσφυγες έμειναν άστεγοι στα Γρεβενά το Φεβρουάριο του 2021</w:t>
            </w:r>
            <w:r>
              <w:rPr>
                <w:webHidden/>
              </w:rPr>
              <w:fldChar w:fldCharType="begin"/>
            </w:r>
            <w:r>
              <w:rPr>
                <w:webHidden/>
              </w:rPr>
              <w:instrText>PAGEREF _Toc94179336 \h</w:instrText>
            </w:r>
            <w:r>
              <w:rPr>
                <w:webHidden/>
              </w:rPr>
              <w:fldChar w:fldCharType="separate"/>
            </w:r>
            <w:r>
              <w:rPr>
                <w:rStyle w:val="IndexLink"/>
              </w:rPr>
              <w:tab/>
              <w:t>102</w:t>
            </w:r>
            <w:r>
              <w:rPr>
                <w:webHidden/>
              </w:rPr>
              <w:fldChar w:fldCharType="end"/>
            </w:r>
          </w:hyperlink>
        </w:p>
        <w:p>
          <w:pPr>
            <w:pStyle w:val="Contents3"/>
            <w:rPr>
              <w:rFonts w:eastAsia="" w:cs="" w:cstheme="minorBidi" w:eastAsiaTheme="minorEastAsia"/>
              <w:lang w:eastAsia="el-GR"/>
            </w:rPr>
          </w:pPr>
          <w:hyperlink w:anchor="_Toc94179337">
            <w:r>
              <w:rPr>
                <w:rStyle w:val="IndexLink"/>
              </w:rPr>
              <w:t>Έκκληση από 10 οργανώσεις κατά της επαναπροώθησης προσφύγων το Μάρτιο του 2021</w:t>
            </w:r>
            <w:r>
              <w:rPr>
                <w:webHidden/>
              </w:rPr>
              <w:fldChar w:fldCharType="begin"/>
            </w:r>
            <w:r>
              <w:rPr>
                <w:webHidden/>
              </w:rPr>
              <w:instrText>PAGEREF _Toc94179337 \h</w:instrText>
            </w:r>
            <w:r>
              <w:rPr>
                <w:webHidden/>
              </w:rPr>
              <w:fldChar w:fldCharType="separate"/>
            </w:r>
            <w:r>
              <w:rPr>
                <w:rStyle w:val="IndexLink"/>
              </w:rPr>
              <w:tab/>
              <w:t>104</w:t>
            </w:r>
            <w:r>
              <w:rPr>
                <w:webHidden/>
              </w:rPr>
              <w:fldChar w:fldCharType="end"/>
            </w:r>
          </w:hyperlink>
        </w:p>
        <w:p>
          <w:pPr>
            <w:pStyle w:val="Contents3"/>
            <w:rPr>
              <w:rFonts w:eastAsia="" w:cs="" w:cstheme="minorBidi" w:eastAsiaTheme="minorEastAsia"/>
              <w:lang w:eastAsia="el-GR"/>
            </w:rPr>
          </w:pPr>
          <w:hyperlink w:anchor="_Toc94179338">
            <w:r>
              <w:rPr>
                <w:rStyle w:val="IndexLink"/>
              </w:rPr>
              <w:t>Επαναπροώθηση από κρατική δομή στη Λέσβο προς την Τουρκία το Φεβρουάριο του 2021</w:t>
            </w:r>
            <w:r>
              <w:rPr>
                <w:webHidden/>
              </w:rPr>
              <w:fldChar w:fldCharType="begin"/>
            </w:r>
            <w:r>
              <w:rPr>
                <w:webHidden/>
              </w:rPr>
              <w:instrText>PAGEREF _Toc94179338 \h</w:instrText>
            </w:r>
            <w:r>
              <w:rPr>
                <w:webHidden/>
              </w:rPr>
              <w:fldChar w:fldCharType="separate"/>
            </w:r>
            <w:r>
              <w:rPr>
                <w:rStyle w:val="IndexLink"/>
              </w:rPr>
              <w:tab/>
              <w:t>108</w:t>
            </w:r>
            <w:r>
              <w:rPr>
                <w:webHidden/>
              </w:rPr>
              <w:fldChar w:fldCharType="end"/>
            </w:r>
          </w:hyperlink>
        </w:p>
        <w:p>
          <w:pPr>
            <w:pStyle w:val="Contents3"/>
            <w:rPr>
              <w:rFonts w:eastAsia="" w:cs="" w:cstheme="minorBidi" w:eastAsiaTheme="minorEastAsia"/>
              <w:lang w:eastAsia="el-GR"/>
            </w:rPr>
          </w:pPr>
          <w:hyperlink w:anchor="_Toc94179339">
            <w:r>
              <w:rPr>
                <w:rStyle w:val="IndexLink"/>
              </w:rPr>
              <w:t>Επιδείνωση των συνθηκών διαβίωσης των προσφύγων λόγω κύματος ψύχους τον Ιανουάριο του 2021</w:t>
            </w:r>
            <w:r>
              <w:rPr>
                <w:webHidden/>
              </w:rPr>
              <w:fldChar w:fldCharType="begin"/>
            </w:r>
            <w:r>
              <w:rPr>
                <w:webHidden/>
              </w:rPr>
              <w:instrText>PAGEREF _Toc94179339 \h</w:instrText>
            </w:r>
            <w:r>
              <w:rPr>
                <w:webHidden/>
              </w:rPr>
              <w:fldChar w:fldCharType="separate"/>
            </w:r>
            <w:r>
              <w:rPr>
                <w:rStyle w:val="IndexLink"/>
              </w:rPr>
              <w:tab/>
              <w:t>110</w:t>
            </w:r>
            <w:r>
              <w:rPr>
                <w:webHidden/>
              </w:rPr>
              <w:fldChar w:fldCharType="end"/>
            </w:r>
          </w:hyperlink>
        </w:p>
        <w:p>
          <w:pPr>
            <w:pStyle w:val="Contents3"/>
            <w:rPr>
              <w:rFonts w:eastAsia="" w:cs="" w:cstheme="minorBidi" w:eastAsiaTheme="minorEastAsia"/>
              <w:lang w:eastAsia="el-GR"/>
            </w:rPr>
          </w:pPr>
          <w:hyperlink w:anchor="_Toc94179340">
            <w:r>
              <w:rPr>
                <w:rStyle w:val="IndexLink"/>
              </w:rPr>
              <w:t>Επιστολή έξι ελληνικών οργανώσεων στον Ειδικό Εισηγητή του ΟΗΕ σχετικά με τις παράνομες επαναπροωθήσεις της Ελλάδας</w:t>
            </w:r>
            <w:r>
              <w:rPr>
                <w:webHidden/>
              </w:rPr>
              <w:fldChar w:fldCharType="begin"/>
            </w:r>
            <w:r>
              <w:rPr>
                <w:webHidden/>
              </w:rPr>
              <w:instrText>PAGEREF _Toc94179340 \h</w:instrText>
            </w:r>
            <w:r>
              <w:rPr>
                <w:webHidden/>
              </w:rPr>
              <w:fldChar w:fldCharType="separate"/>
            </w:r>
            <w:r>
              <w:rPr>
                <w:rStyle w:val="IndexLink"/>
              </w:rPr>
              <w:tab/>
              <w:t>111</w:t>
            </w:r>
            <w:r>
              <w:rPr>
                <w:webHidden/>
              </w:rPr>
              <w:fldChar w:fldCharType="end"/>
            </w:r>
          </w:hyperlink>
        </w:p>
        <w:p>
          <w:pPr>
            <w:pStyle w:val="Contents3"/>
            <w:rPr>
              <w:rFonts w:eastAsia="" w:cs="" w:cstheme="minorBidi" w:eastAsiaTheme="minorEastAsia"/>
              <w:lang w:eastAsia="el-GR"/>
            </w:rPr>
          </w:pPr>
          <w:hyperlink w:anchor="_Toc94179341">
            <w:r>
              <w:rPr>
                <w:rStyle w:val="IndexLink"/>
              </w:rPr>
              <w:t>Έχασαν τη στέγη τους στην Κόρινθο 11 οικογένειες προσφύγων εν μέσω παγετού</w:t>
            </w:r>
            <w:r>
              <w:rPr>
                <w:webHidden/>
              </w:rPr>
              <w:fldChar w:fldCharType="begin"/>
            </w:r>
            <w:r>
              <w:rPr>
                <w:webHidden/>
              </w:rPr>
              <w:instrText>PAGEREF _Toc94179341 \h</w:instrText>
            </w:r>
            <w:r>
              <w:rPr>
                <w:webHidden/>
              </w:rPr>
              <w:fldChar w:fldCharType="separate"/>
            </w:r>
            <w:r>
              <w:rPr>
                <w:rStyle w:val="IndexLink"/>
              </w:rPr>
              <w:tab/>
              <w:t>112</w:t>
            </w:r>
            <w:r>
              <w:rPr>
                <w:webHidden/>
              </w:rPr>
              <w:fldChar w:fldCharType="end"/>
            </w:r>
          </w:hyperlink>
        </w:p>
        <w:p>
          <w:pPr>
            <w:pStyle w:val="Contents3"/>
            <w:rPr>
              <w:rFonts w:eastAsia="" w:cs="" w:cstheme="minorBidi" w:eastAsiaTheme="minorEastAsia"/>
              <w:lang w:eastAsia="el-GR"/>
            </w:rPr>
          </w:pPr>
          <w:hyperlink w:anchor="_Toc94179342">
            <w:r>
              <w:rPr>
                <w:rStyle w:val="IndexLink"/>
              </w:rPr>
              <w:t>Εκδικητική αντιμετώπιση προσφύγων με πρόστιμο 5000 ευρώ με πρόσχημα τον κορονοϊό</w:t>
            </w:r>
            <w:r>
              <w:rPr>
                <w:webHidden/>
              </w:rPr>
              <w:fldChar w:fldCharType="begin"/>
            </w:r>
            <w:r>
              <w:rPr>
                <w:webHidden/>
              </w:rPr>
              <w:instrText>PAGEREF _Toc94179342 \h</w:instrText>
            </w:r>
            <w:r>
              <w:rPr>
                <w:webHidden/>
              </w:rPr>
              <w:fldChar w:fldCharType="separate"/>
            </w:r>
            <w:r>
              <w:rPr>
                <w:rStyle w:val="IndexLink"/>
              </w:rPr>
              <w:tab/>
              <w:t>113</w:t>
            </w:r>
            <w:r>
              <w:rPr>
                <w:webHidden/>
              </w:rPr>
              <w:fldChar w:fldCharType="end"/>
            </w:r>
          </w:hyperlink>
        </w:p>
        <w:p>
          <w:pPr>
            <w:pStyle w:val="Contents3"/>
            <w:rPr>
              <w:rFonts w:eastAsia="" w:cs="" w:cstheme="minorBidi" w:eastAsiaTheme="minorEastAsia"/>
              <w:lang w:eastAsia="el-GR"/>
            </w:rPr>
          </w:pPr>
          <w:hyperlink w:anchor="_Toc94179343">
            <w:r>
              <w:rPr>
                <w:rStyle w:val="IndexLink"/>
              </w:rPr>
              <w:t>Κοινή δράση 49 οργανώσεων κατά των επαναπροωθήσεων προσφύγων</w:t>
            </w:r>
            <w:r>
              <w:rPr>
                <w:webHidden/>
              </w:rPr>
              <w:fldChar w:fldCharType="begin"/>
            </w:r>
            <w:r>
              <w:rPr>
                <w:webHidden/>
              </w:rPr>
              <w:instrText>PAGEREF _Toc94179343 \h</w:instrText>
            </w:r>
            <w:r>
              <w:rPr>
                <w:webHidden/>
              </w:rPr>
              <w:fldChar w:fldCharType="separate"/>
            </w:r>
            <w:r>
              <w:rPr>
                <w:rStyle w:val="IndexLink"/>
              </w:rPr>
              <w:tab/>
              <w:t>113</w:t>
            </w:r>
            <w:r>
              <w:rPr>
                <w:webHidden/>
              </w:rPr>
              <w:fldChar w:fldCharType="end"/>
            </w:r>
          </w:hyperlink>
        </w:p>
        <w:p>
          <w:pPr>
            <w:pStyle w:val="Contents3"/>
            <w:rPr>
              <w:rFonts w:eastAsia="" w:cs="" w:cstheme="minorBidi" w:eastAsiaTheme="minorEastAsia"/>
              <w:lang w:eastAsia="el-GR"/>
            </w:rPr>
          </w:pPr>
          <w:hyperlink w:anchor="_Toc94179344">
            <w:r>
              <w:rPr>
                <w:rStyle w:val="IndexLink"/>
              </w:rPr>
              <w:t>Μηνυτήρια αναφορά του ΕΠΣΕ  για διερεύνηση 55 περιστατικών παράνομης, βίαιης, ρατσιστικής επαναπροώθησης ή απέλασης περίπου 3000 αλλοδαπών κατά την περίοδο Ιανουαρίου – Μαΐου 2021</w:t>
            </w:r>
            <w:r>
              <w:rPr>
                <w:webHidden/>
              </w:rPr>
              <w:fldChar w:fldCharType="begin"/>
            </w:r>
            <w:r>
              <w:rPr>
                <w:webHidden/>
              </w:rPr>
              <w:instrText>PAGEREF _Toc94179344 \h</w:instrText>
            </w:r>
            <w:r>
              <w:rPr>
                <w:webHidden/>
              </w:rPr>
              <w:fldChar w:fldCharType="separate"/>
            </w:r>
            <w:r>
              <w:rPr>
                <w:rStyle w:val="IndexLink"/>
              </w:rPr>
              <w:tab/>
              <w:t>115</w:t>
            </w:r>
            <w:r>
              <w:rPr>
                <w:webHidden/>
              </w:rPr>
              <w:fldChar w:fldCharType="end"/>
            </w:r>
          </w:hyperlink>
        </w:p>
        <w:p>
          <w:pPr>
            <w:pStyle w:val="Contents3"/>
            <w:rPr>
              <w:rFonts w:eastAsia="" w:cs="" w:cstheme="minorBidi" w:eastAsiaTheme="minorEastAsia"/>
              <w:lang w:eastAsia="el-GR"/>
            </w:rPr>
          </w:pPr>
          <w:hyperlink w:anchor="_Toc94179345">
            <w:r>
              <w:rPr>
                <w:rStyle w:val="IndexLink"/>
              </w:rPr>
              <w:t>Οικογένεια με 9 ανήλικα παιδιά και ηλικιωμένη 90 ετών χωρίς σπίτι λόγω αυθαίρετης κατεδάφισης από τον Δήμο Φυλής</w:t>
            </w:r>
            <w:r>
              <w:rPr>
                <w:webHidden/>
              </w:rPr>
              <w:fldChar w:fldCharType="begin"/>
            </w:r>
            <w:r>
              <w:rPr>
                <w:webHidden/>
              </w:rPr>
              <w:instrText>PAGEREF _Toc94179345 \h</w:instrText>
            </w:r>
            <w:r>
              <w:rPr>
                <w:webHidden/>
              </w:rPr>
              <w:fldChar w:fldCharType="separate"/>
            </w:r>
            <w:r>
              <w:rPr>
                <w:rStyle w:val="IndexLink"/>
              </w:rPr>
              <w:tab/>
              <w:t>116</w:t>
            </w:r>
            <w:r>
              <w:rPr>
                <w:webHidden/>
              </w:rPr>
              <w:fldChar w:fldCharType="end"/>
            </w:r>
          </w:hyperlink>
        </w:p>
        <w:p>
          <w:pPr>
            <w:pStyle w:val="Contents3"/>
            <w:rPr>
              <w:rFonts w:eastAsia="" w:cs="" w:cstheme="minorBidi" w:eastAsiaTheme="minorEastAsia"/>
              <w:lang w:eastAsia="el-GR"/>
            </w:rPr>
          </w:pPr>
          <w:hyperlink w:anchor="_Toc94179346">
            <w:r>
              <w:rPr>
                <w:rStyle w:val="IndexLink"/>
              </w:rPr>
              <w:t>Παρεμπόδιση της επικοινωνίας προσφύγων με δικηγόρους με πρόσχημα τον κορονοϊό</w:t>
            </w:r>
            <w:r>
              <w:rPr>
                <w:webHidden/>
              </w:rPr>
              <w:fldChar w:fldCharType="begin"/>
            </w:r>
            <w:r>
              <w:rPr>
                <w:webHidden/>
              </w:rPr>
              <w:instrText>PAGEREF _Toc94179346 \h</w:instrText>
            </w:r>
            <w:r>
              <w:rPr>
                <w:webHidden/>
              </w:rPr>
              <w:fldChar w:fldCharType="separate"/>
            </w:r>
            <w:r>
              <w:rPr>
                <w:rStyle w:val="IndexLink"/>
              </w:rPr>
              <w:tab/>
              <w:t>118</w:t>
            </w:r>
            <w:r>
              <w:rPr>
                <w:webHidden/>
              </w:rPr>
              <w:fldChar w:fldCharType="end"/>
            </w:r>
          </w:hyperlink>
        </w:p>
        <w:p>
          <w:pPr>
            <w:pStyle w:val="Contents3"/>
            <w:rPr>
              <w:rFonts w:eastAsia="" w:cs="" w:cstheme="minorBidi" w:eastAsiaTheme="minorEastAsia"/>
              <w:lang w:eastAsia="el-GR"/>
            </w:rPr>
          </w:pPr>
          <w:hyperlink w:anchor="_Toc94179347">
            <w:r>
              <w:rPr>
                <w:rStyle w:val="IndexLink"/>
              </w:rPr>
              <w:t>Περικοπή οικονομικού βοηθήματος στους αιτούντες άσυλο που δεν στεγάζονται σε δομές</w:t>
            </w:r>
            <w:r>
              <w:rPr>
                <w:webHidden/>
              </w:rPr>
              <w:fldChar w:fldCharType="begin"/>
            </w:r>
            <w:r>
              <w:rPr>
                <w:webHidden/>
              </w:rPr>
              <w:instrText>PAGEREF _Toc94179347 \h</w:instrText>
            </w:r>
            <w:r>
              <w:rPr>
                <w:webHidden/>
              </w:rPr>
              <w:fldChar w:fldCharType="separate"/>
            </w:r>
            <w:r>
              <w:rPr>
                <w:rStyle w:val="IndexLink"/>
              </w:rPr>
              <w:tab/>
              <w:t>118</w:t>
            </w:r>
            <w:r>
              <w:rPr>
                <w:webHidden/>
              </w:rPr>
              <w:fldChar w:fldCharType="end"/>
            </w:r>
          </w:hyperlink>
        </w:p>
        <w:p>
          <w:pPr>
            <w:pStyle w:val="Contents3"/>
            <w:rPr>
              <w:rFonts w:eastAsia="" w:cs="" w:cstheme="minorBidi" w:eastAsiaTheme="minorEastAsia"/>
              <w:lang w:eastAsia="el-GR"/>
            </w:rPr>
          </w:pPr>
          <w:hyperlink w:anchor="_Toc94179348">
            <w:r>
              <w:rPr>
                <w:rStyle w:val="IndexLink"/>
              </w:rPr>
              <w:t>Πρόστιμα σε πρόσφυγες στην πλατεία Βικτωρίας</w:t>
            </w:r>
            <w:r>
              <w:rPr>
                <w:webHidden/>
              </w:rPr>
              <w:fldChar w:fldCharType="begin"/>
            </w:r>
            <w:r>
              <w:rPr>
                <w:webHidden/>
              </w:rPr>
              <w:instrText>PAGEREF _Toc94179348 \h</w:instrText>
            </w:r>
            <w:r>
              <w:rPr>
                <w:webHidden/>
              </w:rPr>
              <w:fldChar w:fldCharType="separate"/>
            </w:r>
            <w:r>
              <w:rPr>
                <w:rStyle w:val="IndexLink"/>
              </w:rPr>
              <w:tab/>
              <w:t>122</w:t>
            </w:r>
            <w:r>
              <w:rPr>
                <w:webHidden/>
              </w:rPr>
              <w:fldChar w:fldCharType="end"/>
            </w:r>
          </w:hyperlink>
        </w:p>
        <w:p>
          <w:pPr>
            <w:pStyle w:val="Contents3"/>
            <w:rPr>
              <w:rFonts w:eastAsia="" w:cs="" w:cstheme="minorBidi" w:eastAsiaTheme="minorEastAsia"/>
              <w:lang w:eastAsia="el-GR"/>
            </w:rPr>
          </w:pPr>
          <w:hyperlink w:anchor="_Toc94179349">
            <w:r>
              <w:rPr>
                <w:rStyle w:val="IndexLink"/>
              </w:rPr>
              <w:t>Ρεπορτάζ του BBC  σχετικά με τις βίαιες επαναπροωθήσεις προσφύγων στα ελληνικά σύνορα τον Ιούλιο του 2021</w:t>
            </w:r>
            <w:r>
              <w:rPr>
                <w:webHidden/>
              </w:rPr>
              <w:fldChar w:fldCharType="begin"/>
            </w:r>
            <w:r>
              <w:rPr>
                <w:webHidden/>
              </w:rPr>
              <w:instrText>PAGEREF _Toc94179349 \h</w:instrText>
            </w:r>
            <w:r>
              <w:rPr>
                <w:webHidden/>
              </w:rPr>
              <w:fldChar w:fldCharType="separate"/>
            </w:r>
            <w:r>
              <w:rPr>
                <w:rStyle w:val="IndexLink"/>
              </w:rPr>
              <w:tab/>
              <w:t>123</w:t>
            </w:r>
            <w:r>
              <w:rPr>
                <w:webHidden/>
              </w:rPr>
              <w:fldChar w:fldCharType="end"/>
            </w:r>
          </w:hyperlink>
        </w:p>
        <w:p>
          <w:pPr>
            <w:pStyle w:val="Contents3"/>
            <w:rPr>
              <w:rFonts w:eastAsia="" w:cs="" w:cstheme="minorBidi" w:eastAsiaTheme="minorEastAsia"/>
              <w:lang w:eastAsia="el-GR"/>
            </w:rPr>
          </w:pPr>
          <w:hyperlink w:anchor="_Toc94179350">
            <w:r>
              <w:rPr>
                <w:rStyle w:val="IndexLink"/>
              </w:rPr>
              <w:t>Σε παράγκες χωρίς ύδρευση χιλιάδες μετανάστες εργάτες στη Μανωλάδα</w:t>
            </w:r>
            <w:r>
              <w:rPr>
                <w:webHidden/>
              </w:rPr>
              <w:fldChar w:fldCharType="begin"/>
            </w:r>
            <w:r>
              <w:rPr>
                <w:webHidden/>
              </w:rPr>
              <w:instrText>PAGEREF _Toc94179350 \h</w:instrText>
            </w:r>
            <w:r>
              <w:rPr>
                <w:webHidden/>
              </w:rPr>
              <w:fldChar w:fldCharType="separate"/>
            </w:r>
            <w:r>
              <w:rPr>
                <w:rStyle w:val="IndexLink"/>
              </w:rPr>
              <w:tab/>
              <w:t>124</w:t>
            </w:r>
            <w:r>
              <w:rPr>
                <w:webHidden/>
              </w:rPr>
              <w:fldChar w:fldCharType="end"/>
            </w:r>
          </w:hyperlink>
        </w:p>
        <w:p>
          <w:pPr>
            <w:pStyle w:val="Contents3"/>
            <w:rPr>
              <w:rFonts w:eastAsia="" w:cs="" w:cstheme="minorBidi" w:eastAsiaTheme="minorEastAsia"/>
              <w:lang w:eastAsia="el-GR"/>
            </w:rPr>
          </w:pPr>
          <w:hyperlink w:anchor="_Toc94179351">
            <w:r>
              <w:rPr>
                <w:rStyle w:val="IndexLink"/>
              </w:rPr>
              <w:t>Στεγαστικά προβλήματα από την έλλειψη φροντίδας εκ μέρους της κυβέρνησης για ένταξη των προσφύγων σε στεγαστικά προγράμματα</w:t>
            </w:r>
            <w:r>
              <w:rPr>
                <w:webHidden/>
              </w:rPr>
              <w:fldChar w:fldCharType="begin"/>
            </w:r>
            <w:r>
              <w:rPr>
                <w:webHidden/>
              </w:rPr>
              <w:instrText>PAGEREF _Toc94179351 \h</w:instrText>
            </w:r>
            <w:r>
              <w:rPr>
                <w:webHidden/>
              </w:rPr>
              <w:fldChar w:fldCharType="separate"/>
            </w:r>
            <w:r>
              <w:rPr>
                <w:rStyle w:val="IndexLink"/>
              </w:rPr>
              <w:tab/>
              <w:t>126</w:t>
            </w:r>
            <w:r>
              <w:rPr>
                <w:webHidden/>
              </w:rPr>
              <w:fldChar w:fldCharType="end"/>
            </w:r>
          </w:hyperlink>
        </w:p>
        <w:p>
          <w:pPr>
            <w:pStyle w:val="Contents3"/>
            <w:rPr>
              <w:rFonts w:eastAsia="" w:cs="" w:cstheme="minorBidi" w:eastAsiaTheme="minorEastAsia"/>
              <w:lang w:eastAsia="el-GR"/>
            </w:rPr>
          </w:pPr>
          <w:hyperlink w:anchor="_Toc94179352">
            <w:r>
              <w:rPr>
                <w:rStyle w:val="IndexLink"/>
              </w:rPr>
              <w:t>Χωρίς νομική βοήθεια οι αιτούντες άσυλο στη Λέσβο</w:t>
            </w:r>
            <w:r>
              <w:rPr>
                <w:webHidden/>
              </w:rPr>
              <w:fldChar w:fldCharType="begin"/>
            </w:r>
            <w:r>
              <w:rPr>
                <w:webHidden/>
              </w:rPr>
              <w:instrText>PAGEREF _Toc94179352 \h</w:instrText>
            </w:r>
            <w:r>
              <w:rPr>
                <w:webHidden/>
              </w:rPr>
              <w:fldChar w:fldCharType="separate"/>
            </w:r>
            <w:r>
              <w:rPr>
                <w:rStyle w:val="IndexLink"/>
              </w:rPr>
              <w:tab/>
              <w:t>126</w:t>
            </w:r>
            <w:r>
              <w:rPr>
                <w:webHidden/>
              </w:rPr>
              <w:fldChar w:fldCharType="end"/>
            </w:r>
          </w:hyperlink>
        </w:p>
        <w:p>
          <w:pPr>
            <w:pStyle w:val="Contents3"/>
            <w:rPr>
              <w:rFonts w:eastAsia="" w:cs="" w:cstheme="minorBidi" w:eastAsiaTheme="minorEastAsia"/>
              <w:lang w:eastAsia="el-GR"/>
            </w:rPr>
          </w:pPr>
          <w:hyperlink w:anchor="_Toc94179353">
            <w:r>
              <w:rPr>
                <w:rStyle w:val="IndexLink"/>
              </w:rPr>
              <w:t>Καταγγελίες από δικηγόρο για παράνομες επαναπροωθήσεις προσφύγων στη Σάμο</w:t>
            </w:r>
            <w:r>
              <w:rPr>
                <w:webHidden/>
              </w:rPr>
              <w:fldChar w:fldCharType="begin"/>
            </w:r>
            <w:r>
              <w:rPr>
                <w:webHidden/>
              </w:rPr>
              <w:instrText>PAGEREF _Toc94179353 \h</w:instrText>
            </w:r>
            <w:r>
              <w:rPr>
                <w:webHidden/>
              </w:rPr>
              <w:fldChar w:fldCharType="separate"/>
            </w:r>
            <w:r>
              <w:rPr>
                <w:rStyle w:val="IndexLink"/>
              </w:rPr>
              <w:tab/>
              <w:t>129</w:t>
            </w:r>
            <w:r>
              <w:rPr>
                <w:webHidden/>
              </w:rPr>
              <w:fldChar w:fldCharType="end"/>
            </w:r>
          </w:hyperlink>
        </w:p>
        <w:p>
          <w:pPr>
            <w:pStyle w:val="Contents3"/>
            <w:rPr>
              <w:rFonts w:eastAsia="" w:cs="" w:cstheme="minorBidi" w:eastAsiaTheme="minorEastAsia"/>
              <w:lang w:eastAsia="el-GR"/>
            </w:rPr>
          </w:pPr>
          <w:hyperlink w:anchor="_Toc94179354">
            <w:r>
              <w:rPr>
                <w:rStyle w:val="IndexLink"/>
              </w:rPr>
              <w:t>Μήνυση κατά λιμενικών από πρόσφυγες που έφτασαν στη Σάμο και μετά επαναπροωθήθηκαν παράνομα</w:t>
            </w:r>
            <w:r>
              <w:rPr>
                <w:webHidden/>
              </w:rPr>
              <w:fldChar w:fldCharType="begin"/>
            </w:r>
            <w:r>
              <w:rPr>
                <w:webHidden/>
              </w:rPr>
              <w:instrText>PAGEREF _Toc94179354 \h</w:instrText>
            </w:r>
            <w:r>
              <w:rPr>
                <w:webHidden/>
              </w:rPr>
              <w:fldChar w:fldCharType="separate"/>
            </w:r>
            <w:r>
              <w:rPr>
                <w:rStyle w:val="IndexLink"/>
              </w:rPr>
              <w:tab/>
              <w:t>130</w:t>
            </w:r>
            <w:r>
              <w:rPr>
                <w:webHidden/>
              </w:rPr>
              <w:fldChar w:fldCharType="end"/>
            </w:r>
          </w:hyperlink>
        </w:p>
        <w:p>
          <w:pPr>
            <w:pStyle w:val="Contents3"/>
            <w:rPr>
              <w:rFonts w:eastAsia="" w:cs="" w:cstheme="minorBidi" w:eastAsiaTheme="minorEastAsia"/>
              <w:lang w:eastAsia="el-GR"/>
            </w:rPr>
          </w:pPr>
          <w:hyperlink w:anchor="_Toc94179355">
            <w:r>
              <w:rPr>
                <w:rStyle w:val="IndexLink"/>
              </w:rPr>
              <w:t>Διεθνής δημοσιογραφική έρευνα για τις παράνομες επαναπροωθήσεις στο Αιγαίο από ομάδες του Λιμενικού</w:t>
            </w:r>
            <w:r>
              <w:rPr>
                <w:webHidden/>
              </w:rPr>
              <w:fldChar w:fldCharType="begin"/>
            </w:r>
            <w:r>
              <w:rPr>
                <w:webHidden/>
              </w:rPr>
              <w:instrText>PAGEREF _Toc94179355 \h</w:instrText>
            </w:r>
            <w:r>
              <w:rPr>
                <w:webHidden/>
              </w:rPr>
              <w:fldChar w:fldCharType="separate"/>
            </w:r>
            <w:r>
              <w:rPr>
                <w:rStyle w:val="IndexLink"/>
              </w:rPr>
              <w:tab/>
              <w:t>135</w:t>
            </w:r>
            <w:r>
              <w:rPr>
                <w:webHidden/>
              </w:rPr>
              <w:fldChar w:fldCharType="end"/>
            </w:r>
          </w:hyperlink>
        </w:p>
        <w:p>
          <w:pPr>
            <w:pStyle w:val="Contents3"/>
            <w:rPr>
              <w:rFonts w:eastAsia="" w:cs="" w:cstheme="minorBidi" w:eastAsiaTheme="minorEastAsia"/>
              <w:lang w:eastAsia="el-GR"/>
            </w:rPr>
          </w:pPr>
          <w:hyperlink w:anchor="_Toc94179356">
            <w:r>
              <w:rPr>
                <w:rStyle w:val="IndexLink"/>
              </w:rPr>
              <w:t>Τριαντάχρονος άρρωστος Σύρος πέθανε σε νησίδα του Έβρου όπου τον επαναπροώθησαν</w:t>
            </w:r>
            <w:r>
              <w:rPr>
                <w:webHidden/>
              </w:rPr>
              <w:fldChar w:fldCharType="begin"/>
            </w:r>
            <w:r>
              <w:rPr>
                <w:webHidden/>
              </w:rPr>
              <w:instrText>PAGEREF _Toc94179356 \h</w:instrText>
            </w:r>
            <w:r>
              <w:rPr>
                <w:webHidden/>
              </w:rPr>
              <w:fldChar w:fldCharType="separate"/>
            </w:r>
            <w:r>
              <w:rPr>
                <w:rStyle w:val="IndexLink"/>
              </w:rPr>
              <w:tab/>
              <w:t>136</w:t>
            </w:r>
            <w:r>
              <w:rPr>
                <w:webHidden/>
              </w:rPr>
              <w:fldChar w:fldCharType="end"/>
            </w:r>
          </w:hyperlink>
        </w:p>
        <w:p>
          <w:pPr>
            <w:pStyle w:val="Contents2"/>
            <w:rPr>
              <w:rFonts w:eastAsia="" w:cs="" w:cstheme="minorBidi" w:eastAsiaTheme="minorEastAsia"/>
              <w:lang w:eastAsia="el-GR"/>
            </w:rPr>
          </w:pPr>
          <w:hyperlink w:anchor="_Toc94179357">
            <w:r>
              <w:rPr>
                <w:rStyle w:val="IndexLink"/>
              </w:rPr>
              <w:t>Γ) Καλές Πρακτικές</w:t>
            </w:r>
            <w:r>
              <w:rPr>
                <w:webHidden/>
              </w:rPr>
              <w:fldChar w:fldCharType="begin"/>
            </w:r>
            <w:r>
              <w:rPr>
                <w:webHidden/>
              </w:rPr>
              <w:instrText>PAGEREF _Toc94179357 \h</w:instrText>
            </w:r>
            <w:r>
              <w:rPr>
                <w:webHidden/>
              </w:rPr>
              <w:fldChar w:fldCharType="separate"/>
            </w:r>
            <w:r>
              <w:rPr>
                <w:rStyle w:val="IndexLink"/>
              </w:rPr>
              <w:tab/>
              <w:t>137</w:t>
            </w:r>
            <w:r>
              <w:rPr>
                <w:webHidden/>
              </w:rPr>
              <w:fldChar w:fldCharType="end"/>
            </w:r>
          </w:hyperlink>
        </w:p>
        <w:p>
          <w:pPr>
            <w:pStyle w:val="Contents3"/>
            <w:rPr>
              <w:rFonts w:eastAsia="" w:cs="" w:cstheme="minorBidi" w:eastAsiaTheme="minorEastAsia"/>
              <w:lang w:eastAsia="el-GR"/>
            </w:rPr>
          </w:pPr>
          <w:hyperlink w:anchor="_Toc94179358">
            <w:r>
              <w:rPr>
                <w:rStyle w:val="IndexLink"/>
              </w:rPr>
              <w:t>Πολίτες στη Λέσβο ζήτησαν να τους επιτραπεί να πάρουν πρόσφυγες στα σπίτια τους λόγω κακοκαιρίας</w:t>
            </w:r>
            <w:r>
              <w:rPr>
                <w:webHidden/>
              </w:rPr>
              <w:fldChar w:fldCharType="begin"/>
            </w:r>
            <w:r>
              <w:rPr>
                <w:webHidden/>
              </w:rPr>
              <w:instrText>PAGEREF _Toc94179358 \h</w:instrText>
            </w:r>
            <w:r>
              <w:rPr>
                <w:webHidden/>
              </w:rPr>
              <w:fldChar w:fldCharType="separate"/>
            </w:r>
            <w:r>
              <w:rPr>
                <w:rStyle w:val="IndexLink"/>
              </w:rPr>
              <w:tab/>
              <w:t>137</w:t>
            </w:r>
            <w:r>
              <w:rPr>
                <w:webHidden/>
              </w:rPr>
              <w:fldChar w:fldCharType="end"/>
            </w:r>
          </w:hyperlink>
        </w:p>
        <w:p>
          <w:pPr>
            <w:pStyle w:val="Contents3"/>
            <w:rPr>
              <w:rFonts w:eastAsia="" w:cs="" w:cstheme="minorBidi" w:eastAsiaTheme="minorEastAsia"/>
              <w:lang w:eastAsia="el-GR"/>
            </w:rPr>
          </w:pPr>
          <w:hyperlink w:anchor="_Toc94179359">
            <w:r>
              <w:rPr>
                <w:rStyle w:val="IndexLink"/>
              </w:rPr>
              <w:t>Τέθηκε σε λειτουργία ο εθνικός μηχανισμός για τον εντοπισμό και την προστασία ασυνόδευτων παιδιών σε επισφαλείς συνθήκες</w:t>
            </w:r>
            <w:r>
              <w:rPr>
                <w:webHidden/>
              </w:rPr>
              <w:fldChar w:fldCharType="begin"/>
            </w:r>
            <w:r>
              <w:rPr>
                <w:webHidden/>
              </w:rPr>
              <w:instrText>PAGEREF _Toc94179359 \h</w:instrText>
            </w:r>
            <w:r>
              <w:rPr>
                <w:webHidden/>
              </w:rPr>
              <w:fldChar w:fldCharType="separate"/>
            </w:r>
            <w:r>
              <w:rPr>
                <w:rStyle w:val="IndexLink"/>
              </w:rPr>
              <w:tab/>
              <w:t>138</w:t>
            </w:r>
            <w:r>
              <w:rPr>
                <w:webHidden/>
              </w:rPr>
              <w:fldChar w:fldCharType="end"/>
            </w:r>
          </w:hyperlink>
        </w:p>
        <w:p>
          <w:pPr>
            <w:pStyle w:val="Contents3"/>
            <w:rPr>
              <w:rFonts w:eastAsia="" w:cs="" w:cstheme="minorBidi" w:eastAsiaTheme="minorEastAsia"/>
              <w:lang w:eastAsia="el-GR"/>
            </w:rPr>
          </w:pPr>
          <w:hyperlink w:anchor="_Toc94179360">
            <w:r>
              <w:rPr>
                <w:rStyle w:val="IndexLink"/>
              </w:rPr>
              <w:t>Το σχέδιο του Δήμου Χαλανδρίου για την οικειοθελή μετεγκατάσταση των ρομά του Νομισματοκοπείου</w:t>
            </w:r>
            <w:r>
              <w:rPr>
                <w:webHidden/>
              </w:rPr>
              <w:fldChar w:fldCharType="begin"/>
            </w:r>
            <w:r>
              <w:rPr>
                <w:webHidden/>
              </w:rPr>
              <w:instrText>PAGEREF _Toc94179360 \h</w:instrText>
            </w:r>
            <w:r>
              <w:rPr>
                <w:webHidden/>
              </w:rPr>
              <w:fldChar w:fldCharType="separate"/>
            </w:r>
            <w:r>
              <w:rPr>
                <w:rStyle w:val="IndexLink"/>
              </w:rPr>
              <w:tab/>
              <w:t>140</w:t>
            </w:r>
            <w:r>
              <w:rPr>
                <w:webHidden/>
              </w:rPr>
              <w:fldChar w:fldCharType="end"/>
            </w:r>
          </w:hyperlink>
        </w:p>
        <w:p>
          <w:pPr>
            <w:pStyle w:val="Contents2"/>
            <w:rPr>
              <w:rFonts w:eastAsia="" w:cs="" w:cstheme="minorBidi" w:eastAsiaTheme="minorEastAsia"/>
              <w:lang w:eastAsia="el-GR"/>
            </w:rPr>
          </w:pPr>
          <w:hyperlink w:anchor="_Toc94179361">
            <w:r>
              <w:rPr>
                <w:rStyle w:val="IndexLink"/>
              </w:rPr>
              <w:t>Δ) Δικαστικές αποφάσεις, εκθέσεις, γνωματεύσεις και έρευνες για ζητήματα Στέγασης / Διαμονής</w:t>
            </w:r>
            <w:r>
              <w:rPr>
                <w:webHidden/>
              </w:rPr>
              <w:fldChar w:fldCharType="begin"/>
            </w:r>
            <w:r>
              <w:rPr>
                <w:webHidden/>
              </w:rPr>
              <w:instrText>PAGEREF _Toc94179361 \h</w:instrText>
            </w:r>
            <w:r>
              <w:rPr>
                <w:webHidden/>
              </w:rPr>
              <w:fldChar w:fldCharType="separate"/>
            </w:r>
            <w:r>
              <w:rPr>
                <w:rStyle w:val="IndexLink"/>
              </w:rPr>
              <w:tab/>
              <w:t>142</w:t>
            </w:r>
            <w:r>
              <w:rPr>
                <w:webHidden/>
              </w:rPr>
              <w:fldChar w:fldCharType="end"/>
            </w:r>
          </w:hyperlink>
        </w:p>
        <w:p>
          <w:pPr>
            <w:pStyle w:val="Contents3"/>
            <w:rPr>
              <w:rFonts w:eastAsia="" w:cs="" w:cstheme="minorBidi" w:eastAsiaTheme="minorEastAsia"/>
              <w:lang w:eastAsia="el-GR"/>
            </w:rPr>
          </w:pPr>
          <w:hyperlink w:anchor="_Toc94179362">
            <w:r>
              <w:rPr>
                <w:rStyle w:val="IndexLink"/>
              </w:rPr>
              <w:t>Δεκτή από το ΕΔΔΑ η αίτηση ασφαλιστικών μέτρων τριών προσφύγων με σοβαρά προβλήματα υγείας για μεταφορά στην ενδοχώρα</w:t>
            </w:r>
            <w:r>
              <w:rPr>
                <w:webHidden/>
              </w:rPr>
              <w:fldChar w:fldCharType="begin"/>
            </w:r>
            <w:r>
              <w:rPr>
                <w:webHidden/>
              </w:rPr>
              <w:instrText>PAGEREF _Toc94179362 \h</w:instrText>
            </w:r>
            <w:r>
              <w:rPr>
                <w:webHidden/>
              </w:rPr>
              <w:fldChar w:fldCharType="separate"/>
            </w:r>
            <w:r>
              <w:rPr>
                <w:rStyle w:val="IndexLink"/>
              </w:rPr>
              <w:tab/>
              <w:t>142</w:t>
            </w:r>
            <w:r>
              <w:rPr>
                <w:webHidden/>
              </w:rPr>
              <w:fldChar w:fldCharType="end"/>
            </w:r>
          </w:hyperlink>
        </w:p>
        <w:p>
          <w:pPr>
            <w:pStyle w:val="Contents3"/>
            <w:rPr>
              <w:rFonts w:eastAsia="" w:cs="" w:cstheme="minorBidi" w:eastAsiaTheme="minorEastAsia"/>
              <w:lang w:eastAsia="el-GR"/>
            </w:rPr>
          </w:pPr>
          <w:hyperlink w:anchor="_Toc94179363">
            <w:r>
              <w:rPr>
                <w:rStyle w:val="IndexLink"/>
              </w:rPr>
              <w:t>Δύο αποφάσεις Ευρωπαϊκού Δικαστηρίου Δικαιωμάτων του Ανθρώπου κατά Ελλάδας για συνθήκες διαβίωσης προσφύγων στη Λέσβο</w:t>
            </w:r>
            <w:r>
              <w:rPr>
                <w:webHidden/>
              </w:rPr>
              <w:fldChar w:fldCharType="begin"/>
            </w:r>
            <w:r>
              <w:rPr>
                <w:webHidden/>
              </w:rPr>
              <w:instrText>PAGEREF _Toc94179363 \h</w:instrText>
            </w:r>
            <w:r>
              <w:rPr>
                <w:webHidden/>
              </w:rPr>
              <w:fldChar w:fldCharType="separate"/>
            </w:r>
            <w:r>
              <w:rPr>
                <w:rStyle w:val="IndexLink"/>
              </w:rPr>
              <w:tab/>
              <w:t>143</w:t>
            </w:r>
            <w:r>
              <w:rPr>
                <w:webHidden/>
              </w:rPr>
              <w:fldChar w:fldCharType="end"/>
            </w:r>
          </w:hyperlink>
        </w:p>
        <w:p>
          <w:pPr>
            <w:pStyle w:val="Contents3"/>
            <w:rPr>
              <w:rFonts w:eastAsia="" w:cs="" w:cstheme="minorBidi" w:eastAsiaTheme="minorEastAsia"/>
              <w:lang w:eastAsia="el-GR"/>
            </w:rPr>
          </w:pPr>
          <w:hyperlink w:anchor="_Toc94179364">
            <w:r>
              <w:rPr>
                <w:rStyle w:val="IndexLink"/>
              </w:rPr>
              <w:t>Εκστρατεία της Διεθνούς Αμνηστίας ενάντια στις επαναπροωθήσεις προσφύγων στο Αιγαίο από την Ελλάδα</w:t>
            </w:r>
            <w:r>
              <w:rPr>
                <w:webHidden/>
              </w:rPr>
              <w:fldChar w:fldCharType="begin"/>
            </w:r>
            <w:r>
              <w:rPr>
                <w:webHidden/>
              </w:rPr>
              <w:instrText>PAGEREF _Toc94179364 \h</w:instrText>
            </w:r>
            <w:r>
              <w:rPr>
                <w:webHidden/>
              </w:rPr>
              <w:fldChar w:fldCharType="separate"/>
            </w:r>
            <w:r>
              <w:rPr>
                <w:rStyle w:val="IndexLink"/>
              </w:rPr>
              <w:tab/>
              <w:t>144</w:t>
            </w:r>
            <w:r>
              <w:rPr>
                <w:webHidden/>
              </w:rPr>
              <w:fldChar w:fldCharType="end"/>
            </w:r>
          </w:hyperlink>
        </w:p>
        <w:p>
          <w:pPr>
            <w:pStyle w:val="Contents3"/>
            <w:rPr>
              <w:rFonts w:eastAsia="" w:cs="" w:cstheme="minorBidi" w:eastAsiaTheme="minorEastAsia"/>
              <w:lang w:eastAsia="el-GR"/>
            </w:rPr>
          </w:pPr>
          <w:hyperlink w:anchor="_Toc94179365">
            <w:r>
              <w:rPr>
                <w:rStyle w:val="IndexLink"/>
              </w:rPr>
              <w:t>Ερευνητικά πορίσματα του Ευρωπαϊκού Προγράμματος JUSTROM για τους Ρομά</w:t>
            </w:r>
            <w:r>
              <w:rPr>
                <w:webHidden/>
              </w:rPr>
              <w:fldChar w:fldCharType="begin"/>
            </w:r>
            <w:r>
              <w:rPr>
                <w:webHidden/>
              </w:rPr>
              <w:instrText>PAGEREF _Toc94179365 \h</w:instrText>
            </w:r>
            <w:r>
              <w:rPr>
                <w:webHidden/>
              </w:rPr>
              <w:fldChar w:fldCharType="separate"/>
            </w:r>
            <w:r>
              <w:rPr>
                <w:rStyle w:val="IndexLink"/>
              </w:rPr>
              <w:tab/>
              <w:t>145</w:t>
            </w:r>
            <w:r>
              <w:rPr>
                <w:webHidden/>
              </w:rPr>
              <w:fldChar w:fldCharType="end"/>
            </w:r>
          </w:hyperlink>
        </w:p>
        <w:p>
          <w:pPr>
            <w:pStyle w:val="Contents3"/>
            <w:rPr>
              <w:rFonts w:eastAsia="" w:cs="" w:cstheme="minorBidi" w:eastAsiaTheme="minorEastAsia"/>
              <w:lang w:eastAsia="el-GR"/>
            </w:rPr>
          </w:pPr>
          <w:hyperlink w:anchor="_Toc94179366">
            <w:r>
              <w:rPr>
                <w:rStyle w:val="IndexLink"/>
              </w:rPr>
              <w:t>Καταγραφή κρουσμάτων επαναπροώθησης από το Παρατηρητήριο του Ελσίνκι</w:t>
            </w:r>
            <w:r>
              <w:rPr>
                <w:webHidden/>
              </w:rPr>
              <w:fldChar w:fldCharType="begin"/>
            </w:r>
            <w:r>
              <w:rPr>
                <w:webHidden/>
              </w:rPr>
              <w:instrText>PAGEREF _Toc94179366 \h</w:instrText>
            </w:r>
            <w:r>
              <w:rPr>
                <w:webHidden/>
              </w:rPr>
              <w:fldChar w:fldCharType="separate"/>
            </w:r>
            <w:r>
              <w:rPr>
                <w:rStyle w:val="IndexLink"/>
              </w:rPr>
              <w:tab/>
              <w:t>149</w:t>
            </w:r>
            <w:r>
              <w:rPr>
                <w:webHidden/>
              </w:rPr>
              <w:fldChar w:fldCharType="end"/>
            </w:r>
          </w:hyperlink>
        </w:p>
        <w:p>
          <w:pPr>
            <w:pStyle w:val="Contents3"/>
            <w:rPr>
              <w:rFonts w:eastAsia="" w:cs="" w:cstheme="minorBidi" w:eastAsiaTheme="minorEastAsia"/>
              <w:lang w:eastAsia="el-GR"/>
            </w:rPr>
          </w:pPr>
          <w:hyperlink w:anchor="_Toc94179367">
            <w:r>
              <w:rPr>
                <w:rStyle w:val="IndexLink"/>
              </w:rPr>
              <w:t>Προσφυγή του Νομικού Κέντρου Λέσβου προς το Ευρωπαϊκό Δικαστήριο του Στρασβούργου αναφορικά με επαναπροωθήσεις προσφύγων</w:t>
            </w:r>
            <w:r>
              <w:rPr>
                <w:webHidden/>
              </w:rPr>
              <w:fldChar w:fldCharType="begin"/>
            </w:r>
            <w:r>
              <w:rPr>
                <w:webHidden/>
              </w:rPr>
              <w:instrText>PAGEREF _Toc94179367 \h</w:instrText>
            </w:r>
            <w:r>
              <w:rPr>
                <w:webHidden/>
              </w:rPr>
              <w:fldChar w:fldCharType="separate"/>
            </w:r>
            <w:r>
              <w:rPr>
                <w:rStyle w:val="IndexLink"/>
              </w:rPr>
              <w:tab/>
              <w:t>149</w:t>
            </w:r>
            <w:r>
              <w:rPr>
                <w:webHidden/>
              </w:rPr>
              <w:fldChar w:fldCharType="end"/>
            </w:r>
          </w:hyperlink>
        </w:p>
        <w:p>
          <w:pPr>
            <w:pStyle w:val="Contents3"/>
            <w:rPr>
              <w:rFonts w:eastAsia="" w:cs="" w:cstheme="minorBidi" w:eastAsiaTheme="minorEastAsia"/>
              <w:lang w:eastAsia="el-GR"/>
            </w:rPr>
          </w:pPr>
          <w:hyperlink w:anchor="_Toc94179368">
            <w:r>
              <w:rPr>
                <w:rStyle w:val="IndexLink"/>
              </w:rPr>
              <w:t>Σχεδόν 40% παιδιά, στον συνολικό αριθμό αιτούντων άσυλο, στη Λέσβο το Φεβρουάριο 2021</w:t>
            </w:r>
            <w:r>
              <w:rPr>
                <w:webHidden/>
              </w:rPr>
              <w:fldChar w:fldCharType="begin"/>
            </w:r>
            <w:r>
              <w:rPr>
                <w:webHidden/>
              </w:rPr>
              <w:instrText>PAGEREF _Toc94179368 \h</w:instrText>
            </w:r>
            <w:r>
              <w:rPr>
                <w:webHidden/>
              </w:rPr>
              <w:fldChar w:fldCharType="separate"/>
            </w:r>
            <w:r>
              <w:rPr>
                <w:rStyle w:val="IndexLink"/>
              </w:rPr>
              <w:tab/>
              <w:t>152</w:t>
            </w:r>
            <w:r>
              <w:rPr>
                <w:webHidden/>
              </w:rPr>
              <w:fldChar w:fldCharType="end"/>
            </w:r>
          </w:hyperlink>
        </w:p>
        <w:p>
          <w:pPr>
            <w:pStyle w:val="Contents3"/>
            <w:rPr>
              <w:rFonts w:eastAsia="" w:cs="" w:cstheme="minorBidi" w:eastAsiaTheme="minorEastAsia"/>
              <w:lang w:eastAsia="el-GR"/>
            </w:rPr>
          </w:pPr>
          <w:hyperlink w:anchor="_Toc94179369">
            <w:r>
              <w:rPr>
                <w:rStyle w:val="IndexLink"/>
              </w:rPr>
              <w:t>Δικαίωση για οικογένεια Ρομά έναντι του Δήμου Φυλής που της γκρέμισε το σπίτι</w:t>
            </w:r>
            <w:r>
              <w:rPr>
                <w:webHidden/>
              </w:rPr>
              <w:fldChar w:fldCharType="begin"/>
            </w:r>
            <w:r>
              <w:rPr>
                <w:webHidden/>
              </w:rPr>
              <w:instrText>PAGEREF _Toc94179369 \h</w:instrText>
            </w:r>
            <w:r>
              <w:rPr>
                <w:webHidden/>
              </w:rPr>
              <w:fldChar w:fldCharType="separate"/>
            </w:r>
            <w:r>
              <w:rPr>
                <w:rStyle w:val="IndexLink"/>
              </w:rPr>
              <w:tab/>
              <w:t>153</w:t>
            </w:r>
            <w:r>
              <w:rPr>
                <w:webHidden/>
              </w:rPr>
              <w:fldChar w:fldCharType="end"/>
            </w:r>
          </w:hyperlink>
        </w:p>
        <w:p>
          <w:pPr>
            <w:pStyle w:val="Contents1"/>
            <w:rPr>
              <w:rFonts w:eastAsia="" w:cs="" w:cstheme="minorBidi" w:eastAsiaTheme="minorEastAsia"/>
              <w:lang w:eastAsia="el-GR"/>
            </w:rPr>
          </w:pPr>
          <w:hyperlink w:anchor="_Toc94179370">
            <w:r>
              <w:rPr>
                <w:rStyle w:val="IndexLink"/>
              </w:rPr>
              <w:t>6. ΕΞΕΛΙΞΕΙΣ ΣΤΟΝ ΤΟΜΕΑ ΤΗΣ ΥΓΕΙΑΣ &amp; ΠΡΟΝΟΙΑΣ</w:t>
            </w:r>
            <w:r>
              <w:rPr>
                <w:webHidden/>
              </w:rPr>
              <w:fldChar w:fldCharType="begin"/>
            </w:r>
            <w:r>
              <w:rPr>
                <w:webHidden/>
              </w:rPr>
              <w:instrText>PAGEREF _Toc94179370 \h</w:instrText>
            </w:r>
            <w:r>
              <w:rPr>
                <w:webHidden/>
              </w:rPr>
              <w:fldChar w:fldCharType="separate"/>
            </w:r>
            <w:r>
              <w:rPr>
                <w:rStyle w:val="IndexLink"/>
              </w:rPr>
              <w:tab/>
              <w:t>154</w:t>
            </w:r>
            <w:r>
              <w:rPr>
                <w:webHidden/>
              </w:rPr>
              <w:fldChar w:fldCharType="end"/>
            </w:r>
          </w:hyperlink>
        </w:p>
        <w:p>
          <w:pPr>
            <w:pStyle w:val="Contents2"/>
            <w:rPr>
              <w:rFonts w:eastAsia="" w:cs="" w:cstheme="minorBidi" w:eastAsiaTheme="minorEastAsia"/>
              <w:lang w:eastAsia="el-GR"/>
            </w:rPr>
          </w:pPr>
          <w:hyperlink w:anchor="_Toc94179371">
            <w:r>
              <w:rPr>
                <w:rStyle w:val="IndexLink"/>
              </w:rPr>
              <w:t>Α) Κρούσματα παραβιάσεων του δικαιώματος σε υγεία και πρόνοια</w:t>
            </w:r>
            <w:r>
              <w:rPr>
                <w:webHidden/>
              </w:rPr>
              <w:fldChar w:fldCharType="begin"/>
            </w:r>
            <w:r>
              <w:rPr>
                <w:webHidden/>
              </w:rPr>
              <w:instrText>PAGEREF _Toc94179371 \h</w:instrText>
            </w:r>
            <w:r>
              <w:rPr>
                <w:webHidden/>
              </w:rPr>
              <w:fldChar w:fldCharType="separate"/>
            </w:r>
            <w:r>
              <w:rPr>
                <w:rStyle w:val="IndexLink"/>
              </w:rPr>
              <w:tab/>
              <w:t>154</w:t>
            </w:r>
            <w:r>
              <w:rPr>
                <w:webHidden/>
              </w:rPr>
              <w:fldChar w:fldCharType="end"/>
            </w:r>
          </w:hyperlink>
        </w:p>
        <w:p>
          <w:pPr>
            <w:pStyle w:val="Contents3"/>
            <w:rPr>
              <w:rFonts w:eastAsia="" w:cs="" w:cstheme="minorBidi" w:eastAsiaTheme="minorEastAsia"/>
              <w:lang w:eastAsia="el-GR"/>
            </w:rPr>
          </w:pPr>
          <w:hyperlink w:anchor="_Toc94179372">
            <w:r>
              <w:rPr>
                <w:rStyle w:val="IndexLink"/>
              </w:rPr>
              <w:t>Ανοιχτή επιστολή των Γιατρών Χωρίς Σύνορα στην Ευρωπαία επίτροπο με αφορμή την επίσκεψή της σε Λέσβο και Σάμο</w:t>
            </w:r>
            <w:r>
              <w:rPr>
                <w:webHidden/>
              </w:rPr>
              <w:fldChar w:fldCharType="begin"/>
            </w:r>
            <w:r>
              <w:rPr>
                <w:webHidden/>
              </w:rPr>
              <w:instrText>PAGEREF _Toc94179372 \h</w:instrText>
            </w:r>
            <w:r>
              <w:rPr>
                <w:webHidden/>
              </w:rPr>
              <w:fldChar w:fldCharType="separate"/>
            </w:r>
            <w:r>
              <w:rPr>
                <w:rStyle w:val="IndexLink"/>
              </w:rPr>
              <w:tab/>
              <w:t>154</w:t>
            </w:r>
            <w:r>
              <w:rPr>
                <w:webHidden/>
              </w:rPr>
              <w:fldChar w:fldCharType="end"/>
            </w:r>
          </w:hyperlink>
        </w:p>
        <w:p>
          <w:pPr>
            <w:pStyle w:val="Contents3"/>
            <w:rPr>
              <w:rFonts w:eastAsia="" w:cs="" w:cstheme="minorBidi" w:eastAsiaTheme="minorEastAsia"/>
              <w:lang w:eastAsia="el-GR"/>
            </w:rPr>
          </w:pPr>
          <w:hyperlink w:anchor="_Toc94179373">
            <w:r>
              <w:rPr>
                <w:rStyle w:val="IndexLink"/>
              </w:rPr>
              <w:t>Απών ο ΕΟΔΥ από τον οικισμό των Ρομά στο Χάλάνδρι</w:t>
            </w:r>
            <w:r>
              <w:rPr>
                <w:webHidden/>
              </w:rPr>
              <w:fldChar w:fldCharType="begin"/>
            </w:r>
            <w:r>
              <w:rPr>
                <w:webHidden/>
              </w:rPr>
              <w:instrText>PAGEREF _Toc94179373 \h</w:instrText>
            </w:r>
            <w:r>
              <w:rPr>
                <w:webHidden/>
              </w:rPr>
              <w:fldChar w:fldCharType="separate"/>
            </w:r>
            <w:r>
              <w:rPr>
                <w:rStyle w:val="IndexLink"/>
              </w:rPr>
              <w:tab/>
              <w:t>156</w:t>
            </w:r>
            <w:r>
              <w:rPr>
                <w:webHidden/>
              </w:rPr>
              <w:fldChar w:fldCharType="end"/>
            </w:r>
          </w:hyperlink>
        </w:p>
        <w:p>
          <w:pPr>
            <w:pStyle w:val="Contents3"/>
            <w:rPr>
              <w:rFonts w:eastAsia="" w:cs="" w:cstheme="minorBidi" w:eastAsiaTheme="minorEastAsia"/>
              <w:lang w:eastAsia="el-GR"/>
            </w:rPr>
          </w:pPr>
          <w:hyperlink w:anchor="_Toc94179374">
            <w:r>
              <w:rPr>
                <w:rStyle w:val="IndexLink"/>
              </w:rPr>
              <w:t>Βαριές ευθύνες και αδιαφορία τους κυβέρνησης για τους κινδύνους από τον μόλυβδο στο Καρά Τεπέ</w:t>
            </w:r>
            <w:r>
              <w:rPr>
                <w:webHidden/>
              </w:rPr>
              <w:fldChar w:fldCharType="begin"/>
            </w:r>
            <w:r>
              <w:rPr>
                <w:webHidden/>
              </w:rPr>
              <w:instrText>PAGEREF _Toc94179374 \h</w:instrText>
            </w:r>
            <w:r>
              <w:rPr>
                <w:webHidden/>
              </w:rPr>
              <w:fldChar w:fldCharType="separate"/>
            </w:r>
            <w:r>
              <w:rPr>
                <w:rStyle w:val="IndexLink"/>
              </w:rPr>
              <w:tab/>
              <w:t>157</w:t>
            </w:r>
            <w:r>
              <w:rPr>
                <w:webHidden/>
              </w:rPr>
              <w:fldChar w:fldCharType="end"/>
            </w:r>
          </w:hyperlink>
        </w:p>
        <w:p>
          <w:pPr>
            <w:pStyle w:val="Contents3"/>
            <w:rPr>
              <w:rFonts w:eastAsia="" w:cs="" w:cstheme="minorBidi" w:eastAsiaTheme="minorEastAsia"/>
              <w:lang w:eastAsia="el-GR"/>
            </w:rPr>
          </w:pPr>
          <w:hyperlink w:anchor="_Toc94179375">
            <w:r>
              <w:rPr>
                <w:rStyle w:val="IndexLink"/>
              </w:rPr>
              <w:t>Έκρηξη κρουσμάτων και υγειονομικός αποκλεισμός στο κέντρο κράτησης μεταναστών και προσφύγων στα Διαβατά</w:t>
            </w:r>
            <w:r>
              <w:rPr>
                <w:webHidden/>
              </w:rPr>
              <w:fldChar w:fldCharType="begin"/>
            </w:r>
            <w:r>
              <w:rPr>
                <w:webHidden/>
              </w:rPr>
              <w:instrText>PAGEREF _Toc94179375 \h</w:instrText>
            </w:r>
            <w:r>
              <w:rPr>
                <w:webHidden/>
              </w:rPr>
              <w:fldChar w:fldCharType="separate"/>
            </w:r>
            <w:r>
              <w:rPr>
                <w:rStyle w:val="IndexLink"/>
              </w:rPr>
              <w:tab/>
              <w:t>160</w:t>
            </w:r>
            <w:r>
              <w:rPr>
                <w:webHidden/>
              </w:rPr>
              <w:fldChar w:fldCharType="end"/>
            </w:r>
          </w:hyperlink>
        </w:p>
        <w:p>
          <w:pPr>
            <w:pStyle w:val="Contents3"/>
            <w:rPr>
              <w:rFonts w:eastAsia="" w:cs="" w:cstheme="minorBidi" w:eastAsiaTheme="minorEastAsia"/>
              <w:lang w:eastAsia="el-GR"/>
            </w:rPr>
          </w:pPr>
          <w:hyperlink w:anchor="_Toc94179376">
            <w:r>
              <w:rPr>
                <w:rStyle w:val="IndexLink"/>
              </w:rPr>
              <w:t>Εκτός εμβολιαστικής διαδικασίας χιλιάδες μετανάστες</w:t>
            </w:r>
            <w:r>
              <w:rPr>
                <w:webHidden/>
              </w:rPr>
              <w:fldChar w:fldCharType="begin"/>
            </w:r>
            <w:r>
              <w:rPr>
                <w:webHidden/>
              </w:rPr>
              <w:instrText>PAGEREF _Toc94179376 \h</w:instrText>
            </w:r>
            <w:r>
              <w:rPr>
                <w:webHidden/>
              </w:rPr>
              <w:fldChar w:fldCharType="separate"/>
            </w:r>
            <w:r>
              <w:rPr>
                <w:rStyle w:val="IndexLink"/>
              </w:rPr>
              <w:tab/>
              <w:t>161</w:t>
            </w:r>
            <w:r>
              <w:rPr>
                <w:webHidden/>
              </w:rPr>
              <w:fldChar w:fldCharType="end"/>
            </w:r>
          </w:hyperlink>
        </w:p>
        <w:p>
          <w:pPr>
            <w:pStyle w:val="Contents3"/>
            <w:rPr>
              <w:rFonts w:eastAsia="" w:cs="" w:cstheme="minorBidi" w:eastAsiaTheme="minorEastAsia"/>
              <w:lang w:eastAsia="el-GR"/>
            </w:rPr>
          </w:pPr>
          <w:hyperlink w:anchor="_Toc94179377">
            <w:r>
              <w:rPr>
                <w:rStyle w:val="IndexLink"/>
              </w:rPr>
              <w:t>Θάνατος 51χρονου Ιρανού στη ΒΙΑΛ της Χίου λόγω ανεπαρκούς ιατρικής φροντίδας</w:t>
            </w:r>
            <w:r>
              <w:rPr>
                <w:webHidden/>
              </w:rPr>
              <w:fldChar w:fldCharType="begin"/>
            </w:r>
            <w:r>
              <w:rPr>
                <w:webHidden/>
              </w:rPr>
              <w:instrText>PAGEREF _Toc94179377 \h</w:instrText>
            </w:r>
            <w:r>
              <w:rPr>
                <w:webHidden/>
              </w:rPr>
              <w:fldChar w:fldCharType="separate"/>
            </w:r>
            <w:r>
              <w:rPr>
                <w:rStyle w:val="IndexLink"/>
              </w:rPr>
              <w:tab/>
              <w:t>163</w:t>
            </w:r>
            <w:r>
              <w:rPr>
                <w:webHidden/>
              </w:rPr>
              <w:fldChar w:fldCharType="end"/>
            </w:r>
          </w:hyperlink>
        </w:p>
        <w:p>
          <w:pPr>
            <w:pStyle w:val="Contents3"/>
            <w:rPr>
              <w:rFonts w:eastAsia="" w:cs="" w:cstheme="minorBidi" w:eastAsiaTheme="minorEastAsia"/>
              <w:lang w:eastAsia="el-GR"/>
            </w:rPr>
          </w:pPr>
          <w:hyperlink w:anchor="_Toc94179378">
            <w:r>
              <w:rPr>
                <w:rStyle w:val="IndexLink"/>
              </w:rPr>
              <w:t>Απώλεια ζωής ασθενούς μετανάστη στην Κω λόγω μη μεταφοράς του στο νοσοκομείο</w:t>
            </w:r>
            <w:r>
              <w:rPr>
                <w:webHidden/>
              </w:rPr>
              <w:fldChar w:fldCharType="begin"/>
            </w:r>
            <w:r>
              <w:rPr>
                <w:webHidden/>
              </w:rPr>
              <w:instrText>PAGEREF _Toc94179378 \h</w:instrText>
            </w:r>
            <w:r>
              <w:rPr>
                <w:webHidden/>
              </w:rPr>
              <w:fldChar w:fldCharType="separate"/>
            </w:r>
            <w:r>
              <w:rPr>
                <w:rStyle w:val="IndexLink"/>
              </w:rPr>
              <w:tab/>
              <w:t>163</w:t>
            </w:r>
            <w:r>
              <w:rPr>
                <w:webHidden/>
              </w:rPr>
              <w:fldChar w:fldCharType="end"/>
            </w:r>
          </w:hyperlink>
        </w:p>
        <w:p>
          <w:pPr>
            <w:pStyle w:val="Contents3"/>
            <w:rPr>
              <w:rFonts w:eastAsia="" w:cs="" w:cstheme="minorBidi" w:eastAsiaTheme="minorEastAsia"/>
              <w:lang w:eastAsia="el-GR"/>
            </w:rPr>
          </w:pPr>
          <w:hyperlink w:anchor="_Toc94179379">
            <w:r>
              <w:rPr>
                <w:rStyle w:val="IndexLink"/>
              </w:rPr>
              <w:t>Καταγγελία για την έλλειψη ικανοποιητικής ιατρικής φροντίδας για την υγεία των προσφύγων</w:t>
            </w:r>
            <w:r>
              <w:rPr>
                <w:webHidden/>
              </w:rPr>
              <w:fldChar w:fldCharType="begin"/>
            </w:r>
            <w:r>
              <w:rPr>
                <w:webHidden/>
              </w:rPr>
              <w:instrText>PAGEREF _Toc94179379 \h</w:instrText>
            </w:r>
            <w:r>
              <w:rPr>
                <w:webHidden/>
              </w:rPr>
              <w:fldChar w:fldCharType="separate"/>
            </w:r>
            <w:r>
              <w:rPr>
                <w:rStyle w:val="IndexLink"/>
              </w:rPr>
              <w:tab/>
              <w:t>164</w:t>
            </w:r>
            <w:r>
              <w:rPr>
                <w:webHidden/>
              </w:rPr>
              <w:fldChar w:fldCharType="end"/>
            </w:r>
          </w:hyperlink>
        </w:p>
        <w:p>
          <w:pPr>
            <w:pStyle w:val="Contents3"/>
            <w:rPr>
              <w:rFonts w:eastAsia="" w:cs="" w:cstheme="minorBidi" w:eastAsiaTheme="minorEastAsia"/>
              <w:lang w:eastAsia="el-GR"/>
            </w:rPr>
          </w:pPr>
          <w:hyperlink w:anchor="_Toc94179380">
            <w:r>
              <w:rPr>
                <w:rStyle w:val="IndexLink"/>
              </w:rPr>
              <w:t>Μικρά τα ποσοστά εμβολιασμού στον προσφυγικό πληθυσμό</w:t>
            </w:r>
            <w:r>
              <w:rPr>
                <w:webHidden/>
              </w:rPr>
              <w:fldChar w:fldCharType="begin"/>
            </w:r>
            <w:r>
              <w:rPr>
                <w:webHidden/>
              </w:rPr>
              <w:instrText>PAGEREF _Toc94179380 \h</w:instrText>
            </w:r>
            <w:r>
              <w:rPr>
                <w:webHidden/>
              </w:rPr>
              <w:fldChar w:fldCharType="separate"/>
            </w:r>
            <w:r>
              <w:rPr>
                <w:rStyle w:val="IndexLink"/>
              </w:rPr>
              <w:tab/>
              <w:t>165</w:t>
            </w:r>
            <w:r>
              <w:rPr>
                <w:webHidden/>
              </w:rPr>
              <w:fldChar w:fldCharType="end"/>
            </w:r>
          </w:hyperlink>
        </w:p>
        <w:p>
          <w:pPr>
            <w:pStyle w:val="Contents3"/>
            <w:rPr>
              <w:rFonts w:eastAsia="" w:cs="" w:cstheme="minorBidi" w:eastAsiaTheme="minorEastAsia"/>
              <w:lang w:eastAsia="el-GR"/>
            </w:rPr>
          </w:pPr>
          <w:hyperlink w:anchor="_Toc94179381">
            <w:r>
              <w:rPr>
                <w:rStyle w:val="IndexLink"/>
              </w:rPr>
              <w:t>Νεκρή 34χρονη πρόσφυγας με φυματίωση στη Χίο</w:t>
            </w:r>
            <w:r>
              <w:rPr>
                <w:webHidden/>
              </w:rPr>
              <w:fldChar w:fldCharType="begin"/>
            </w:r>
            <w:r>
              <w:rPr>
                <w:webHidden/>
              </w:rPr>
              <w:instrText>PAGEREF _Toc94179381 \h</w:instrText>
            </w:r>
            <w:r>
              <w:rPr>
                <w:webHidden/>
              </w:rPr>
              <w:fldChar w:fldCharType="separate"/>
            </w:r>
            <w:r>
              <w:rPr>
                <w:rStyle w:val="IndexLink"/>
              </w:rPr>
              <w:tab/>
              <w:t>166</w:t>
            </w:r>
            <w:r>
              <w:rPr>
                <w:webHidden/>
              </w:rPr>
              <w:fldChar w:fldCharType="end"/>
            </w:r>
          </w:hyperlink>
        </w:p>
        <w:p>
          <w:pPr>
            <w:pStyle w:val="Contents3"/>
            <w:rPr>
              <w:rFonts w:eastAsia="" w:cs="" w:cstheme="minorBidi" w:eastAsiaTheme="minorEastAsia"/>
              <w:lang w:eastAsia="el-GR"/>
            </w:rPr>
          </w:pPr>
          <w:hyperlink w:anchor="_Toc94179382">
            <w:r>
              <w:rPr>
                <w:rStyle w:val="IndexLink"/>
              </w:rPr>
              <w:t>Θάνατος προσφυγόπουλου ηλικίας ενός έτους στο Καρά Τεπέ</w:t>
            </w:r>
            <w:r>
              <w:rPr>
                <w:webHidden/>
              </w:rPr>
              <w:fldChar w:fldCharType="begin"/>
            </w:r>
            <w:r>
              <w:rPr>
                <w:webHidden/>
              </w:rPr>
              <w:instrText>PAGEREF _Toc94179382 \h</w:instrText>
            </w:r>
            <w:r>
              <w:rPr>
                <w:webHidden/>
              </w:rPr>
              <w:fldChar w:fldCharType="separate"/>
            </w:r>
            <w:r>
              <w:rPr>
                <w:rStyle w:val="IndexLink"/>
              </w:rPr>
              <w:tab/>
              <w:t>167</w:t>
            </w:r>
            <w:r>
              <w:rPr>
                <w:webHidden/>
              </w:rPr>
              <w:fldChar w:fldCharType="end"/>
            </w:r>
          </w:hyperlink>
        </w:p>
        <w:p>
          <w:pPr>
            <w:pStyle w:val="Contents3"/>
            <w:rPr>
              <w:rFonts w:eastAsia="" w:cs="" w:cstheme="minorBidi" w:eastAsiaTheme="minorEastAsia"/>
              <w:lang w:eastAsia="el-GR"/>
            </w:rPr>
          </w:pPr>
          <w:hyperlink w:anchor="_Toc94179383">
            <w:r>
              <w:rPr>
                <w:rStyle w:val="IndexLink"/>
              </w:rPr>
              <w:t>Οι Γιατροί Χωρίς Σύνορα τάσσονται κατά της ανθρωπιστικής καταστροφής στα κέντρα κράτησης των νησιών</w:t>
            </w:r>
            <w:r>
              <w:rPr>
                <w:webHidden/>
              </w:rPr>
              <w:fldChar w:fldCharType="begin"/>
            </w:r>
            <w:r>
              <w:rPr>
                <w:webHidden/>
              </w:rPr>
              <w:instrText>PAGEREF _Toc94179383 \h</w:instrText>
            </w:r>
            <w:r>
              <w:rPr>
                <w:webHidden/>
              </w:rPr>
              <w:fldChar w:fldCharType="separate"/>
            </w:r>
            <w:r>
              <w:rPr>
                <w:rStyle w:val="IndexLink"/>
              </w:rPr>
              <w:tab/>
              <w:t>167</w:t>
            </w:r>
            <w:r>
              <w:rPr>
                <w:webHidden/>
              </w:rPr>
              <w:fldChar w:fldCharType="end"/>
            </w:r>
          </w:hyperlink>
        </w:p>
        <w:p>
          <w:pPr>
            <w:pStyle w:val="Contents3"/>
            <w:rPr>
              <w:rFonts w:eastAsia="" w:cs="" w:cstheme="minorBidi" w:eastAsiaTheme="minorEastAsia"/>
              <w:lang w:eastAsia="el-GR"/>
            </w:rPr>
          </w:pPr>
          <w:hyperlink w:anchor="_Toc94179384">
            <w:r>
              <w:rPr>
                <w:rStyle w:val="IndexLink"/>
              </w:rPr>
              <w:t>Παιδιά προσφύγων με ψυχολογικά προβλήματα στα κέντρα κράτησης των νησιών</w:t>
            </w:r>
            <w:r>
              <w:rPr>
                <w:webHidden/>
              </w:rPr>
              <w:fldChar w:fldCharType="begin"/>
            </w:r>
            <w:r>
              <w:rPr>
                <w:webHidden/>
              </w:rPr>
              <w:instrText>PAGEREF _Toc94179384 \h</w:instrText>
            </w:r>
            <w:r>
              <w:rPr>
                <w:webHidden/>
              </w:rPr>
              <w:fldChar w:fldCharType="separate"/>
            </w:r>
            <w:r>
              <w:rPr>
                <w:rStyle w:val="IndexLink"/>
              </w:rPr>
              <w:tab/>
              <w:t>169</w:t>
            </w:r>
            <w:r>
              <w:rPr>
                <w:webHidden/>
              </w:rPr>
              <w:fldChar w:fldCharType="end"/>
            </w:r>
          </w:hyperlink>
        </w:p>
        <w:p>
          <w:pPr>
            <w:pStyle w:val="Contents3"/>
            <w:rPr>
              <w:rFonts w:eastAsia="" w:cs="" w:cstheme="minorBidi" w:eastAsiaTheme="minorEastAsia"/>
              <w:lang w:eastAsia="el-GR"/>
            </w:rPr>
          </w:pPr>
          <w:hyperlink w:anchor="_Toc94179385">
            <w:r>
              <w:rPr>
                <w:rStyle w:val="IndexLink"/>
              </w:rPr>
              <w:t>Περίπτωση 25χρονης Σομαλής που γέννησε στο δρόμο</w:t>
            </w:r>
            <w:r>
              <w:rPr>
                <w:webHidden/>
              </w:rPr>
              <w:fldChar w:fldCharType="begin"/>
            </w:r>
            <w:r>
              <w:rPr>
                <w:webHidden/>
              </w:rPr>
              <w:instrText>PAGEREF _Toc94179385 \h</w:instrText>
            </w:r>
            <w:r>
              <w:rPr>
                <w:webHidden/>
              </w:rPr>
              <w:fldChar w:fldCharType="separate"/>
            </w:r>
            <w:r>
              <w:rPr>
                <w:rStyle w:val="IndexLink"/>
              </w:rPr>
              <w:tab/>
              <w:t>170</w:t>
            </w:r>
            <w:r>
              <w:rPr>
                <w:webHidden/>
              </w:rPr>
              <w:fldChar w:fldCharType="end"/>
            </w:r>
          </w:hyperlink>
        </w:p>
        <w:p>
          <w:pPr>
            <w:pStyle w:val="Contents3"/>
            <w:rPr>
              <w:rFonts w:eastAsia="" w:cs="" w:cstheme="minorBidi" w:eastAsiaTheme="minorEastAsia"/>
              <w:lang w:eastAsia="el-GR"/>
            </w:rPr>
          </w:pPr>
          <w:hyperlink w:anchor="_Toc94179386">
            <w:r>
              <w:rPr>
                <w:rStyle w:val="IndexLink"/>
              </w:rPr>
              <w:t>Χιλιάδες πρόσφυγες χωρίς φροντίδα, αποκλεισμένοι από το σύστημα υγείας</w:t>
            </w:r>
            <w:r>
              <w:rPr>
                <w:webHidden/>
              </w:rPr>
              <w:fldChar w:fldCharType="begin"/>
            </w:r>
            <w:r>
              <w:rPr>
                <w:webHidden/>
              </w:rPr>
              <w:instrText>PAGEREF _Toc94179386 \h</w:instrText>
            </w:r>
            <w:r>
              <w:rPr>
                <w:webHidden/>
              </w:rPr>
              <w:fldChar w:fldCharType="separate"/>
            </w:r>
            <w:r>
              <w:rPr>
                <w:rStyle w:val="IndexLink"/>
              </w:rPr>
              <w:tab/>
              <w:t>171</w:t>
            </w:r>
            <w:r>
              <w:rPr>
                <w:webHidden/>
              </w:rPr>
              <w:fldChar w:fldCharType="end"/>
            </w:r>
          </w:hyperlink>
        </w:p>
        <w:p>
          <w:pPr>
            <w:pStyle w:val="Contents3"/>
            <w:rPr>
              <w:rFonts w:eastAsia="" w:cs="" w:cstheme="minorBidi" w:eastAsiaTheme="minorEastAsia"/>
              <w:lang w:eastAsia="el-GR"/>
            </w:rPr>
          </w:pPr>
          <w:hyperlink w:anchor="_Toc94179387">
            <w:r>
              <w:rPr>
                <w:rStyle w:val="IndexLink"/>
              </w:rPr>
              <w:t>Αδυναμία εμβολιασμού Ιρανού πρόσφυγα λόγω γραφειοκρατικών δυσκολιών</w:t>
            </w:r>
            <w:r>
              <w:rPr>
                <w:webHidden/>
              </w:rPr>
              <w:fldChar w:fldCharType="begin"/>
            </w:r>
            <w:r>
              <w:rPr>
                <w:webHidden/>
              </w:rPr>
              <w:instrText>PAGEREF _Toc94179387 \h</w:instrText>
            </w:r>
            <w:r>
              <w:rPr>
                <w:webHidden/>
              </w:rPr>
              <w:fldChar w:fldCharType="separate"/>
            </w:r>
            <w:r>
              <w:rPr>
                <w:rStyle w:val="IndexLink"/>
              </w:rPr>
              <w:tab/>
              <w:t>172</w:t>
            </w:r>
            <w:r>
              <w:rPr>
                <w:webHidden/>
              </w:rPr>
              <w:fldChar w:fldCharType="end"/>
            </w:r>
          </w:hyperlink>
        </w:p>
        <w:p>
          <w:pPr>
            <w:pStyle w:val="Contents3"/>
            <w:rPr>
              <w:rFonts w:eastAsia="" w:cs="" w:cstheme="minorBidi" w:eastAsiaTheme="minorEastAsia"/>
              <w:lang w:eastAsia="el-GR"/>
            </w:rPr>
          </w:pPr>
          <w:hyperlink w:anchor="_Toc94179388">
            <w:r>
              <w:rPr>
                <w:rStyle w:val="IndexLink"/>
              </w:rPr>
              <w:t>Βρέθηκε απαγχονισμένος μέσα σε αστυνομικό τμήμα Αλγερινός κρατούμενος</w:t>
            </w:r>
            <w:r>
              <w:rPr>
                <w:webHidden/>
              </w:rPr>
              <w:fldChar w:fldCharType="begin"/>
            </w:r>
            <w:r>
              <w:rPr>
                <w:webHidden/>
              </w:rPr>
              <w:instrText>PAGEREF _Toc94179388 \h</w:instrText>
            </w:r>
            <w:r>
              <w:rPr>
                <w:webHidden/>
              </w:rPr>
              <w:fldChar w:fldCharType="separate"/>
            </w:r>
            <w:r>
              <w:rPr>
                <w:rStyle w:val="IndexLink"/>
              </w:rPr>
              <w:tab/>
              <w:t>173</w:t>
            </w:r>
            <w:r>
              <w:rPr>
                <w:webHidden/>
              </w:rPr>
              <w:fldChar w:fldCharType="end"/>
            </w:r>
          </w:hyperlink>
        </w:p>
        <w:p>
          <w:pPr>
            <w:pStyle w:val="Contents3"/>
            <w:rPr>
              <w:rFonts w:eastAsia="" w:cs="" w:cstheme="minorBidi" w:eastAsiaTheme="minorEastAsia"/>
              <w:lang w:eastAsia="el-GR"/>
            </w:rPr>
          </w:pPr>
          <w:hyperlink w:anchor="_Toc94179389">
            <w:r>
              <w:rPr>
                <w:rStyle w:val="IndexLink"/>
              </w:rPr>
              <w:t>Καταγγελίες οργανώσεων για τα χαμηλά ποσοστά εμβολιασμένων μεταναστών και προσφύγων</w:t>
            </w:r>
            <w:r>
              <w:rPr>
                <w:webHidden/>
              </w:rPr>
              <w:fldChar w:fldCharType="begin"/>
            </w:r>
            <w:r>
              <w:rPr>
                <w:webHidden/>
              </w:rPr>
              <w:instrText>PAGEREF _Toc94179389 \h</w:instrText>
            </w:r>
            <w:r>
              <w:rPr>
                <w:webHidden/>
              </w:rPr>
              <w:fldChar w:fldCharType="separate"/>
            </w:r>
            <w:r>
              <w:rPr>
                <w:rStyle w:val="IndexLink"/>
              </w:rPr>
              <w:tab/>
              <w:t>173</w:t>
            </w:r>
            <w:r>
              <w:rPr>
                <w:webHidden/>
              </w:rPr>
              <w:fldChar w:fldCharType="end"/>
            </w:r>
          </w:hyperlink>
        </w:p>
        <w:p>
          <w:pPr>
            <w:pStyle w:val="Contents2"/>
            <w:rPr>
              <w:rFonts w:eastAsia="" w:cs="" w:cstheme="minorBidi" w:eastAsiaTheme="minorEastAsia"/>
              <w:lang w:eastAsia="el-GR"/>
            </w:rPr>
          </w:pPr>
          <w:hyperlink w:anchor="_Toc94179390">
            <w:r>
              <w:rPr>
                <w:rStyle w:val="IndexLink"/>
              </w:rPr>
              <w:t>Β) Καλές πρακτικές</w:t>
            </w:r>
            <w:r>
              <w:rPr>
                <w:webHidden/>
              </w:rPr>
              <w:fldChar w:fldCharType="begin"/>
            </w:r>
            <w:r>
              <w:rPr>
                <w:webHidden/>
              </w:rPr>
              <w:instrText>PAGEREF _Toc94179390 \h</w:instrText>
            </w:r>
            <w:r>
              <w:rPr>
                <w:webHidden/>
              </w:rPr>
              <w:fldChar w:fldCharType="separate"/>
            </w:r>
            <w:r>
              <w:rPr>
                <w:rStyle w:val="IndexLink"/>
              </w:rPr>
              <w:tab/>
              <w:t>177</w:t>
            </w:r>
            <w:r>
              <w:rPr>
                <w:webHidden/>
              </w:rPr>
              <w:fldChar w:fldCharType="end"/>
            </w:r>
          </w:hyperlink>
        </w:p>
        <w:p>
          <w:pPr>
            <w:pStyle w:val="Contents3"/>
            <w:rPr>
              <w:rFonts w:eastAsia="" w:cs="" w:cstheme="minorBidi" w:eastAsiaTheme="minorEastAsia"/>
              <w:lang w:eastAsia="el-GR"/>
            </w:rPr>
          </w:pPr>
          <w:hyperlink w:anchor="_Toc94179391">
            <w:r>
              <w:rPr>
                <w:rStyle w:val="IndexLink"/>
              </w:rPr>
              <w:t>Δεκτή από το ΕΔΔΑ η αίτηση ασφαλιστικών μέτρων τριών προσφύγων με σοβαρά προβλήματα υγείας για μεταφορά στην ενδοχώρα</w:t>
            </w:r>
            <w:r>
              <w:rPr>
                <w:webHidden/>
              </w:rPr>
              <w:fldChar w:fldCharType="begin"/>
            </w:r>
            <w:r>
              <w:rPr>
                <w:webHidden/>
              </w:rPr>
              <w:instrText>PAGEREF _Toc94179391 \h</w:instrText>
            </w:r>
            <w:r>
              <w:rPr>
                <w:webHidden/>
              </w:rPr>
              <w:fldChar w:fldCharType="separate"/>
            </w:r>
            <w:r>
              <w:rPr>
                <w:rStyle w:val="IndexLink"/>
              </w:rPr>
              <w:tab/>
              <w:t>177</w:t>
            </w:r>
            <w:r>
              <w:rPr>
                <w:webHidden/>
              </w:rPr>
              <w:fldChar w:fldCharType="end"/>
            </w:r>
          </w:hyperlink>
        </w:p>
        <w:p>
          <w:pPr>
            <w:pStyle w:val="Contents3"/>
            <w:rPr>
              <w:rFonts w:eastAsia="" w:cs="" w:cstheme="minorBidi" w:eastAsiaTheme="minorEastAsia"/>
              <w:lang w:eastAsia="el-GR"/>
            </w:rPr>
          </w:pPr>
          <w:hyperlink w:anchor="_Toc94179392">
            <w:r>
              <w:rPr>
                <w:rStyle w:val="IndexLink"/>
              </w:rPr>
              <w:t>Εμβολιασμός παιδιών Ρομά στο Κέντρο Νεότητας του Δήμου Χαλανδρίου</w:t>
            </w:r>
            <w:r>
              <w:rPr>
                <w:webHidden/>
              </w:rPr>
              <w:fldChar w:fldCharType="begin"/>
            </w:r>
            <w:r>
              <w:rPr>
                <w:webHidden/>
              </w:rPr>
              <w:instrText>PAGEREF _Toc94179392 \h</w:instrText>
            </w:r>
            <w:r>
              <w:rPr>
                <w:webHidden/>
              </w:rPr>
              <w:fldChar w:fldCharType="separate"/>
            </w:r>
            <w:r>
              <w:rPr>
                <w:rStyle w:val="IndexLink"/>
              </w:rPr>
              <w:tab/>
              <w:t>178</w:t>
            </w:r>
            <w:r>
              <w:rPr>
                <w:webHidden/>
              </w:rPr>
              <w:fldChar w:fldCharType="end"/>
            </w:r>
          </w:hyperlink>
        </w:p>
        <w:p>
          <w:pPr>
            <w:pStyle w:val="Contents3"/>
            <w:rPr>
              <w:rFonts w:eastAsia="" w:cs="" w:cstheme="minorBidi" w:eastAsiaTheme="minorEastAsia"/>
              <w:lang w:eastAsia="el-GR"/>
            </w:rPr>
          </w:pPr>
          <w:hyperlink w:anchor="_Toc94179393">
            <w:r>
              <w:rPr>
                <w:rStyle w:val="IndexLink"/>
              </w:rPr>
              <w:t>Παρέμβαση Συνηγόρου του Πολίτη για θάνατο μετανάστη στο Νοσοκομείο Σάμου</w:t>
            </w:r>
            <w:r>
              <w:rPr>
                <w:webHidden/>
              </w:rPr>
              <w:fldChar w:fldCharType="begin"/>
            </w:r>
            <w:r>
              <w:rPr>
                <w:webHidden/>
              </w:rPr>
              <w:instrText>PAGEREF _Toc94179393 \h</w:instrText>
            </w:r>
            <w:r>
              <w:rPr>
                <w:webHidden/>
              </w:rPr>
              <w:fldChar w:fldCharType="separate"/>
            </w:r>
            <w:r>
              <w:rPr>
                <w:rStyle w:val="IndexLink"/>
              </w:rPr>
              <w:tab/>
              <w:t>178</w:t>
            </w:r>
            <w:r>
              <w:rPr>
                <w:webHidden/>
              </w:rPr>
              <w:fldChar w:fldCharType="end"/>
            </w:r>
          </w:hyperlink>
        </w:p>
        <w:p>
          <w:pPr>
            <w:pStyle w:val="Contents3"/>
            <w:rPr>
              <w:rFonts w:eastAsia="" w:cs="" w:cstheme="minorBidi" w:eastAsiaTheme="minorEastAsia"/>
              <w:lang w:eastAsia="el-GR"/>
            </w:rPr>
          </w:pPr>
          <w:hyperlink w:anchor="_Toc94179394">
            <w:r>
              <w:rPr>
                <w:rStyle w:val="IndexLink"/>
              </w:rPr>
              <w:t>Εμβολιασμοί σε καταυλισμό Ρομά από το Δήμο της Πάτρας</w:t>
            </w:r>
            <w:r>
              <w:rPr>
                <w:webHidden/>
              </w:rPr>
              <w:fldChar w:fldCharType="begin"/>
            </w:r>
            <w:r>
              <w:rPr>
                <w:webHidden/>
              </w:rPr>
              <w:instrText>PAGEREF _Toc94179394 \h</w:instrText>
            </w:r>
            <w:r>
              <w:rPr>
                <w:webHidden/>
              </w:rPr>
              <w:fldChar w:fldCharType="separate"/>
            </w:r>
            <w:r>
              <w:rPr>
                <w:rStyle w:val="IndexLink"/>
              </w:rPr>
              <w:tab/>
              <w:t>179</w:t>
            </w:r>
            <w:r>
              <w:rPr>
                <w:webHidden/>
              </w:rPr>
              <w:fldChar w:fldCharType="end"/>
            </w:r>
          </w:hyperlink>
        </w:p>
        <w:p>
          <w:pPr>
            <w:pStyle w:val="Contents3"/>
            <w:tabs>
              <w:tab w:val="clear" w:pos="8973"/>
              <w:tab w:val="right" w:pos="9540" w:leader="dot"/>
            </w:tabs>
            <w:spacing w:lineRule="auto" w:line="240" w:before="120" w:after="0"/>
            <w:rPr/>
          </w:pPr>
          <w:r>
            <w:rPr/>
          </w:r>
          <w:r>
            <w:rPr/>
            <w:fldChar w:fldCharType="end"/>
          </w:r>
        </w:p>
      </w:sdtContent>
    </w:sdt>
    <w:p>
      <w:pPr>
        <w:pStyle w:val="Normal"/>
        <w:spacing w:lineRule="auto" w:line="240" w:before="120" w:after="0"/>
        <w:rPr>
          <w:rFonts w:ascii="Calibri" w:hAnsi="Calibri" w:cs="Arial"/>
          <w:sz w:val="36"/>
          <w:szCs w:val="36"/>
        </w:rPr>
      </w:pPr>
      <w:r>
        <w:rPr>
          <w:rFonts w:cs="Arial"/>
          <w:sz w:val="36"/>
          <w:szCs w:val="36"/>
        </w:rPr>
      </w:r>
      <w:r>
        <w:br w:type="page"/>
      </w:r>
    </w:p>
    <w:p>
      <w:pPr>
        <w:pStyle w:val="Normal"/>
        <w:spacing w:before="0" w:after="0"/>
        <w:rPr>
          <w:rFonts w:ascii="Calibri" w:hAnsi="Calibri" w:cs="Arial"/>
          <w:sz w:val="36"/>
          <w:szCs w:val="36"/>
        </w:rPr>
      </w:pPr>
      <w:r>
        <w:rPr>
          <w:rFonts w:cs="Arial"/>
          <w:sz w:val="36"/>
          <w:szCs w:val="36"/>
        </w:rPr>
      </w:r>
    </w:p>
    <w:p>
      <w:pPr>
        <w:pStyle w:val="Normal"/>
        <w:spacing w:before="0" w:after="0"/>
        <w:rPr>
          <w:rFonts w:ascii="Calibri" w:hAnsi="Calibri"/>
        </w:rPr>
      </w:pPr>
      <w:r>
        <w:rPr/>
      </w:r>
    </w:p>
    <w:p>
      <w:pPr>
        <w:pStyle w:val="Normal"/>
        <w:spacing w:before="0" w:after="0"/>
        <w:rPr>
          <w:rFonts w:ascii="Calibri" w:hAnsi="Calibri"/>
        </w:rPr>
      </w:pPr>
      <w:r>
        <w:rPr>
          <w:rFonts w:cs="Arial"/>
          <w:b/>
          <w:bCs/>
          <w:sz w:val="36"/>
          <w:szCs w:val="36"/>
          <w:u w:val="single"/>
        </w:rPr>
        <w:t>ETHΣΙΑ ΕΚΘΕΣΗ 2021</w:t>
      </w:r>
    </w:p>
    <w:p>
      <w:pPr>
        <w:pStyle w:val="Normal"/>
        <w:spacing w:before="0" w:after="0"/>
        <w:rPr>
          <w:rFonts w:ascii="Calibri" w:hAnsi="Calibri" w:cs="Arial"/>
          <w:sz w:val="36"/>
          <w:szCs w:val="36"/>
        </w:rPr>
      </w:pPr>
      <w:r>
        <w:rPr>
          <w:rFonts w:cs="Arial"/>
          <w:sz w:val="36"/>
          <w:szCs w:val="36"/>
        </w:rPr>
      </w:r>
    </w:p>
    <w:p>
      <w:pPr>
        <w:pStyle w:val="Heading1"/>
        <w:spacing w:before="0" w:after="0"/>
        <w:rPr>
          <w:rFonts w:ascii="Calibri" w:hAnsi="Calibri"/>
        </w:rPr>
      </w:pPr>
      <w:bookmarkStart w:id="0" w:name="_Toc94179251"/>
      <w:r>
        <w:rPr>
          <w:rFonts w:ascii="Calibri" w:hAnsi="Calibri"/>
        </w:rPr>
        <w:t>1. ΕΞΕΛΙΞΕΙΣ ΣΤΟΝ ΤΟΜΕΑ ΤΗΣ ΑΠΑΣΧΟΛΗΣΗΣ</w:t>
      </w:r>
      <w:bookmarkEnd w:id="0"/>
    </w:p>
    <w:p>
      <w:pPr>
        <w:pStyle w:val="Normal"/>
        <w:spacing w:before="0" w:after="0"/>
        <w:rPr>
          <w:rFonts w:ascii="Calibri" w:hAnsi="Calibri" w:cs="Arial"/>
          <w:sz w:val="28"/>
          <w:szCs w:val="28"/>
        </w:rPr>
      </w:pPr>
      <w:r>
        <w:rPr>
          <w:rFonts w:cs="Arial"/>
          <w:sz w:val="28"/>
          <w:szCs w:val="28"/>
        </w:rPr>
      </w:r>
    </w:p>
    <w:p>
      <w:pPr>
        <w:pStyle w:val="Heading2"/>
        <w:spacing w:before="0" w:after="0"/>
        <w:rPr>
          <w:rFonts w:ascii="Calibri" w:hAnsi="Calibri"/>
        </w:rPr>
      </w:pPr>
      <w:bookmarkStart w:id="1" w:name="_Toc94179252"/>
      <w:r>
        <w:rPr>
          <w:rFonts w:ascii="Calibri" w:hAnsi="Calibri"/>
        </w:rPr>
        <w:t>A) Παραβιάσεις δικαιωμάτων σε επίπεδο απασχόλησης</w:t>
      </w:r>
      <w:bookmarkEnd w:id="1"/>
      <w:r>
        <w:rPr>
          <w:rFonts w:ascii="Calibri" w:hAnsi="Calibri"/>
        </w:rPr>
        <w:t xml:space="preserve"> </w:t>
      </w:r>
    </w:p>
    <w:p>
      <w:pPr>
        <w:pStyle w:val="Normal"/>
        <w:spacing w:before="0" w:after="0"/>
        <w:rPr>
          <w:rFonts w:ascii="Calibri" w:hAnsi="Calibri"/>
        </w:rPr>
      </w:pPr>
      <w:r>
        <w:rPr>
          <w:rFonts w:cs="Arial"/>
          <w:b/>
          <w:bCs/>
          <w:sz w:val="28"/>
          <w:szCs w:val="28"/>
        </w:rPr>
        <w:t>(εργασιακές συνθήκες και αμοιβές εργασίας)</w:t>
      </w:r>
    </w:p>
    <w:p>
      <w:pPr>
        <w:pStyle w:val="Normal"/>
        <w:spacing w:before="0" w:after="0"/>
        <w:rPr>
          <w:rFonts w:ascii="Calibri" w:hAnsi="Calibri" w:cs="Arial"/>
          <w:b/>
          <w:b/>
          <w:bCs/>
          <w:sz w:val="28"/>
          <w:szCs w:val="28"/>
        </w:rPr>
      </w:pPr>
      <w:r>
        <w:rPr>
          <w:rFonts w:cs="Arial"/>
          <w:b/>
          <w:bCs/>
          <w:sz w:val="28"/>
          <w:szCs w:val="28"/>
        </w:rPr>
      </w:r>
    </w:p>
    <w:p>
      <w:pPr>
        <w:pStyle w:val="Heading3"/>
        <w:spacing w:before="0" w:after="0"/>
        <w:rPr>
          <w:rFonts w:ascii="Calibri" w:hAnsi="Calibri"/>
        </w:rPr>
      </w:pPr>
      <w:bookmarkStart w:id="2" w:name="_Toc94179253"/>
      <w:r>
        <w:rPr>
          <w:rFonts w:ascii="Calibri" w:hAnsi="Calibri"/>
        </w:rPr>
        <w:t>Ξυλοδαρμός και απειλές σε μετανάστες που πήγαν να ζητήσουν τα δεδουλευμένα τους</w:t>
      </w:r>
      <w:bookmarkEnd w:id="2"/>
    </w:p>
    <w:p>
      <w:pPr>
        <w:pStyle w:val="TextBody"/>
        <w:spacing w:before="0" w:after="0"/>
        <w:rPr>
          <w:rFonts w:ascii="Calibri" w:hAnsi="Calibri"/>
        </w:rPr>
      </w:pPr>
      <w:r>
        <w:rPr/>
      </w:r>
    </w:p>
    <w:p>
      <w:pPr>
        <w:pStyle w:val="Normal"/>
        <w:spacing w:before="0" w:after="0"/>
        <w:jc w:val="both"/>
        <w:rPr>
          <w:rFonts w:ascii="Calibri" w:hAnsi="Calibri"/>
        </w:rPr>
      </w:pPr>
      <w:r>
        <w:rPr>
          <w:rFonts w:cs="Arial"/>
          <w:sz w:val="24"/>
          <w:szCs w:val="24"/>
        </w:rPr>
        <w:t>Ένα σοβαρό περιστατικό εργοδοτικής τρομοκρατίας σε βάρος δύο εργαζομένων από το Πακιστάν έλαβε χώρα την 1η Φεβρουαρίου 2021 στην περιοχή των Οινοφύτων</w:t>
      </w:r>
      <w:r>
        <w:rPr>
          <w:rStyle w:val="FootnoteAnchor"/>
          <w:rFonts w:cs="Arial"/>
          <w:sz w:val="24"/>
          <w:szCs w:val="24"/>
        </w:rPr>
        <w:footnoteReference w:id="2"/>
      </w:r>
      <w:r>
        <w:rPr>
          <w:rFonts w:cs="Arial"/>
          <w:sz w:val="24"/>
          <w:szCs w:val="24"/>
        </w:rPr>
        <w:t>. Όπως καταγγέλλει το Συνδικάτο Τροφίμων και Ποτών Ν. Βοιωτίας, τη περασμένη εβδομάδα οι δύο εργαζόμενοι πήγαν στον εργοδότη τους και γνωστό εργολάβο της περιοχής των Οινοφύτων, προκειμένου να ζητήσουν τα χρήματα για τα οποία είχαν εργαστεί. Η απάντηση του εργολάβου ήταν να χειροδικήσει εναντίον τους, σπάζοντας τα γυαλιά του ενός και τραυματίζοντάς τον, ευτυχώς ελαφρά.</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Το γεγονός με άμεση παρέμβαση του Συνδικάτου, καταγγέλθηκε στην αστυνομία και ζητήθηκε να κινηθούν όλες οι νόμιμες ενέργειες. «Μάλιστα και στο παρελθόν ο συγκεκριμένος εργολάβος έχει απασχολήσει τις αρχές», αναφέρει ενδεικτικά η ανακοίνωση του Συνδικάτου.</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Ωστόσο ο εργολάβος, σύμφωνα με την καταγγελία επιχείρησε να κατατρομοκρατήσει εκ νέου τους δύο μετανάστες. Στις 27 Ιανουαρίου, έπειτα από το πρώτο περιστατικό, ο ίδιος με έναν ακόμη άνδρα, μετέβησαν στο σπίτι του ενός τον οποίο και είχε τραυματίσει προηγουμένως ο εργολάβος και αφού τον ξυλοκόπησαν, φεύγοντας τον απείλησαν πως αν συνεχίσει θα ξανάρθουν για να του κάψουν το σπίτι. Ο τραυματίας μετέβη στο Κέντρο Υγείας Σχηματαρίου προκειμένου να του παρασχεθούν οι πρώτες βοήθειες και ύστερα στο Α.Τ. Σχηματαρίου προκειμένου να καταγγείλει και το δεύτερο περιστατικό.</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«Ως Συνδικάτο καταγγέλλουμε τα συγκεκριμένα περιστατικά και τον συγκεκριμένο εργολάβο και ζητάμε άμεσα από όλες τις αρμόδιες υπηρεσίες να κινηθούν ώστε να τηρηθεί η νομιμότητα και να τιμωρηθούν παραδειγματικά οι ένοχοι, πριν να είναι αργά. Τέλος, τις ευθύνες τους πρέπει να αναλάβουν και οι εταιρείες που συνεργάζονται με τον συγκεκριμένο εργολάβο, όπως μεγάλες αποθήκες σούπερ μάρκετ στην περιοχή των Οινοφύτων, γιατί ανέχονται και υποθάλπουν τέτοιου είδους εγκληματικές συμπεριφορές και ενέργειες», επισημαίνει η ανακοίνωση του Συνδικάτου Τροφίμων και Ποτών Ν. Βοιωτίας.</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3" w:name="_Toc94179254"/>
      <w:r>
        <w:rPr>
          <w:rFonts w:ascii="Calibri" w:hAnsi="Calibri"/>
        </w:rPr>
        <w:t>Αποκλεισμός ευπαθών ομάδων από προκηρύξεις θέσεων στο δήμο Ηρακλείου και στην Περιφέρεια Αττικής</w:t>
      </w:r>
      <w:bookmarkEnd w:id="3"/>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Αγανάκτηση προκάλεσε τον Ιανουάριο του 2021 η προκήρυξη θέσεων εργασίας του Δήμου Ηρακλείου – Κρήτης στην οποία προϋπόθεση είναι οι υποψήφιοι να μην έχουν χρόνια νοσήματα και να μην ανήκουν σε ευπαθείς ομάδες ευάλωτες στον ιό του κορωνοϊού SARS COV–2</w:t>
      </w:r>
      <w:r>
        <w:rPr>
          <w:rStyle w:val="FootnoteAnchor"/>
          <w:rFonts w:cs="Arial"/>
          <w:sz w:val="24"/>
          <w:szCs w:val="24"/>
        </w:rPr>
        <w:footnoteReference w:id="3"/>
      </w:r>
      <w:r>
        <w:rPr>
          <w:rFonts w:cs="Arial"/>
          <w:sz w:val="24"/>
          <w:szCs w:val="24"/>
        </w:rPr>
        <w:t>.</w:t>
      </w:r>
    </w:p>
    <w:p>
      <w:pPr>
        <w:pStyle w:val="Normal"/>
        <w:spacing w:before="0" w:after="0"/>
        <w:jc w:val="both"/>
        <w:rPr>
          <w:rFonts w:ascii="Calibri" w:hAnsi="Calibri"/>
        </w:rPr>
      </w:pPr>
      <w:r>
        <w:rPr>
          <w:rFonts w:cs="Arial"/>
          <w:sz w:val="24"/>
          <w:szCs w:val="24"/>
        </w:rPr>
        <w:t>Όμοια προκήρυξη είχε αναρτηθεί στις 17 Ιανουαρίου και από την Περιφέρεια Αττικής (ΑΔΑ: Ρ3ΧΖ7Λ-ΚΦ5), υπογεγραμμένη από τον κ. Πατούλη που τυγχάνει να είναι και πρόεδρος του Ιατρικού Συλλόγου Αθηνών.</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κα Αθανασία Παππά, Πρόεδρος της Ελληνικής Εταιρείας Αντιρευματικού Αγώνα (ΕΛ.Ε.ΑΝ.Α) δηλώνει: «Ο αποκλεισμός ατόμων με αναπηρία και χρόνια νοσήματα από το δικαίωμα στην εργασία και από τη διεκδίκηση πρόσληψης σε Οργανισμούς Τοπικής Αυτοδιοίκησης αποτελεί πράξη κοινωνικού αποκλεισμού, στέρησης θεμελιώδους κοινωνικού δικαιώματος και παραβιάζει την αρχή της δικαιοσύνης και την ισότητα των ευκαιριών. Καλούμε άμεσα να αποσυρθούν όλες οι προκηρύξεις που αποκλείουν άτομα με αναπηρία και χρόνια νοσήματα, για να αποκατασταθεί η ηθική τάξη και να εξαλειφθούν τα φαινόμενα ανεπίτρεπτων διακρίσεων. Ειδικά σε αυτή τη δύσκολη περίοδο της πανδημίας τα άτομα με αναπηρία θα πρέπει να υποστηρίζονται περισσότερο από ποτέ.»</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Σύμφωνα με την παρ. 6 του Άρθρου 21 του Συντάγματος της χώρας: «τα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 ενώ το άρθρο 3 του ν. 4443/2016 «Αρχές της ίσης μεταχείρισης», (ΦΕΚ 232 Α'/2016) αναφέρει: «1. Με την επιφύλαξη των παραγράφων 3 και 4 του παρόντος άρθρου, καθώς και του άρθρου 4, η αρχή της ίσης μεταχείρισης ανεξαρτήτως φυλής, χρώματος, εθνικής ή εθνοτικής καταγωγής, γενεαλογικών καταβολών, θρησκευτικών ή άλλων πεποιθήσεων, αναπηρίας ή χρόνιας πάθησης, ηλικίας, οικογενειακής ή κοινωνικής κατάστασης, σεξουαλικού προσανατολισμού, ταυτότητας ή χαρακτηριστικών φύλου στον τομέα της εργασίας και της απασχόλησης, εφαρμόζεται σε όλα τα πρόσωπα, στο δημόσιο και τον ιδιωτικό τομέα, όσον αφορά: α) τους όρους πρόσβασης στην εργασία και την απασχόληση εν γένει, συμπεριλαμβανομένων των κριτηρίων επιλογής και των όρων πρόσληψης, ανεξάρτητα από τον κλάδο δραστηριότητας και σε όλα τα επίπεδα της επαγγελματικής ιεραρχίας, καθώς και τους όρους υπηρεσιακής και επαγγελματικής εξέλιξης...».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Όλα τα άτομα με αναπηρία πρέπει να απολαμβάνουν όλα τα ανθρώπινα δικαιώματα και τις θεμελιώδεις ελευθερίες. Σύμφωνα με τον Συνήγορο του Πολίτη, Ανεξάρτητη Αρχή, στο άρθρο 27 είναι ξεκάθαρο το θέμα της εργασίας και απασχόλησης για τα άτομα με αναπηρία. Συγκεκριμένα, στο πεδίο προστασίας του ν. 3305/2005 για την αρχή της ίσης μεταχείρισης στην απασχόληση και την εργασία διευρύνθηκε με τις ρυθμίσεις του ν. 4443/2016, καθώς συμπεριλήφθηκε η χρόνια πάθηση στους ορισμούς των λόγων για τους οποίους απαγορεύονται οι διακρίσεις στην εργασία και την απασχόληση και προβλέφθηκε στενή συνεργασία μεταξύ της Αρχής, που έχει την αρμοδιότητα να διερευνήσει αν συντρέχει παραβίαση της αρχής της ίσης μεταχείρισης στην εργασία και του Σώματος Επιθεώρησης Εργασίας (Σ.Ε.Π.Ε.) που είναι αρμόδιο να επιβάλλει κυρώσεις. Ειδικότερα, το άρθρο 27 «Εργασία &amp; Απασχόληση» της Σύμβασης για τα Δικαιώματα των Ατόμων με Αναπηρία του ΟΗΕ την οποία η χώρα μας μαζί με το Προαιρετικό Πρωτόκολλο αυτής επικύρωσε με τον ν.4074/2012 (ΦΕΚ 88 Α'/ 11.04.2012) και ως εκ τούτου οφείλει να εφαρμόσει σε εθνικό επίπεδο, το οποίο ορίζει ότι: «τα Κράτη Μέλη οφείλουν να προστατεύουν τα δικαιώματα των ΑμεΑ για δίκαιες και ευνοϊκές συνθήκες εργασίας και να διασφαλίζουν ότι τους παρέχεται εύλογη προσαρμογή στο χώρο εργασίας και απαγορεύουν τη διάκριση βάσει αναπηρίας σε σχέση με όλα τα ζητήματα που αφορούν όλες τις μορφές της απασχόλησης, συμπεριλαμβανομένων των συνθηκών επάνδρωσης, πρόσληψης και απασχόλησης, συνέχειας της απασχόλησης, επαγγελματικής ανέλιξης και ασφαλών και υγιεινών συνθηκών εργασίας».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Μάλιστα, με παρέμβασή της, η εθνική συνομοσπονδία των συλλόγων ασθενών της χώρας, κάλεσε το Δήμο Ηρακλείου Κρήτης να αποσύρει άμεσα από πρόσφατη προκήρυξη θέσεων εργασίας, την προϋπόθεση οι υποψήφιοι «να μην έχουν χρόνια ή υποκείμενα νοσήματα και να μην ανήκουν σε ευπαθείς ομάδες ευάλωτες στον ιό του κορωνοϊού COVID-19» και συνεχίζει «Πέρα από νομικά αβάσιμη από τη σκοπιά του ιατρικού απορρήτου και των προσωπικών δεδομένων, η εν λόγω απαίτηση της προκήρυξης είναι πολιτικά και ηθικά παντελώς απαράδεκτη. Ακόμη και αν η πρόθεση του Δήμου ήταν να «προστατεύσει» καλοπροαίρετα τους χρόνιους ασθενείς από μία θέση εργασίας που θα τους εκθέσει ενδεχομένως σε κίνδυνο νόσησης από COVID-19, στην πράξη όχι μόνο παράγει διακρίσεις σε βάρος των ατόμων με χρόνιες παθήσεις, αλλά επιπλέον δημιουργεί ένα επικίνδυνο προηγούμενο. Στην ίδια βάση, η οποιαδήποτε εταιρεία επιθυμεί να κάνει προσλήψεις θα μπορούσε να μιμηθεί την ενέργεια του Δήμου Ηρακλείου και να ζητάει ιατρικά πιστοποιητικά από τους υποψήφιους, παραβιάζοντας κατάφορα οποιαδήποτε έννοια ευαίσθητων προσωπικών δεδομένων.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πανδημία COVID-19 έχει οξύνει τις οικονομικές και κοινωνικές ανισότητες που βιώνουν οι χρόνιοι ασθενείς, οι οποίοι έχουν πληγεί περισσότερο από κάθε άλλη ομάδα του πληθυσμού. Ακριβώς για αυτό το λόγο, το Κράτος όπως αυτό λειτουργεί και εκφράζεται μέσα από την Κεντρική Διοίκηση και την Τοπική Αυτοδιοίκηση οφείλει όχι μόνο να παρέχει το απαιτούμενο δίχτυ κοινωνικής πρόνοιας και αλληλεγγύης, αλλά επιπλέον να μην αναπαράγει ανισότητες και διακρίσεις που δυστυχώς μπορούν να βρουν πολύ γρήγορα μιμητές.»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Μάλιστα, η ΔΑΣ-ΟΤΑ καταγγέλλει: «Τις τελευταίες μέρες ήρθαν στη δημοσιότητα 2 προκηρύξεις του Δήμο Ηρακλείου, για πρόσληψη προσωπικού στις οποίες υπάρχει ο επιπλέον κατάπτυστος όρος, με βάση τον οποίο μόνο υγιείς πολίτες θα προσλαμβάνονται! Συγκεκριμένα, πραγματοποιείται ένας απάνθρωπος αποκλεισμός όσων δεν “έχουν την υγεία και την φυσική καταλληλότητα”, “έχουν χρόνια ή υποκείμενα νοσήματα” και “ανήκουν σε ευπαθείς ομάδες ευάλωτες στον ιό του κορωνοϊού COVID-19”.</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Από πότε τα χρόνια ή υποκείμενα νοσήματα (διαβήτης, υπέρταση, άσθμα κλπ) αποτελούν λόγο αποκλεισμού από την εργασία; Από πότε η σωματική καταλληλότητα αποτελεί προϋπόθεση για την πρόσληψη στο δημόσιο;</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Καταπατούν ότι και όση προστασία έχει απομείνει από την εργατική νομοθεσία, κάθε προστασία προσωπικών δεδομένων, αφού όσοι από τους χιλιάδες ανέργους θελήσουν να κάνουν τα χαρτιά τους σε άλλο ένα πρόγραμμα ανακύκλωσης ανεργίας, από τα όσα γνωστά αναπαράγονται εδώ και αρκετά χρόνια στο Δήμο μας, θα πρέπει να κρατάνε και ιατρική γνωμάτευση για τη σωματική τους ακεραιότητα!»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Σύμφωνα με τον αντιδήμαρχο Διοικητικών και Οικονομικών Υπηρεσιών του δήμου Ηρακλείου, αυτό γίνεται για να προστατευθούν οι συγκεκριμένοι δημότες από την πανδημία. «Θα ήταν εντελώς ανεύθυνο να προσληφθούν με τετράμηνες συμβάσεις προκειμένου να καλύψουν έκτακτες ανάγκες εν μέσω πανδημίας Covid 19, άνθρωποι που ανήκουν σε ευπαθείς ομάδες», τονίζει χαρακτηριστικά, σύμφωνα με τα δημοσιεύματα.</w:t>
      </w:r>
    </w:p>
    <w:p>
      <w:pPr>
        <w:pStyle w:val="Normal"/>
        <w:spacing w:before="0" w:after="0"/>
        <w:jc w:val="both"/>
        <w:rPr>
          <w:rFonts w:ascii="Calibri" w:hAnsi="Calibri" w:cs="Arial"/>
          <w:sz w:val="24"/>
          <w:szCs w:val="24"/>
        </w:rPr>
      </w:pPr>
      <w:r>
        <w:rPr>
          <w:rFonts w:cs="Arial"/>
          <w:sz w:val="24"/>
          <w:szCs w:val="24"/>
        </w:rPr>
      </w:r>
    </w:p>
    <w:p>
      <w:pPr>
        <w:pStyle w:val="Heading2"/>
        <w:spacing w:before="0" w:after="0"/>
        <w:rPr>
          <w:rFonts w:ascii="Calibri" w:hAnsi="Calibri"/>
        </w:rPr>
      </w:pPr>
      <w:bookmarkStart w:id="4" w:name="_Toc94179255"/>
      <w:r>
        <w:rPr>
          <w:rFonts w:ascii="Calibri" w:hAnsi="Calibri"/>
        </w:rPr>
        <w:t>Β) Καλές πρακτικές</w:t>
      </w:r>
      <w:bookmarkEnd w:id="4"/>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5" w:name="_Toc94179256"/>
      <w:r>
        <w:rPr>
          <w:rFonts w:ascii="Calibri" w:hAnsi="Calibri"/>
        </w:rPr>
        <w:t>Πρόσκληση προς μετακλητούς εργάτες γης από τρίτες χώρες</w:t>
      </w:r>
      <w:bookmarkEnd w:id="5"/>
    </w:p>
    <w:p>
      <w:pPr>
        <w:pStyle w:val="TextBody"/>
        <w:spacing w:before="0" w:after="0"/>
        <w:rPr>
          <w:rFonts w:ascii="Calibri" w:hAnsi="Calibri"/>
        </w:rPr>
      </w:pPr>
      <w:r>
        <w:rPr/>
      </w:r>
    </w:p>
    <w:p>
      <w:pPr>
        <w:pStyle w:val="Normal"/>
        <w:spacing w:before="0" w:after="0"/>
        <w:jc w:val="both"/>
        <w:rPr>
          <w:rFonts w:ascii="Calibri" w:hAnsi="Calibri"/>
        </w:rPr>
      </w:pPr>
      <w:r>
        <w:rPr>
          <w:rFonts w:cs="Arial"/>
          <w:sz w:val="24"/>
          <w:szCs w:val="24"/>
        </w:rPr>
        <w:t>Από τα μέσα Μαρτίου του 2021 μπορούν οι σπαραγγοπαραγωγοί της χώρας να υποβάλλουν αίτημα στην Αποκεντρωμένη Διοίκηση του τόπου διαμονής τους, για τη μετάκληση πολιτών τρίτων χωρών που επιθυμούν να έρθουν στην Ελλάδα ως εργάτες γης, επισήμανε μιλώντας στο ΑΠΕ-ΜΠΕ, ο Πρόεδρος της Εθνικής Ένωσης Αγροτικών Συνεταιρισμών, κ. Χρήστος Γιαννακάκης</w:t>
      </w:r>
      <w:r>
        <w:rPr>
          <w:rStyle w:val="FootnoteAnchor"/>
          <w:rFonts w:cs="Arial"/>
          <w:sz w:val="24"/>
          <w:szCs w:val="24"/>
        </w:rPr>
        <w:footnoteReference w:id="4"/>
      </w:r>
      <w:r>
        <w:rPr>
          <w:rFonts w:cs="Arial"/>
          <w:sz w:val="24"/>
          <w:szCs w:val="24"/>
        </w:rPr>
        <w:t>.</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προαναφερόμενη εξέλιξη αποτελεί συνέχεια της τροπολογίας που κατέθεσε στη Βουλή ο Υπουργός Αγροτικής Ανάπτυξης και Τροφίμων, κ. Σπήλιος Λιβανός, με την οποία δίνεται άμεση λύση στο ζήτημα που αφορά τους μετακλητούς εργάτες γης. Η τροπολογία κατετέθη στο νομοσχέδιο του υπουργείου Οικονομικών «Κύρωση Απόφασης (ΕΕ, Ευρατόμ) 2020/2053 του Συμβουλίου της 14ης Δεκεμβρίου 2020 για το σύστημα των ίδιων πόρων της Ευρωπαϊκής Ένωσης και για την κατάργηση της απόφασης 2014/335/ΕΕ, Ευρατόμ και άλλες διατάξεις».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τροπολογία προβλέπει -μεταξύ άλλων- ως ανώτατο ηλικιακό όριο τα 60 έτη για την είσοδο στη χώρα πολίτη τρίτης χώρας ως εργάτη γης, ελάχιστο όριο 30 ημερών απασχόλησης, προβλεπόμενο κατάλυμα που θα πληροί τις σχετικές προδιαγραφές υγείας και ασφάλειας, καταβολή εργοσήμου και δημιουργία ηλεκτρονικής πλατφόρμας, στην οποία θα έχουν πρόσβαση όλοι οι αρμόδιοι και εμπλεκόμενοι φορείς, με σκοπό τον έλεγχο της σωστής τήρησης της διαδικασίας.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Ειδικά για τα σπαράγγια, λόγω της άμεσης ανάγκης να συγκομιστούν, «προβλέφθηκε να ακολουθηθεί η διαδικασία μετάκλησης των εργατών γης από τρίτες χώρες, πριν την έναρξη λειτουργίας της ηλεκτρονικής πλατφόρμας που αναμένεται να είναι έτοιμη σε διάστημα ενός μήνα», σημείωσε ο κ. Γιαννακάκης.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Από τα στοιχεία που συγκέντρωσε το ΑΠΕ-ΜΠΕ, στη Βόρεια Ελλάδα οι ανάγκες των σπαραγγοπαραγωγών σε μετακλητούς εργάτες γης, υπερβαίνουν τα 3.500 άτομα.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Ειδικότερα, στην ευρύτερη περιοχή του Πλατέως στην Ημαθία, καλλιεργούνται 500 στρέμματα με πράσινο σπαράγγι και η συνολική ετήσια παραγωγή να υπολογίζεται σε πάνω από 280.000 κιλά. Για την καλλιέργεια του πράσινου σπαραγγιού απασχολούνται στην περιοχή περίπου 100 μετακλητοί εργάτες γης, όπως τόνισε στο ΑΠΕ-ΜΠΕ ο σπαραγγοπαραγωγός βιολογικής καλλιέργειας στο Πλατύ Ημαθίας, κ. Χρήστος Κυρτικίδης.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Περισσότερους από 1.000 μετακλητούς εργάτες γης απασχολούν στα χωράφια τους οι παραγωγοί του Δήμου Αλμωπίας της Περιφερειακής Ενότητας Πέλλας. «Ήδη θα έπρεπε να βρίσκονται στα χωράφια μας περισσότεροι από 1.000 μετακλητοί εργάτες γης», τόνισε ο πρόεδρος του Αγροτικού Συνεταιρισμού Πιπεριάς Πέλλας, Γιώργος Κονάκογλου.</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Σήμερα, «περί τα 200 άτομα που ζουν μόνιμα στην περιοχή και παραδοσιακά αξιοποιούνται ως εργάτες γης, πηγαίνουν από χωράφι σε χωράφι σε μία προσπάθεια να προλάβουμε την καταστροφή, και πάλι δεν φτάνουν», υπογράμμισε.</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cs="Arial"/>
          <w:sz w:val="24"/>
          <w:szCs w:val="24"/>
        </w:rPr>
      </w:pPr>
      <w:r>
        <w:rPr>
          <w:rFonts w:cs="Arial"/>
          <w:sz w:val="24"/>
          <w:szCs w:val="24"/>
        </w:rPr>
        <w:t>Τα 141 μέλη της ομάδας παραγωγών του Αγροτικού Συνεταιρισμού Πιπεριάς, καλλιεργούν 1.000 στρέμματα με σπαράγγι και η φετινή παραγωγή εκτιμούν ότι μπορεί να ξεπεράσει τους 750 τόνους, από 650 τόνους πέρυσι, σύμφωνα με τον κ. Κονάκογλου.</w:t>
      </w:r>
    </w:p>
    <w:p>
      <w:pPr>
        <w:pStyle w:val="Normal"/>
        <w:spacing w:before="0" w:after="0"/>
        <w:jc w:val="both"/>
        <w:rPr>
          <w:rFonts w:ascii="Calibri" w:hAnsi="Calibri"/>
        </w:rPr>
      </w:pPr>
      <w:r>
        <w:rPr/>
      </w:r>
    </w:p>
    <w:p>
      <w:pPr>
        <w:pStyle w:val="Normal"/>
        <w:spacing w:before="0" w:after="0"/>
        <w:jc w:val="both"/>
        <w:rPr>
          <w:rFonts w:ascii="Calibri" w:hAnsi="Calibri"/>
        </w:rPr>
      </w:pPr>
      <w:r>
        <w:rPr/>
      </w:r>
    </w:p>
    <w:p>
      <w:pPr>
        <w:pStyle w:val="Normal"/>
        <w:spacing w:before="0" w:after="0"/>
        <w:jc w:val="both"/>
        <w:rPr>
          <w:rFonts w:ascii="Calibri" w:hAnsi="Calibri"/>
        </w:rPr>
      </w:pPr>
      <w:r>
        <w:rPr/>
      </w:r>
    </w:p>
    <w:p>
      <w:pPr>
        <w:pStyle w:val="Normal"/>
        <w:spacing w:before="0" w:after="0"/>
        <w:jc w:val="both"/>
        <w:rPr>
          <w:rFonts w:ascii="Calibri" w:hAnsi="Calibri" w:cs="Arial"/>
          <w:sz w:val="24"/>
          <w:szCs w:val="24"/>
        </w:rPr>
      </w:pPr>
      <w:r>
        <w:rPr>
          <w:rFonts w:cs="Arial"/>
          <w:sz w:val="24"/>
          <w:szCs w:val="24"/>
        </w:rPr>
      </w:r>
    </w:p>
    <w:p>
      <w:pPr>
        <w:pStyle w:val="Heading1"/>
        <w:spacing w:before="0" w:after="0"/>
        <w:rPr>
          <w:rFonts w:ascii="Calibri" w:hAnsi="Calibri"/>
        </w:rPr>
      </w:pPr>
      <w:bookmarkStart w:id="6" w:name="_Toc94179257"/>
      <w:r>
        <w:rPr>
          <w:rFonts w:ascii="Calibri" w:hAnsi="Calibri"/>
        </w:rPr>
        <w:t>2. ΕΞΕΛΙΞΕΙΣ ΣΤΟΝ ΤΟΜΕΑ ΤΗΣ ΝΟΜΟΘΕΣΙΑΣ</w:t>
      </w:r>
      <w:bookmarkEnd w:id="6"/>
      <w:r>
        <w:rPr>
          <w:rFonts w:ascii="Calibri" w:hAnsi="Calibri"/>
        </w:rPr>
        <w:t xml:space="preserve"> </w:t>
      </w:r>
    </w:p>
    <w:p>
      <w:pPr>
        <w:pStyle w:val="Normal"/>
        <w:spacing w:before="0" w:after="0"/>
        <w:jc w:val="both"/>
        <w:rPr>
          <w:rFonts w:ascii="Calibri" w:hAnsi="Calibri" w:cs="Arial"/>
          <w:sz w:val="24"/>
          <w:szCs w:val="24"/>
        </w:rPr>
      </w:pPr>
      <w:r>
        <w:rPr>
          <w:rFonts w:cs="Arial"/>
          <w:sz w:val="24"/>
          <w:szCs w:val="24"/>
        </w:rPr>
      </w:r>
    </w:p>
    <w:p>
      <w:pPr>
        <w:pStyle w:val="Heading2"/>
        <w:spacing w:before="0" w:after="0"/>
        <w:rPr>
          <w:rFonts w:ascii="Calibri" w:hAnsi="Calibri"/>
        </w:rPr>
      </w:pPr>
      <w:bookmarkStart w:id="7" w:name="_Toc94179258"/>
      <w:r>
        <w:rPr>
          <w:rFonts w:ascii="Calibri" w:hAnsi="Calibri"/>
        </w:rPr>
        <w:t>Α) Εξελίξεις σε επίπεδο ελληνικής νομοθεσίας</w:t>
      </w:r>
      <w:bookmarkEnd w:id="7"/>
    </w:p>
    <w:p>
      <w:pPr>
        <w:pStyle w:val="Normal"/>
        <w:spacing w:before="0" w:after="0"/>
        <w:jc w:val="both"/>
        <w:rPr>
          <w:rFonts w:ascii="Calibri" w:hAnsi="Calibri" w:cs="Arial"/>
          <w:b/>
          <w:b/>
          <w:bCs/>
          <w:sz w:val="24"/>
          <w:szCs w:val="24"/>
        </w:rPr>
      </w:pPr>
      <w:r>
        <w:rPr>
          <w:rFonts w:cs="Arial"/>
          <w:b/>
          <w:bCs/>
          <w:sz w:val="24"/>
          <w:szCs w:val="24"/>
        </w:rPr>
      </w:r>
    </w:p>
    <w:p>
      <w:pPr>
        <w:pStyle w:val="Heading3"/>
        <w:spacing w:before="0" w:after="0"/>
        <w:rPr>
          <w:rFonts w:ascii="Calibri" w:hAnsi="Calibri"/>
        </w:rPr>
      </w:pPr>
      <w:bookmarkStart w:id="8" w:name="_Toc94179259"/>
      <w:r>
        <w:rPr>
          <w:rFonts w:ascii="Calibri" w:hAnsi="Calibri"/>
        </w:rPr>
        <w:t>Αναφορά της οργάνωσης Generation 2.0 RED προς το Συνήγορο του Πολίτη για την αναστολή της άδειας εξαιρετικών λόγων στην Αττική</w:t>
      </w:r>
      <w:bookmarkEnd w:id="8"/>
    </w:p>
    <w:p>
      <w:pPr>
        <w:pStyle w:val="Heading3"/>
        <w:spacing w:before="0" w:after="0"/>
        <w:rPr>
          <w:rFonts w:ascii="Calibri" w:hAnsi="Calibri"/>
        </w:rPr>
      </w:pPr>
      <w:r>
        <w:rPr>
          <w:rFonts w:ascii="Calibri" w:hAnsi="Calibri"/>
        </w:rPr>
      </w:r>
    </w:p>
    <w:p>
      <w:pPr>
        <w:pStyle w:val="Normal"/>
        <w:spacing w:before="0" w:after="0"/>
        <w:jc w:val="both"/>
        <w:rPr>
          <w:rFonts w:ascii="Calibri" w:hAnsi="Calibri"/>
        </w:rPr>
      </w:pPr>
      <w:r>
        <w:rPr>
          <w:rFonts w:cs="Arial"/>
          <w:sz w:val="24"/>
          <w:szCs w:val="24"/>
        </w:rPr>
        <w:t>Στις 05/01/2021, το Generation 2.0 RED κατέθεσε Αναφορά στον Συνήγορο του Πολίτη καλώντας τον να παρέμβει σχετικά με την πολύμηνη αναστολή των διοικητικών διαδικασιών κατάθεσης για την άδεια διαμονής για εξαιρετικούς λόγους στην Αττική</w:t>
      </w:r>
      <w:r>
        <w:rPr>
          <w:rStyle w:val="FootnoteAnchor"/>
          <w:rFonts w:cs="Arial"/>
          <w:sz w:val="24"/>
          <w:szCs w:val="24"/>
        </w:rPr>
        <w:footnoteReference w:id="5"/>
      </w:r>
      <w:r>
        <w:rPr>
          <w:rFonts w:cs="Arial"/>
          <w:sz w:val="24"/>
          <w:szCs w:val="24"/>
        </w:rPr>
        <w:t>.</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άδεια διαμονής για εξαιρετικούς λόγους αποτελεί μια από τις σημαντικότερες άδειες που προβλέπονται στον Κώδικα Μετανάστευσης και Κοινωνικής Ένταξης. Συνιστά την κύρια οδό νομιμοποίησης για μετανάστες που μένουν χρόνια στην Ελλάδα και έχουν αναπτύξει ισχυρούς βιοτικούς δεσμούς με τη χώρα. Όμως από τον Μάρτιο του 2020, όταν ξεκίνησε το πρώτο lockdown λόγω της πανδημίας COVID-19, έχει ανασταλεί καθολικά κάθε δυνατότητα κατάθεσης αίτησης για τη συγκεκριμένη άδεια στην Αττική μέχρι και σήμερα. Μετά από τόσους μήνες το Υπουργείο Μετανάστευσης και Ασύλου δεν έχει αναλάβει καμιά πρωτοβουλία, ώστε να επαναπρογραμματιστούν τα ραντεβού που ακυρώθηκαν καθώς και να υπάρξει δυνατότητα για νέα ραντεβού στις ΔΑΜ Αττικής.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Αποτέλεσμα είναι χιλιάδες μετανάστες να βρίσκονται σε πλήρες σκοτάδι, αναμονή και ανασφάλεια, αφού δεν έχει ανακοινωθεί ακόμα πότε και πώς θα μπορέσουν να αιτηθούν την άδεια αυτή. </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Στην Αναφορά επισημαίνεται μεταξύ άλλων τα εξής: «Η δυνατότητα αρχικής χορήγησης άδειας διαμονής για εξαιρετικούς λόγους έχει παγώσει καθολικά στην Αττική, ενώ έως τώρα δεν έχει υπάρξει η ελάχιστη μέριμνα σχεδιασμού ή έστω επίσημη δέσμευση για επανεκκίνηση των διαδικασιών από το Υπουργείο και τις αρμόδιες υπηρεσίες. Εδώ και  δέκα μήνες - χρονικό διάστημα το οποίο δεν μπορεί πλέον να δικαιολογηθεί ούτε από τις έκτακτες συνθήκες της πανδημίας- το ελληνικό κράτος δεν εφαρμόζει επί της ουσίας ισχύουσα νομοθετική διάταξη του Κώδικα Μετανάστευσης, καταστρατηγώντας έτσι ευθέως το δικαίωμα πρόσβασης σε νόμιμη διαμονή για χιλιάδες πολίτες τρίτων χωρών. Άμεση συνέπεια αυτής της παράλειψης από πλευράς του κράτους είναι οι μετανάστες - εξαιτίας της έλλειψης νομιμοποιητικών εγγράφων και παρά το γεγονός ότι έχουν ήδη κατοχυρώσει τις εκ του νόμου προϋποθέσεις για χορήγηση νομικού καθεστώτος - να βρίσκονται σε διαρκή πραγματικό κίνδυνο σύλληψης από την ΕΛ.ΑΣ. και επακόλουθης διοικητικής απέλασης στη χώρα καταγωγής τους».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επανεκκίνηση των διαδικασιών κατάθεσης των εξαιρετικών λόγων είναι ζήτημα πρωταρχικά σεβασμού στα δικαιώματα των ανθρώπων που ζουν εδώ. Αν αυτό δεν αποτελεί ισχυρό επιχείρημα από μόνο του, ας υπενθυμίσουμε τότε ότι τίθεται και ζήτημα τήρησης του κράτους δικαίου και της ισχύουσας νομοθεσίας.</w:t>
      </w:r>
    </w:p>
    <w:p>
      <w:pPr>
        <w:pStyle w:val="Normal"/>
        <w:spacing w:before="0" w:after="0"/>
        <w:jc w:val="both"/>
        <w:rPr>
          <w:rFonts w:ascii="Calibri" w:hAnsi="Calibri" w:cs="Arial"/>
          <w:b/>
          <w:b/>
          <w:bCs/>
          <w:sz w:val="24"/>
          <w:szCs w:val="24"/>
        </w:rPr>
      </w:pPr>
      <w:r>
        <w:rPr>
          <w:rFonts w:cs="Arial"/>
          <w:b/>
          <w:bCs/>
          <w:sz w:val="24"/>
          <w:szCs w:val="24"/>
        </w:rPr>
      </w:r>
    </w:p>
    <w:p>
      <w:pPr>
        <w:pStyle w:val="Heading3"/>
        <w:spacing w:before="0" w:after="0"/>
        <w:rPr>
          <w:rFonts w:ascii="Calibri" w:hAnsi="Calibri"/>
        </w:rPr>
      </w:pPr>
      <w:bookmarkStart w:id="9" w:name="_Toc94179260"/>
      <w:r>
        <w:rPr>
          <w:rFonts w:ascii="Calibri" w:hAnsi="Calibri"/>
        </w:rPr>
        <w:t>Αυστηροποίηση της προϋπόθεσης περί ελληνομάθειας αναφορικά με την απόκτηση ελληνικής ιθαγένειας</w:t>
      </w:r>
      <w:bookmarkEnd w:id="9"/>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Το Υπουργείο Εσωτερικών έθεσε στις 20/03/2021 σε λειτουργία την πλατφόρμα αίτησης για τη συμμετοχή στις εξετάσεις για την απόκτηση της ελληνικής ιθαγένειας με τη διαδικασία της πολιτογράφησης. Όσοι πετυχαίνουν σε αυτές τις εξετάσεις (με ποσοστό σωστών απαντήσεων 70%)  λαμβάνουν το Πιστοποιητικό Επάρκειας Γνώσεων για Πολιτογράφηση (ΠΕΓΠ). Σύμφωνα με τον νέο νόμο (Ν. 4735/2020), το ΠΕΓΠ αντικαθιστά τη διαδικασία της προφορικής συνέντευξης που ίσχυε μέχρι τώρα. Είναι δηλαδή απαραίτητο έγγραφο, για να ολοκληρωθεί η εξέταση των εκκρεμών φακέλων πολιτογράφησης αλλά και προαπαιτούμενο για όσους επιθυμούν να καταθέσουν αίτηση από 01/04/2021 και μετά.</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Σύμφωνα με τις νέες ρυθμίσεις :</w:t>
      </w:r>
    </w:p>
    <w:p>
      <w:pPr>
        <w:pStyle w:val="Normal"/>
        <w:spacing w:before="0" w:after="0"/>
        <w:jc w:val="both"/>
        <w:rPr>
          <w:rFonts w:ascii="Calibri" w:hAnsi="Calibri"/>
        </w:rPr>
      </w:pPr>
      <w:r>
        <w:rPr>
          <w:rFonts w:cs="Arial"/>
          <w:sz w:val="24"/>
          <w:szCs w:val="24"/>
        </w:rPr>
        <w:t>•</w:t>
      </w:r>
      <w:r>
        <w:rPr>
          <w:rFonts w:cs="Arial"/>
          <w:sz w:val="24"/>
          <w:szCs w:val="24"/>
        </w:rPr>
        <w:tab/>
        <w:t>Όσοι έχουν ενεργή αίτηση πολιτογράφησης (αριθμό φακέλου σε υπηρεσία Ιθαγένειας του Υπουργείου Εσωτερικών) την πρώτη φορά συμμετοχής στις εξετάσεις απαλλάσσονται από το παράβολο συμμετοχής στις εξετάσεις, δηλαδή δεν θα πληρώσουν τα 150 ευρώ που απαιτούνται για την συμμετοχή. Αν δεν επιτύχουν, στις επόμενες αιτήσεις θα πληρώνουν 150 ευρώ κάθε φορά που θα συμμετέχουν, όπως ισχύει για όσους δεν έχουν καταθέσει ακόμη αίτηση πολιτογράφησης.</w:t>
      </w:r>
    </w:p>
    <w:p>
      <w:pPr>
        <w:pStyle w:val="Normal"/>
        <w:spacing w:before="0" w:after="0"/>
        <w:jc w:val="both"/>
        <w:rPr>
          <w:rFonts w:ascii="Calibri" w:hAnsi="Calibri"/>
        </w:rPr>
      </w:pPr>
      <w:r>
        <w:rPr>
          <w:rFonts w:cs="Arial"/>
          <w:sz w:val="24"/>
          <w:szCs w:val="24"/>
        </w:rPr>
        <w:t>•</w:t>
      </w:r>
      <w:r>
        <w:rPr>
          <w:rFonts w:cs="Arial"/>
          <w:sz w:val="24"/>
          <w:szCs w:val="24"/>
        </w:rPr>
        <w:tab/>
        <w:t>Τα άτομα με αναπηρία, τα άτομα με μαθησιακές δυσκολίες και τα άτομα άνω των 62 ετών θα δώσουν τις εξετάσεις προφορικά.</w:t>
      </w:r>
    </w:p>
    <w:p>
      <w:pPr>
        <w:pStyle w:val="Normal"/>
        <w:spacing w:before="0" w:after="0"/>
        <w:jc w:val="both"/>
        <w:rPr>
          <w:rFonts w:ascii="Calibri" w:hAnsi="Calibri"/>
        </w:rPr>
      </w:pPr>
      <w:r>
        <w:rPr>
          <w:rFonts w:cs="Arial"/>
          <w:sz w:val="24"/>
          <w:szCs w:val="24"/>
        </w:rPr>
        <w:t>•</w:t>
      </w:r>
      <w:r>
        <w:rPr>
          <w:rFonts w:cs="Arial"/>
          <w:sz w:val="24"/>
          <w:szCs w:val="24"/>
        </w:rPr>
        <w:tab/>
        <w:t>Όσοι έχουν φοιτήσει επιτυχώς στις τρεις τάξεις του Γυμνασίου ή του Λυκείου, ή είναι κάτοχοι πτυχίου/μεταπτυχιακού/διδακτορικού ΑΕΙ εξαιρούνται από τη διαδικασία της εξέτασης για το ΠΕΓΠ. Γι’ αυτόν τον λόγο, πρέπει να επικοινωνήσουν με την αρμόδια Διεύθυνση Ιθαγένειας, στην οποία έχουν καταθέσει ή πρόκειται να καταθέσουν αίτηση πολιτογράφησης, για να αποστείλουν τα απαραίτητα αποδεικτικά έγγραφα.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Στις 13 Απριλίου 2021 η οργάνωση μεταναστών δεύτερης γενιάς GENERATION 2.0 RED εξέδωσε την ακόλουθη ανακοίνωση</w:t>
      </w:r>
      <w:r>
        <w:rPr>
          <w:rStyle w:val="FootnoteAnchor"/>
          <w:rFonts w:cs="Arial"/>
          <w:sz w:val="24"/>
          <w:szCs w:val="24"/>
        </w:rPr>
        <w:footnoteReference w:id="6"/>
      </w:r>
      <w:r>
        <w:rPr>
          <w:rFonts w:cs="Arial"/>
          <w:sz w:val="24"/>
          <w:szCs w:val="24"/>
        </w:rPr>
        <w:t xml:space="preserve"> :</w:t>
      </w:r>
    </w:p>
    <w:p>
      <w:pPr>
        <w:pStyle w:val="Normal"/>
        <w:spacing w:before="0" w:after="0"/>
        <w:jc w:val="both"/>
        <w:rPr>
          <w:rFonts w:ascii="Calibri" w:hAnsi="Calibri"/>
        </w:rPr>
      </w:pPr>
      <w:r>
        <w:rPr>
          <w:rFonts w:cs="Arial"/>
          <w:sz w:val="24"/>
          <w:szCs w:val="24"/>
        </w:rPr>
        <w:t>«Την Τετάρτη 14/04/2021, ψηφίζεται στην Ολομέλεια της Βουλής νομοσχέδιο του Υπουργείου Εσωτερικών με τίτλο «Σύστημα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 Μέσα σε αυτό το σχέδιο νόμου, που προβλέπει καθαρά διοικητικά ζητήματα -τα οποία καμία συνάφεια ή σύνδεση έχουν με τις διαδικασίες της ιθαγένειας- υπάρχει διάταξη που αφορά σε σημαντική τροποποίηση των προϋποθέσεων εξαίρεσης από τη συμμετοχή στις εξετάσεις για το Πιστοποιητικό Επάρκειας Γνώσεων για Πολιτογράφηση (ΠΕΓΠ).</w:t>
      </w:r>
    </w:p>
    <w:p>
      <w:pPr>
        <w:pStyle w:val="Normal"/>
        <w:spacing w:before="0" w:after="0"/>
        <w:jc w:val="both"/>
        <w:rPr>
          <w:rFonts w:ascii="Calibri" w:hAnsi="Calibri"/>
        </w:rPr>
      </w:pPr>
      <w:r>
        <w:rPr>
          <w:rFonts w:cs="Arial"/>
          <w:sz w:val="24"/>
          <w:szCs w:val="24"/>
        </w:rPr>
        <w:t>Δικαίωμα εξαίρεσης από τις εξετάσεις πολιτογράφησης έχουν όσοι και όσες έχουν λάβει επαρκώς την ελληνική παιδεία και επομένως δεν χρειάζεται να εξεταστούν ξανά για την πιστοποίηση γνώσης της ελληνικής γλώσσας και λοιπών γνωστικών αντικειμένων. Οι συγκεκριμένοι ενδιαφερόμενοι δηλαδή μπορούν να καταθέσουν κατευθείαν αίτηση πολιτογράφησης με τα υπόλοιπα δικαιολογητικά χωρίς να χρειαστεί να προσκομίσουν το ΠΕΓΠ.Η επάρκεια της ελληνικής παιδείας θεωρείται μέχρι σήμερα η επιτυχής παρακολούθηση είτε τριών τάξεων της δευτεροβάθμιας εκπαίδευσης είτε πτυχίο/μεταπτυχιακό/διδακτορικό από ελληνικό ΑΕΙ. Άρα, όποιος/α έχει φοιτήσει ή μόνο στο γυμνάσιο ή μόνο στο λύκειο ή σε ελληνικό ΑΕΙ έχει το δικαίωμα εξαίρεσης από τη συμμετοχή στις εξετάσεις για το ΠΕΓΠ.  Με το άρθρο 52 του σχεδίου νόμου προβλέπεται περιορισμός του δικαιώματος αυτού ως προς τα χρόνια φοίτησης στη δευτεροβάθμια εκπαίδευση, καθώς πλέον δεν θα αρκεί η επιτυχής παρακολούθηση τριών τάξεων αλλά προϋποτίθεται η επιτυχής παρακολούθηση και των έξι τάξεων και του γυμνασίου και του λυκείου, είτε εννέα τάξεων του δημοτικού και του γυμνασίου. Πρόκειται, επομένως για σαφή αυστηροποίηση της ισχύουσας διάταξης.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Είναι αναγκαίο να υπενθυμίσουμε ότι η προϋπόθεση για φοίτηση σε έξι τάξεις δευτεροβάθμιας εκπαίδευσης είχε επιχειρηθεί να περάσει ήδη από τον περασμένο Οκτώβριο στον Ν. 4735/2020 για το νέο σύστημα πολιτογράφησης. Τότε, ως Generation 2.0 RED είχαμε καταθέσει τόσο στις παρατηρήσεις μας στη δημόσια διαβούλευση, όσο και στο υπόμνημα που είχαμε στείλει στην αρμόδια Επιτροπή της Βουλής την αντίθεσή μας, μεταξύ άλλων, στη διάταξη αυτή. Τελικά, η αρχική διάταξη τροποποιήθηκε με νομοτεχνική βελτίωση και παρέμεινε η προϋπόθεση επιτυχούς παρακολούθησης μόνο τριών τάξεων της δευτεροβάθμιας εκπαίδευσης -είτε γυμνασίου είτε λυκείου- προκειμένου κάποιος να εξαιρεθεί από τις εξετάσεις του ΠΕΓΠ, όπως άλλωστε οριζόταν και στον προηγούμενο Ν. 4604/2019.</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Όπως δυστυχώς διαπιστώνουμε, αυτή η νομοτεχνική βελτίωση ήταν τότε εντελώς προσχηματική. Τώρα, το Υπουργείο Εσωτερικών παίρνει πίσω μια διάταξη πριν καν ακόμη εφαρμοστεί για πρώτη φορά το νέο σύστημα των εξετάσεων. Αυτή η αυστηροποίηση είναι ακόμη μια απόδειξη ότι η Γενική Γραμματεία Ιθαγένειας δεν προτίθεται να αναγνωρίσει τον υψηλό βαθμό ένταξης πολλών ανθρώπων που έχουν ήδη λάβει την ελληνική παιδεία. Πρώτα με τον Ν. 4735/2020, κατήργησε την εξαίρεση από τις εξετάσεις όσων κατέχουν κρατικά πιστοποιητικά ελληνομάθειας και τώρα αυξάνει τον αριθμό των τάξεων φοίτησης στο ελληνικό σχολείο. Εδώ λοιπόν τι αμφισβητείται και δεν αρκούν τα τρία χρόνια στην ελληνική δευτεροβάθμια εκπαίδευση ή το πιστοποιητικό ελληνομάθειας; Το ελληνικό εκπαιδευτικό σύστημα; Η επάρκεια των κρατικών πιστοποιητικών ελληνομάθειας;  Και τα δύο; Από πόσα δημόσια συστήματα και εξετάσεις θα πρέπει να περάσει κάποιος ή κάποια για να αποδείξει στο ελληνικό κράτος ότι ξέρει ελληνικά, γεωγραφία, ιστορία, πολιτισμό και πολιτικούς θεσμούς; Σε αυτά τα ερωτήματα έρχονται να προστεθούν και τα γενικά προβλήματα, όπως ο βαθμός δυσκολίας και ο τύπος των ερωτήσεων της Τράπεζας Θεμάτων καθώς και η προχειρότητα στην οργάνωση του νέων διαδικασιών πολιτογράφησης, αφού δεν έχουν βγει ακόμα -έναν μήνα πριν τις πρώτες εξετάσεις- σαφείς οδηγίες και σχετικές διευκρινίσεις. Επομένως, δεν βλέπουμε πώς το νέο σύστημα πολιτογράφησης θα είναι «γρήγορο, διαφανές και αντικειμενικό», όπως δήλωνε κατ’ επανάληψη ο Γενικός Γραμματέας Ιθαγένειας πριν τη ψήφιση του Ν. 4735/2020. Το νέο σύστημα αντίθετα, έτσι όπως το βλέπουμε να διαμορφώνεται, μοιάζει περισσότερο με ένα ναρκοπέδιο που θέτει συνεχή εμπόδια σε ανθρώπους που κατοικούν χρόνια στη χώρα και είναι πλήρως ενταγμένοι στην κοινωνία μας.».</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Στις 7 Απριλίου 2021 το Ελληνικό Φόρουμ Μεταναστών εξέδωσε την ακόλουθη ανακοίνωση :</w:t>
      </w:r>
    </w:p>
    <w:p>
      <w:pPr>
        <w:pStyle w:val="Normal"/>
        <w:spacing w:before="0" w:after="0"/>
        <w:jc w:val="both"/>
        <w:rPr>
          <w:rFonts w:ascii="Calibri" w:hAnsi="Calibri"/>
        </w:rPr>
      </w:pPr>
      <w:r>
        <w:rPr>
          <w:rFonts w:cs="Arial"/>
          <w:sz w:val="24"/>
          <w:szCs w:val="24"/>
        </w:rPr>
        <w:t>«Τα νέα δεδομένα του νόμου 4375/2020 έφεραν ριζικές αλλαγές στην διαδικασία της πολιτογράφησης και πιο συγκεκριμένα στην διαδικασία των εξετάσεων για την απόκτηση του Πιστοποιητικού Επάρκειας Γνώσεων για Πολιτογράφηση. Υιοθετώντας μια απόφαση της προηγούμενης κυβέρνησης -σχετικά με τη διενέργεια γραπτών εξετάσεων με θέματα από ειδική τράπεζα θεμάτων, το Υπουργείο Εσωτερικών παρουσιάζει τις εξετάσεις αυτές ως εξετάσεις για τη δημιουργία ενός σύγχρονου και αδιάβλητου μηχανισμού, εναρμονισμένου στα πρότυπα των υπόλοιπων ευρωπαϊκών κρατών. Γεγονός το οποίο θα ήταν αλήθεια και θα συντασσόμασταν, εφόσον το ελληνικό κράτος εναρμονιζόταν και με τις υπόλοιπες ενέργειες για την ένταξη των μεταναστών. Άλλωστε η πολιτογράφηση διευκολύνει την ένταξη των μεταναστών, γεγονός που αποτελεί και στόχο της Ευρωπαϊκής Ένωσης, αλλά και συνεισφέρει στη βελτίωση του επιπέδου ζωής του ημεδαπού πληθυσμού. Επιπλέον, στην Ελλάδα, όπου δεν επιτρέπεται συμμετοχή μεταναστών στις τοπικές εκλογές, η πολιτογράφηση αποτελεί τον μόνο τρόπο συμμετοχής μας στη δημοκρατική διαδικασία.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Αντ’ αυτού, το νέο σύστημα εξετάσεων για την πολιτογράφηση Ελλήνων πολιτών αντί να λύνει προβλήματα, ξεμπροστιάζει τα ήδη υπάρχοντα, και ανά περίπτωση, προκαλεί και νέα προβλήματα, όπως:</w:t>
      </w:r>
    </w:p>
    <w:p>
      <w:pPr>
        <w:pStyle w:val="Normal"/>
        <w:spacing w:before="0" w:after="0"/>
        <w:jc w:val="both"/>
        <w:rPr>
          <w:rFonts w:ascii="Calibri" w:hAnsi="Calibri"/>
        </w:rPr>
      </w:pPr>
      <w:r>
        <w:rPr>
          <w:rFonts w:cs="Arial"/>
          <w:sz w:val="24"/>
          <w:szCs w:val="24"/>
        </w:rPr>
        <w:t>Καμία μέριμνα για την εκπαίδευση στην ελληνική γλώσσα και τον πολιτισμό. Έως και σήμερα δεν υπάρχει καμία μέριμνα από την πολιτεία για οργανωμένα μαθήματα ελληνικής γλώσσας και πολιτισμού. Οποιοσδήποτε επιθυμεί -αν όχι πρέπει- να μάθει την ελληνική γλώσσα, απευθύνεται είτε στις ίδιες τις μεταναστευτικές κοινότητες, όπου όταν υπάρχει ανάγκη παραδίδονται δωρεάν μαθήματα από εθελοντές δασκάλους, είτε στα δωρεάν μαθήματα των οργανώσεων της Κοινωνίας των Πολιτών. Δυστυχώς, από πλευράς πολιτείας υπάρχουν μόνο κάποιες ελάχιστες μεμονωμένες προσπάθειες στην τοπική αυτοδιοίκηση ανάλογα τον Δήμο. Η ανάγκη για μαθήματα ελληνικών είναι τόσο μεγάλη που οι άνθρωποι αναγκάζονται να είναι μήνες σε λίστες αναμονής. Πάγιο αίτημα του Ελληνικού Φόρουμ Μεταναστών είναι να χρησιμοποιηθούν τα χρήματα από τα παράβολα που πληρώνουν οι μετανάστες για τις ανανεώσεις των αδειών διαμονής τους σε προγράμματα που αφορούν την κοινωνική τους ένταξη, η εκμάθηση της γλώσσας θα έπρεπε να είναι ένα από αυτά.</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τράπεζα θεμάτων αφορά σε 500 θέματα (Γεωγραφία, Ιστορία, Πολιτισμός και Πολιτικοί Θεσμοί της Ελλάδας, κατανόηση προφορικού και γραπτού λόγου), συνολικά 964 σελίδων! Αυτήν την στιγμή περίπου 30.000 συμπολίτες μας για να συνεχίσουν την διαδικασία -με τις προβλεπόμενες διατάξεις- για την πολιτογράφησή τους θα πρέπει να δώσουν εξετάσεις τον Μάιο του 2021.  Κάτι που σημαίνει ότι θα πρέπει να μελετήσουν τον παραπάνω όγκο θεμάτων σε λιγότερο από 3 μήνες, έτσι ώστε να ανταποκριθούν με επιτυχία σε εξέταση ελληνικής γλώσσας (επιπέδου ανάλογου του Β1 και Β2). Χρονικό διάστημα το οποίο είναι μικρότερο ακόμα και από τα εντατικά προγράμματα ελληνομάθειας, όπως π.χ. της Ελληνοαμερικανικής Ένωσης. Σύμφωνα με εξεταστικό κέντρο για την ελληνομάθεια, ένα τμήμα*  επιπέδου Β1 διαρκεί ένα ακαδημαϊκό έτος, με τα μαθήματα να διαρκούν συνολικά 30 εβδομάδες (3 ώρες από 2 φορές την εβδομάδα) ή στο εντατικό πρόγραμμα τα μαθήματα διαρκούν 12 εβδομάδες (3 ώρες, 5 φορές την εβδομάδα), πρόγραμμα που είναι αδύνατο να παρακολουθήσει έναν εργαζόμενος ή μια εργαζόμενη μετανάστρια ή ενας πρόσφυγας ή μία προσφύγισσα. Επιπλέον, δεν υπάρχουν πουθενά αναρτημένες οι σωστές απαντήσεις ή έστω η ύλη την οποία θα πρέπει να διαβάσουν οι υποψήφιοι. Αντ’ αυτού, έχουν ήδη κυκλοφορήσει βιβλία - λυσάρια  από τον ιδιωτικό τομέα, με κόστος 48 ευρώ έκαστο και σε αρκετές περιπτώσεις με λανθασμένες απαντήσεις.</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Διαβάζοντας κατ’ επανάληψη τις ερωτήσεις που δημοσιεύτηκαν στην διαδικτυακή πλατφόρμα του Υπουργείου Εσωτερικών, αδυνατούμε να καταλάβουμε πώς αυτές οι ερωτήσεις ανταποκρίνονται ως κριτήρια για να αντιληφθεί ο εξεταστής αν ο εξεταζόμενος έχει ενταχθεί στην ελληνική κοινωνία ή όχι. Αναρωτιόμαστε για το πώς σχετίζονται η ιδιότητα του έλληνα πολίτη με τις γνώσεις για συγκροτήματα ποπ μουσικής, για σκηνές παλιού ελληνικού κινηματογράφου ή ερωτήσεις σχετικά με το ποδόσφαιρο και μάλιστα το οπαδικό. Ερωτήσεις όπως αυτή που ζητάει να οριστεί το πνευματικό ίδρυμα του 17ου αιώνα το οποίο επηρέασε τον ποντιακό ελληνισμό ή το θέμα όπου ζητά να περιγραφεί με 30 λέξεις η Απέλλα ή ποιές είναι εννέα ουσιαστικές αλλαγές που έγιναν στο Σύνταγμα στην τελευταία του αναθεώρηση, πιστεύουμε ότι αδυνατούν όχι μόνο οι απλοί Έλληνες πολίτες να απαντήσουν αλλά ακόμα και φοιτητές ή καθηγητές πανεπιστημίου. Μπορεί οι  εξετάσεις αυτές να έχουν την μορφή των πανελληνίων, αλλά οι υποψήφιοι δεν είναι φοιτητές. Είναι απλοί πολίτες που θέλουν να γίνουν έλληνες πολίτες, όχι να φοιτήσουν σε κάποιο πανεπιστήμιο. Τέλος, ας σημειωθεί ότι ερωτήσεις που αφορούν χριστιανικά ελληνορθόδοξα ήθη και έθιμα, όπως η πυροβασία, τα κόλλυβα ή οι καλικάντζαροι,  πιθανόν να μην μπορεί να τα απαντήσει ούτε και ένας Έλληνας πολίτης ή κάποιος που είναι Έλληνας πολίτης όμως έχει διαφορετικό θρήσκευμα, π.χ. ένας καθολικός στο θρήσκευμα.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Γνωρίζουμε ήδη πως έχει υπολογιστεί η πιθανή δυσκολία κάποιων ανθρώπων να δώσουν αυτές τις εξετάσεις, όπως είναι τα άτομα με αναπηρία και το χαιρετίζουμε. Όμως θα πρέπει να υπάρξει πρόβλεψη για τους αναλφάβητους συμπολίτες μας αλλά και για όσους μένουν πάρα πολλά χρόνια στη χώρα και δεν έχουν πλέον την δυνατότητα να περάσουν από αυτή την εκπαιδευτική διαδικασία. Έχουμε παραδείγματα ατόμων που είναι πάνω από 30 - 40 χρόνια στην χώρα με νόμιμη και συνεχόμενη παραμονή,  αλλά δεν έχουν την ικανότητα να δώσουν πανελλήνιες εξετάσεις. Ζητάμε να ληφθεί σοβαρά υπόψη το όριο ηλικίας και να προσαρμοστεί η προφορική εξέταση σε χαμηλότερο όριο ηλικίας από εκείνο των 62 ετών. Σε άλλες ευρωπαϊκές χώρες, όπως για παράδειγμα στην Ολλανδία, το αντίστοιχο όριο ηλικίας για τις γραπτές εξετάσεις είναι τα 58 έτη.</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Γνωρίζουμε πως η ελληνική ιθαγένεια δεν είναι πανάκεια και ότι δεν απαιτείται για να μπορεί να ζήσει νόμιμα κάποιος αλλοδαπός στην Ελλάδα, αφού αρκεί και μια έγκυρη άδεια διαμονής, και ας μην του εξασφαλίζει τα ίδια δικαιώματα με εκείνα των Ελλήνων πολιτών. Ωστόσο, όλοι έχουν το δικαίωμα να προσπαθήσουν για την πολιτογράφηση και όταν οι ερωτήσεις αντι να απευθύνονται σε όλους απευθύνονται σε πολύ λίγους, θα μπορούσε κανείς να υποθέσει πως στόχος δεν είναι η εξακρίβωση του βαθμού ένταξης του εξεταζόμενου, αλλά η δραματική μείωση των πολιτογραφήσεων.</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νομοθετημένη τράπεζα θεμάτων θέτει ξεκάθαρα τη “βάση” για τον μαζικό αποκλεισμό μας από την διαδικασία πολιτογράφησης. Θέλουμε να πιστεύουμε πως δεν είναι αυτός ο στόχος της ελληνικής κυβέρνησης.</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Βάσει όλων των παραπάνω ζητάμε άμεσα την μείωση του όγκου των θεμάτων, την δωρεάν παροχή των σωστών απαντήσεων, την διεύρυνση της ομάδας που έχει ευνοϊκότερη μεταχείριση λόγω ηλικίας, αναπηρίας, αναλφαβητισμού κ.ά., την εστίαση των θεμάτων εξέτασης σε θέματα ουσιαστικής ένταξης, καθώς και μέριμνα για την εκπαιδευτική διαδικασία των υποψηφίων. Επιπλέον, ζητάμε άμεση απόσυρση της τράπεζας θεμάτων και προτείνουμε άμεσα επανεξέταση και συνολική βελτίωση όλου του συστήματος πολιτογράφησης που να ανταποκρίνεται στα ευρωπαϊκά πρότυπα όχι μόνο σε ότι αφορά το σύστημα εξετάσεων αλλά και σε ό,τι αφορά την ουσιαστική ένταξη.».</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Μάλιστα, στις 26 Φεβρουαρίου 2021 η Ελληνική Ένωση για τα Δικαιώματα του Ανθρώπου εξέδωσε την ακόλουθη ανακοίνωση σχετικά με τα δύσκολα θέματα που τέθηκαν στις γραπτές εξετάσεις για ιθαγένεια αλλοδαπών :</w:t>
      </w:r>
    </w:p>
    <w:p>
      <w:pPr>
        <w:pStyle w:val="Normal"/>
        <w:spacing w:before="0" w:after="0"/>
        <w:jc w:val="both"/>
        <w:rPr>
          <w:rFonts w:ascii="Calibri" w:hAnsi="Calibri"/>
        </w:rPr>
      </w:pPr>
      <w:r>
        <w:rPr>
          <w:rFonts w:cs="Arial"/>
          <w:sz w:val="24"/>
          <w:szCs w:val="24"/>
        </w:rPr>
        <w:t>«Τον Οκτώβρη του 2020 δημοσιεύθηκε ο νόμος 4375/2020, ο οποίος επέφερε σημαντικές αλλαγές στο θεσμικό πλαίσιο της απονομής ιθαγένειας και ειδικότερα στη διαδικασία πολιτογράφησης. Τη γραπτή εξέταση με θέματα από ειδική τράπεζα θεμάτων είχε εισάγει ήδη η προηγούμενη κυβέρνηση ως λύση στα περιστατικά αυθαιρεσίας της προφορικής συνέντευξης, που αποτελούσε τον αποκλειστικό τρόπο διαπίστωσης συνδρομής των ουσιαστικών κριτηρίων ένταξης για την πολιτογράφηση αλλοδαπού μέχρι σήμερα. Η καθυστέρηση στην ενεργοποίηση της καινοτομίας αυτής επέτρεψε στη σημερινή κυβέρνηση να υιοθετήσει το σύστημα αυτό με τον σκοπό, όπως αποδεικνύει η τράπεζα θεμάτων που αναρτήθηκε τη περασμένη εβδομάδα στην ιστοσελίδα του Υπουργείου Εσωτερικών, να δυσχεράνει δραστικά την κτήση της ελληνικής ιθαγένειας από τους πολλούς αλλοδαπούς που την έχουν ζητήσει.</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Διαβάζοντας τις ερωτήσεις που περιλαμβάνονται σε κάθε θεματική ενότητα ο καθένας μπορεί να διαπιστώσει ότι το επίπεδο γνώσης που καλούνται να έχουν οι αιτούντες-σες είναι αφενός αδιανόητα υψηλό ενώ σε κάποιες περιπτώσεις οι αιτούντες-σες καλούνται να απαντήσουν σε ερωτήσεις που η γνώση τους ουδεμία σχέση έχει με το βαθμό ένταξης τους στην ελληνική κοινωνία. Η διαδικασία πολιτογράφησης δεν είναι πανελλήνιες εξετάσεις. Σκοπός της είναι να εντοπίσει την ένταξη των ανθρώπων και την εξοικείωσή τους με τη χώρα. Ο βαθμός δυσκολίας των ερωτήσεων καθιστά πρακτικά αδύνατη την επιτυχή εξέταση για την πλειοψηφία των αιτούντων που είναι αδύνατο να ανταποκριθεί επιτυχώς σε αυτό το επίπεδο εξέτασης. Θέτοντας το βαθμό δυσκολίας σε τόσο υψηλό επίπεδο ουσιαστικά καταδικάζονται οι αιτούντες σε αποτυχία και άρα σε μόνιμη αλλοδαπότητα.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Αν ο στόχος του Υπουργείου είναι να ελαχιστοποιηθούν δραματικά οι πολιτογραφήσεις τότε με βεβαιότητα μπορούμε να πούμε ότι η συγκεκριμένη Τράπεζα Θεμάτων πληροί όλες τις προϋποθέσεις για τον μαζικό αποκλεισμό των αιτούντων. Οποιονδήποτε άλλο στόχο που σχετίζεται με την ανάγκη ενσωμάτωσης των αλλοδαπών που βρίσκονται στην Ελλάδα και την εδραίωση της κοινωνικής συνοχής απλώς τον καθιστά ακόμη δυσκολότερο. Αν όμως μας ενδιαφέρει οι άνθρωποι που ζουν, κοινωνικοποιούνται, δουλεύουν και έχουν ενταχθεί στην Ελλάδα να αποκτήσουν τη δυνατότητα, με τη συνδρομή των νόμιμων προϋποθέσεων, να γίνουν μια μέρα πολίτες του κράτους, αυτή η τράπεζα θεμάτων είναι συνταγή αποτυχίας.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τράπεζα θεμάτων πολιτογράφησης που δημοσιοποιήθηκε από το Υπουργείο Εσωτερικών είναι καταστροφική για την κοινωνική και πολιτειακή ένταξη των μεταναστών στην Ελλάδα. Γι’ αυτό η Ελληνική Ένωση για τα Δικαιώματα του Ανθρώπου θεωρεί ότι η παρούσα τράπεζα θεμάτων πρέπει να ανακληθεί”.</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10" w:name="_Toc94179261"/>
      <w:r>
        <w:rPr>
          <w:rFonts w:ascii="Calibri" w:hAnsi="Calibri"/>
        </w:rPr>
        <w:t>Εγκύκλιος σχετικά με την παροχή οδηγιών αναφορικά με την απόκτηση της ελληνικής ιθαγένειας από ανήλικα και άγαμα τέκνα</w:t>
      </w:r>
      <w:bookmarkEnd w:id="10"/>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Στις 12 Ιανουαρίου 2021 εκδόθηκε η εγκύκλιος του Υπουργείου Εσωτερικών με αριθμό Φ.130181/63/12-1-21 σχετικά με την παροχή οδηγιών αναφορικά με την απόκτηση της ελληνικής ιθαγένειας από ανήλικα και άγαμα τέκνα κατ’ εφαρμογή των διατάξεων του Κώδικα Ελληνικής Ιθαγένειας</w:t>
      </w:r>
      <w:r>
        <w:rPr>
          <w:rStyle w:val="FootnoteAnchor"/>
          <w:rFonts w:cs="Arial"/>
          <w:sz w:val="24"/>
          <w:szCs w:val="24"/>
        </w:rPr>
        <w:footnoteReference w:id="7"/>
      </w:r>
      <w:r>
        <w:rPr>
          <w:rFonts w:cs="Arial"/>
          <w:sz w:val="24"/>
          <w:szCs w:val="24"/>
        </w:rPr>
        <w:t xml:space="preserve"> .</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εγκύκλιος αναφέρει τα εξής :</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«Σας γνωρίζουμε ότι με το άρθρο 9 του ν.4735/2020 (ΦΕΚ 197/τ.Α΄/12.10.2020), αντικαταστάθηκε το άρθρο 11 του Κώδικα Ελληνικής Ιθαγένειας (ν.3284/2004 όπως ισχύει) ως εξής: «Το τέκνο του αλλοδαπού ή της αλλοδαπής που πολιτογραφείται γίνεται Έλληνας, χωρίς άλλη διατύπωση, αν κατά την ημερομηνία ορκωμοσίας του γονέα του είναι ανήλικο, άγαμο και διαμένει μόνιμα στη χώρα».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Με το άρθρο αυτό επαναδιατυπώνεται η διάταξη του άρθρου 11 του Κώδικα Ελληνικής Ιθαγένειας που αφορά στην αυτοδίκαιη κτήση της ελληνικής ιθαγένειας από τα ανήλικα και άγαμα – κατά το χρόνο της ορκωμοσίας του γονέα – τέκνα του πολιτογραφούμενου αλλοδαπού, προβλέποντας επιπλέον, ως προϋπόθεση υπαγωγής στην εν λόγω ρύθμιση, την εξακρίβωση της μόνιμης διαμονής των τέκνων αυτών στη χώρα. Με τη ρύθμιση αυτή επιδιώκεται να διασφαλιστεί το γεγονός ότι, η ελληνική ιθαγένεια απονέμεται αυτοδίκαια σε ανήλικα τέκνα, τα οποία έχουν φυσική παρουσία και μόνιμη διαμονή στη χώρα, προκειμένου να αποτραπεί το φαινόμενο χορήγησης της ελληνικής ιθαγένειας σε τέκνα που διαμένουν στην αλλοδαπή και για τα οποία, πλην του συγγενικού δεσμού με τον πολιτογραφούμενο γονέα, δεν υφίσταται άλλος γνήσιος και ουσιώδης δεσμός με τη χώρα.».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Με αφορμή την ανωτέρω νέα ρύθμιση, επισημαίνεται ότι ο Κώδικας Ελληνικής Ιθαγένειας προβλέπει συνολικά τις επιμέρους νομικές βάσεις για ανήλικα και άγαμα τέκνα που αποκτούν την ελληνική ιθαγένεια αυτοδίκαια ως απόρροια της κτήσης της ελληνικής ιθαγένειας του γονέα τους.</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11" w:name="_Toc94179262"/>
      <w:r>
        <w:rPr>
          <w:rFonts w:ascii="Calibri" w:hAnsi="Calibri"/>
        </w:rPr>
        <w:t>Νέες ρυθμίσεις για το άσυλο</w:t>
      </w:r>
      <w:bookmarkEnd w:id="11"/>
    </w:p>
    <w:p>
      <w:pPr>
        <w:pStyle w:val="Normal"/>
        <w:spacing w:before="0" w:after="0"/>
        <w:jc w:val="both"/>
        <w:rPr>
          <w:rFonts w:ascii="Calibri" w:hAnsi="Calibri" w:cs="Arial"/>
          <w:b/>
          <w:b/>
          <w:bCs/>
          <w:sz w:val="24"/>
          <w:szCs w:val="24"/>
        </w:rPr>
      </w:pPr>
      <w:r>
        <w:rPr>
          <w:rFonts w:cs="Arial"/>
          <w:b/>
          <w:bCs/>
          <w:sz w:val="24"/>
          <w:szCs w:val="24"/>
        </w:rPr>
      </w:r>
    </w:p>
    <w:p>
      <w:pPr>
        <w:pStyle w:val="Normal"/>
        <w:spacing w:before="0" w:after="0"/>
        <w:jc w:val="both"/>
        <w:rPr>
          <w:rFonts w:ascii="Calibri" w:hAnsi="Calibri"/>
        </w:rPr>
      </w:pPr>
      <w:r>
        <w:rPr>
          <w:rFonts w:cs="Arial"/>
          <w:sz w:val="24"/>
          <w:szCs w:val="24"/>
        </w:rPr>
        <w:t>Το Υπουργείο Μετανάστευσης και Ασύλου προώθησε προς ψήφιση τον Ιούλιο του 2021 νόμο με τίτλο «Αναμόρφωση διαδικασιών απελάσεων και επιστροφών πολιτών τρίτων χωρών, ζητήματα αδειών διαμονής και διαδικασιών χορήγησης διεθνούς προστασίας και άλλες διατάξεις αρμοδιότητας Υπουργείου Μετανάστευσης και Ασύλου και Υπουργείου Προστασίας του Πολίτη»</w:t>
      </w:r>
      <w:r>
        <w:rPr>
          <w:rStyle w:val="FootnoteAnchor"/>
          <w:rFonts w:cs="Arial"/>
          <w:sz w:val="24"/>
          <w:szCs w:val="24"/>
        </w:rPr>
        <w:footnoteReference w:id="8"/>
      </w:r>
      <w:r>
        <w:rPr>
          <w:rFonts w:cs="Arial"/>
          <w:sz w:val="24"/>
          <w:szCs w:val="24"/>
        </w:rPr>
        <w:t>. Ήδη από τον τίτλο που έχει επιλεγεί, αντιλαμβάνεται εύκολα κανείς τη σαφή πρόθεση για περαιτέρω αυστηροποίηση των διαδικασιών ασύλου και επιστροφής πολιτών τρίτων χωρών. Αυτές οι πολιτικές έρχονται σε συνέχεια μιας σειράς συναφών αποφάσεων του τελευταίου διαστήματος, όπως  ο κατάλογος των ασφαλών χωρών καταγωγής και ο πρόσφατος χαρακτηρισμός της Τουρκίας ως ασφαλούς τρίτης χώρας. Όλα αυτά διαμορφώνουν μία νέα πραγματικότητα στο προσφυγικό, η οποία απομακρύνεται κατά πολύ πλέον από όσα ορίζονται στο διεθνές δίκαιο και ειδικότερα στη Σύμβαση της Γενεύης του 1951 σχετικά με το Καθεστώς των Προσφύγων.</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οργάνωση μεταναστών δεύτερης γενιάς Generation 2.0 RED συμμετείχε στη δημόσια διαβούλευση καταθέτοντας σχόλια σε προτεινόμενες διατάξεις που αφορούν άμεσα στο πεδίο δράσεων του οργανισμού, δηλαδή σε ζητήματα αδειών διαμονής. Συγκεκριμένα, δημοσίευσε σχόλια για τρία άρθρα που τροποποιούν διατάξεις του Κώδικα Μετανάστευσης και Κοινωνικής Ένταξης, δηλαδή του ν. 4251/2014, όπως ισχύει. Τα σχόλια ήταν τα εξής: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Άρθρο 08 – Επιδόσεις αδειών διαμονής και απορριπτικών αποφάσεων – Αντικατάσταση παρ. 3 και 4 άρθρου 10 ν. 4251/2014</w:t>
      </w:r>
    </w:p>
    <w:p>
      <w:pPr>
        <w:pStyle w:val="Normal"/>
        <w:spacing w:before="0" w:after="0"/>
        <w:jc w:val="both"/>
        <w:rPr>
          <w:rFonts w:ascii="Calibri" w:hAnsi="Calibri"/>
        </w:rPr>
      </w:pPr>
      <w:r>
        <w:rPr>
          <w:rFonts w:cs="Arial"/>
          <w:sz w:val="24"/>
          <w:szCs w:val="24"/>
        </w:rPr>
        <w:t>Σχόλιο Generation 2.0 RED: Η τροποποίηση στην επίδοση των απορριπτικών αποφάσεων του ν. 4251/2014 εισάγοντας εναλλακτικούς τρόπους επίδοσης, όπως με ηλεκτρονικό ταχυδρομείο σε διεύθυνση που έχει δηλώσει ο αιτών στην αρμόδια υπηρεσία ή μέσω ηλεκτρονικής εφαρμογής του Υπουργείου Μετανάστευσης και Ασύλου, αυστηροποιεί το πλαίσιο της διαδικασίας επίδοσης μειώνοντας τις διαδικαστικές εγγυήσεις της. Μάλιστα, το γεγονός ότι η προς επίδοση απόφαση που διαβιβάζεται με ηλεκτρονικά μέσα θα θεωρείται ότι επιδόθηκε μετά την παρέλευση σαράντα οκτώ (48) ωρών από την ηλεκτρονική αποστολή της, θέτει σε πραγματικό κίνδυνο την έγκαιρη ενημέρωση του αιτούντα, ώστε να μπορεί να ασκήσει εμπρόθεσμα αίτηση θεραπείας ή/και αίτηση ακύρωσης.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Άρθρο 13 – Αιτήσεις θεραπείας κατά αποφάσεων που εκδίδονται κατ’ εφαρμογή του ν. 4251/2014 – Αντικατάσταση παρ. 2 άρθρου 25 ν. 4251/2014</w:t>
      </w:r>
    </w:p>
    <w:p>
      <w:pPr>
        <w:pStyle w:val="Normal"/>
        <w:spacing w:before="0" w:after="0"/>
        <w:jc w:val="both"/>
        <w:rPr>
          <w:rFonts w:ascii="Calibri" w:hAnsi="Calibri"/>
        </w:rPr>
      </w:pPr>
      <w:r>
        <w:rPr>
          <w:rFonts w:cs="Arial"/>
          <w:sz w:val="24"/>
          <w:szCs w:val="24"/>
        </w:rPr>
        <w:t xml:space="preserve">Σχόλιο Generation 2.0 RED: Η αίτηση θεραπείας είναι κατ’ αρχήν απρόθεσμη σύμφωνα με τα όσα ορίζονται στο άρθρο 24 του Κώδικα Διοικητικής Διαδικασίας, δεν προβλέπεται δηλαδή κάποια γενική προθεσμία για την άσκησή της. Η ισχύουσα διάταξη του ν. 4251/2014 προβλέπει για την αίτηση θεραπείας ότι «δεν εξετάζεται, εφόσον υποβληθεί μετά την παρέλευση εύλογου χρόνου που υπερβαίνει τους έξι (6) μήνες από την επίδοση της απόφασης, εκτός εάν συντρέχουν λόγοι ανωτέρας βίας». </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Με την προτεινόμενη τροποποίηση η προθεσμία αυτή μειώνεται από το μισό έτος στον ένα μήνα, χωρίς μάλιστα τη δυνατότητα εκπρόθεσμης υποβολής της αίτησης για λόγους ανωτέρας βίας. Μειώνεται, επομένως, ουσιωδώς το χρονικό περιθώριο άσκησης αυτού του δικαιώματος του αιτούντος, ενώ σε ένα τόσο σύντομο χρονικό διάστημα όπως ο ένας μήνας, τίθεται ο κίνδυνος ο διοικούμενος να μην έχει προλάβει να συλλέξει όλα τα απαραίτητα σχετικά έγγραφα ως αποδεικτικά των ισχυρισμών που επιθυμεί να προβάλει στην αίτηση θεραπείας.</w:t>
      </w:r>
    </w:p>
    <w:p>
      <w:pPr>
        <w:pStyle w:val="Normal"/>
        <w:spacing w:before="0" w:after="0"/>
        <w:jc w:val="both"/>
        <w:rPr>
          <w:rFonts w:ascii="Calibri" w:hAnsi="Calibri"/>
        </w:rPr>
      </w:pPr>
      <w:r>
        <w:rPr>
          <w:rFonts w:cs="Arial"/>
          <w:sz w:val="24"/>
          <w:szCs w:val="24"/>
        </w:rPr>
        <w:t>Τέλος, πρέπει να αναθεωρηθεί το παράβολο των 50 ευρώ, καθώς είναι υπέρμετρα υψηλό συγκριτικά και με άλλες διοικητικές διαδικασίες (π.χ. ενστάσεις κατά της διοίκησης) και προσομοιάζει περισσότερο σε δικαστικό παράβολο.</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Άρθρο 39 – Καταργούμενες διατάξεις</w:t>
      </w:r>
    </w:p>
    <w:p>
      <w:pPr>
        <w:pStyle w:val="Normal"/>
        <w:spacing w:before="0" w:after="0"/>
        <w:jc w:val="both"/>
        <w:rPr>
          <w:rFonts w:ascii="Calibri" w:hAnsi="Calibri"/>
        </w:rPr>
      </w:pPr>
      <w:r>
        <w:rPr>
          <w:rFonts w:cs="Arial"/>
          <w:sz w:val="24"/>
          <w:szCs w:val="24"/>
        </w:rPr>
        <w:t xml:space="preserve">Σχόλιο Generation 2.0 RED: Ως προς την προτεινόμενη παρ. 3 που απαλείφει και από τον ν. 4251/2014 την κατηγορία της άδειας διαμονής για ανθρωπιστικούς λόγους έπειτα από παραπομπή σε απορριπτική απόφαση της Αρχής Προσφυγών, η οποία είχε καταργηθεί ήδη από τον ν. 4375/2016 με τον ν. 4686/2020 αναφέρουμε τα εξής: </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Ως οργανισμός έχουμε εκφράσει εξ αρχής την αντίθεσή μας στην κατάργηση της δυνατότητας χορήγησης άδειας διαμονής για ανθρωπιστικούς λόγους σε αιτούντες άσυλο. Η παραπομπή σε άδεια διαμονής για ανθρωπιστικούς λόγους αποτελεί την απαραίτητη δικλείδα ασφαλείας για ευάλωτες ομάδες αιτούντων άσυλο. Πολλοί άνθρωποι, μπορεί να μην στοιχειοθετούν τις προϋποθέσεις για το καθεστώς διεθνούς προστασίας, έχουν όμως σοβαρούς λόγους (υγείας ή υφιστάμενων βιοτικών δεσμών), ώστε να χρειάζεται να τους παρασχεθεί το δικαίωμα νόμιμης διαμονής στη χώρα. Γι’ αυτόν τον λόγο είναι αναγκαία η επαναφορά αυτής της δυνατότητας.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12" w:name="_Toc94179263"/>
      <w:r>
        <w:rPr>
          <w:rFonts w:ascii="Calibri" w:hAnsi="Calibri"/>
        </w:rPr>
        <w:t>Το Μπαγκλαντές και το Πακιστάν ασφαλείς χώρες καταγωγής για το υπουργείο Μετανάστευσης</w:t>
      </w:r>
      <w:bookmarkEnd w:id="12"/>
    </w:p>
    <w:p>
      <w:pPr>
        <w:pStyle w:val="TextBody"/>
        <w:spacing w:before="0" w:after="0"/>
        <w:rPr>
          <w:rFonts w:ascii="Calibri" w:hAnsi="Calibri"/>
        </w:rPr>
      </w:pPr>
      <w:r>
        <w:rPr/>
      </w:r>
    </w:p>
    <w:p>
      <w:pPr>
        <w:pStyle w:val="Normal"/>
        <w:spacing w:before="0" w:after="0"/>
        <w:jc w:val="both"/>
        <w:rPr>
          <w:rFonts w:ascii="Calibri" w:hAnsi="Calibri"/>
        </w:rPr>
      </w:pPr>
      <w:r>
        <w:rPr>
          <w:rFonts w:cs="Arial"/>
          <w:sz w:val="24"/>
          <w:szCs w:val="24"/>
        </w:rPr>
        <w:t>Δύο ακόμα χώρες προσέθεσε στις 25 Ιανουαρίου 2021 το υπουργείο Μετανάστευσης στη λίστα με τις χώρες που θεωρεί ότι είναι ασφαλείς χώρες καταγωγής</w:t>
      </w:r>
      <w:r>
        <w:rPr>
          <w:rStyle w:val="FootnoteAnchor"/>
          <w:rFonts w:cs="Arial"/>
          <w:sz w:val="24"/>
          <w:szCs w:val="24"/>
        </w:rPr>
        <w:footnoteReference w:id="9"/>
      </w:r>
      <w:r>
        <w:rPr>
          <w:rFonts w:cs="Arial"/>
          <w:sz w:val="24"/>
          <w:szCs w:val="24"/>
        </w:rPr>
        <w:t>. Το Μπαγκλαντές και το Πακιστάν πλέον θα βρίσκεται σε αυτή τη λίστα για την οποία απ' ότι φαίνεται δεν έχουν ληφθεί υπόψην μια σειρά από καταγγελίες για δολοφονίες ακτιβιστών και βασανιστήρια.</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Με κοινή απόφαση του Υπουργού Μετανάστευσης και Ασύλου, κ. Νότη Μηταράκη, και του Αναπληρωτή Υπουργού Εξωτερικών, κ. Μιλτιάδη Βαρβιτσιώτη, επικαιροποιείται ο κατάλογος ασφαλών χωρών καταγωγής.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Ειδικότερα, κατόπιν εισηγήσεως του Γενικού γραμματέα Μεταναστευτικής Πολιτικής, προστίθενται το Πακιστάν και το Μπαγκλαντές, χώρες από τις οποίες προέρχεται μεγάλος αριθμός μεταναστών που εισέρχονται στην Ελλάδα.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Παράλληλα, διατηρούν το χαρακτηρισμό τους ως ασφαλείς χώρες καταγωγής οι Γκάνα, Σενεγάλη, Τόγκο, Γκάμπια, Μαρόκο, Αλγερία, Τυνησία, Αλβανία, Γεωργία, Ουκρανία, Ινδία και Αρμενία.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Μια χαρακτηριστική περίπτωση του πώς και αν ανταποκρίνεται αυτή η λίστα με τις «ασφαλείς χώρες» του υπουργείου στην πραγματικότητα αφορά τη χώρα Τόγκο.  Το Τόγκο το οποίο παραμένει στις λίστα με τις ασφαλείς χώρες είναι μια μικρή χώρα της Αφρικής με μακρά αποικιακή ιστορία και ταραγμένη πολιτική ζωή, ακόμη και σήμερα. Ως προς την ελευθερία του Τύπου, μετά τον νόμο του 2015 που αφορά τη συκοφαντική δυσφήμιση και τις ψευδείς ειδήσεις εκφράζονται ακόμη πιο έντονες ανησυχίες για την ελευθερία της έκφρασης, ενώ πολλές ιστοσελίδες είδαν να περιορίζεται η επισκεψιμότητά τους μετά τις εκλογές του 2015. Στις 30 Ιουνίου του 2019 έγιναν εκλογές μετά από 27 χρόνια, από τις οποίες απείχε η αντιπολίτευση, στην οποία ανήκει ο πρόσφυγας που μας μίλησε. Η Διεθνής Αμνηστία καταγράφει παραβιάσεις ανθρωπίνων δικαιωμάτων που αφορούν την ελευθερία της έκφρασης, αυθαίρετη χρήση βίας και αυθαίρετη κράτηση, χρήση βασανιστηρίων και ατιμωρησία για την καταπάτηση ανθρωπίνων δικαιωμάτων. Το Τόγκο δεν θεωρείται παρ’ όλ’ αυτά χώρα υψηλού προσφυγικού προφίλ και αυτό ακριβώς είναι το πολιτικό αδιέξοδο αυτού του σκεπτικού.</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13" w:name="_Toc94179264"/>
      <w:r>
        <w:rPr>
          <w:rFonts w:ascii="Calibri" w:hAnsi="Calibri"/>
        </w:rPr>
        <w:t>Καινούριες ρυθμίσεις για τις απελάσεις παρεμποδίζουν το έργο ανθρωπιστικών οργανώσεων</w:t>
      </w:r>
      <w:bookmarkEnd w:id="13"/>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Σε στοχοποίηση οργανώσεων διάσωσης προσφύγων και την παρεμπόδιση του έργου τους προχώρησε στις 31/8/2021 αιφνιδιαστικά το υπουργείο Μετανάστευσης και Ασύλου</w:t>
      </w:r>
      <w:r>
        <w:rPr>
          <w:rStyle w:val="FootnoteAnchor"/>
          <w:rFonts w:cs="Arial"/>
          <w:sz w:val="24"/>
          <w:szCs w:val="24"/>
        </w:rPr>
        <w:footnoteReference w:id="10"/>
      </w:r>
      <w:r>
        <w:rPr>
          <w:rFonts w:cs="Arial"/>
          <w:sz w:val="24"/>
          <w:szCs w:val="24"/>
        </w:rPr>
        <w:t xml:space="preserve">. Στις νέες ρυθμίσεις που ψηφίστηκαν από τη Βουλή προστέθηκε διάταξη που παρεμποδίζει τη δράση των οργανώσεων διάσωσης προσφύγων στο Αιγαίο και τις θέτει υπό τον στενό κλοιό του Λιμενικού. Με δεδομένο ότι το Λιμενικό κατηγορείται πως στις περισσότερες περιπτώσεις όχι μόνο δεν διασώζει πρόσφυγες, αλλά αντιθέτως τους βάζει σε κίνδυνο, εγκαταλείποντάς τους σε ακυβέρνητες φουσκωτές σχεδίες liferaft κατά τη διάρκεια παράνομων επιχειρήσεων επαναπροώθησης, είναι εμφανές ότι το άρθρο δεν στοχεύει στον καλύτερο συντονισμό της διάσωσης, αλλά στην παρεμπόδισή της, όπως επίσης στον αποκλεισμό οργανώσεων που επιτηρούν και καταγράφουν τις παραβιάσεις ανθρωπίνων δικαιωμάτων του ελληνικού Λιμενικού. Μάλιστα, η πρωτοφανούς αυθαιρεσίας διάταξη αποκλείει οργανώσεις αναδρομικά, ακόμη δηλαδή και αυτές που στο παρελθόν είχαν επιχειρήσει διάσωση προσφύγων χωρίς έγκριση από το Λιμενικό. </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Προϋπόθεση για τη δραστηριότητα των οργανώσεων, σύμφωνα με το άρθρο 40 του νέου νόμου, είναι: να είναι εγγεγραμμένες οι ίδιες και ο κάθε συνεργάτης τους στα μητρώα ΜΚΟ του υπουργείου Μετανάστευσης, «να ενεργούν υπό τις εντολές και οδηγίες των λιμενικών αρχών, υπό την προϋπόθεση ότι έχουν εκ των προτέρων συμπεριληφθεί στα Τοπικά Σχέδια Έκτακτης Ανάγκης των Λιμενικών Αρχών για περιστατικά έρευνας-διάσωσης και ότι δεν έχουν εκτελέσει οποιονδήποτε πλου προς παροχή συνδρομής χωρίς την προηγούμενη έγκριση ενεργοποίησής τους από την αρμόδια λιμενική αρχή» και «δραστηριοποιούνται σε περιστατικό διαχείρισης παράτυπης εισόδου προσώπων μέσω θαλάσσης, υπό την προϋπόθεση ότι είναι αδύνατη η δράση του Λ.Σ.-ΕΛ.ΑΚΤ. και έχει προηγηθεί απαραιτήτως ενημέρωση των αρμοδίων Λιμενικών Αρχών και χορήγηση σχετικής, έγγραφης, έγκρισής τους».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 </w:t>
      </w:r>
      <w:r>
        <w:rPr>
          <w:rFonts w:cs="Arial"/>
          <w:sz w:val="24"/>
          <w:szCs w:val="24"/>
        </w:rPr>
        <w:t>Η παράβαση τιμωρείται με φυλάκιση έως ένα έτος, ή, αν προκληθεί ατύχημα, σε τουλάχιστον τρία έτη, ενώ προβλέπονται εξοντωτικά πρόστιμα τόσο για την οργάνωση όσο και για τα μέλη της. Μάλιστα, η σχετική διάταξη περιλήφθηκε αιφνιδιαστικά στο νομοσχέδιο που κατατέθηκε στη Βουλή, χωρίς να έχει τεθεί στην εκδοχή που είχε τεθεί σε δημόσια διαβούλευση.</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Την ώρα που η κυβερνητική πλειοψηφία επιχειρηματολογούσε μέσα στη Βουλή για το ξενοφοβικό και αντιπροσφυγικό Νομοσχέδιο η αρμόδια ευρωπαία επίτροπος εγκαλεί την Ελλάδα για βέβαιη και σκοπούμενη παραβίαση των διεθνών συμβάσεων και συνθηκών</w:t>
      </w:r>
      <w:r>
        <w:rPr>
          <w:rStyle w:val="FootnoteAnchor"/>
          <w:rFonts w:cs="Arial"/>
          <w:sz w:val="24"/>
          <w:szCs w:val="24"/>
        </w:rPr>
        <w:footnoteReference w:id="11"/>
      </w:r>
      <w:r>
        <w:rPr>
          <w:rFonts w:cs="Arial"/>
          <w:sz w:val="24"/>
          <w:szCs w:val="24"/>
        </w:rPr>
        <w:t>.</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«Το ελληνικό κοινοβούλιο θα πρέπει να επανεξετάσει τη νομοθετική πρόταση που συζητείται η οποία θα εμπόδιζε σοβαρά το σωτήριο έργο που εκτελούν στη θάλασσα οι ΜΚΟ και τις δυνατότητες παρακολούθησης των ανθρωπίνων δικαιωμάτων τους στο Αιγαίο», δήλωσε σήμερα η Επίτροπος Ανθρωπίνων Δικαιωμάτων του Συμβουλίου της Ευρώπης, Dunja Mijatović.</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Το άρθρο 40 του νομοσχεδίου απέλασης και επιστροφής εισάγει περιορισμούς και προϋποθέσεις στις δραστηριότητες της οργάνωσης της κοινωνίας των πολιτών σε τομείς αρμοδιότητας της ελληνικής ακτοφυλακής και η μη τήρηση αυτών θα υπόκειται σε βαριές κυρώσεις και πρόστιμα. Όπως τονίστηκε σε επιστολή του Επιτρόπου προς τις ελληνικές αρχές τον περασμένο Μάιο, οι οργανώσεις της κοινωνίας των πολιτών συμβάλλουν σημαντικά στην προστασία των δικαιωμάτων των προσφύγων, των αιτούντων άσυλο και των μεταναστών και διαδραματίζουν σημαντικό ρόλο στην αναφορά και την τεκμηρίωση ανατροπών ή άλλων παραβιάσεων των ανθρωπίνων δικαιωμάτων. Ως εκ τούτου, ανησυχεί για αυτή τη διάταξη που μπορεί να θέσει σε κίνδυνο τις δραστηριότητες των ΜΚΟ για τα ανθρώπινα δικαιώματα σε σχέση με άτομα που φθάνουν από τη θάλασσα και να υπονομεύσει σοβαρά τον αναγκαίο έλεγχο της συμμόρφωσης των επιχειρήσεων της Ελληνικής Ακτοφυλακής με τα πρότυπα των ανθρωπίνων δικαιωμάτων.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Επίτροπος λυπάται ιδιαίτερα για το ότι η εν λόγω διάταξη που προστέθηκε στο νομοσχέδιο για τις απελάσεις και τις επιστροφές μετά το κλείσιμο της περιόδου δημόσιας διαβούλευσης.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Προτρέπει τους Έλληνες νομοθέτες να απορρίψουν τους περιορισμούς που προβλέπονται στο άρθρο 40 του νομοσχεδίου για τις απελάσεις και τις επιστροφές και να αναγνωρίσουν το έργο των ανθρωπίνων δικαιωμάτων των ΜΚΟ που σώζουν ζωές στη θάλασσα σύμφωνα με το καθεστώς τους ως υπερασπιστών των ανθρωπίνων δικαιωμάτων.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Σύμφωνα με τη σύστασή της για το 2019 και την έκθεση παρακολούθησης του Μαρτίου 2021, η Επίτροπος καλεί όλα τα κράτη μέλη του Συμβουλίου της Ευρώπης, συμπεριλαμβανομένης της Ελλάδας, να συνεργαστούν εποικοδομητικά με ΜΚΟ για τη διασφάλιση της ζωής και των δικαιωμάτων των ανθρώπων που κινδυνεύουν στη θάλασσα προστατεύονται και δημιουργούν ένα περιβάλλον ευνοϊκό για τους υπερασπιστές των ανθρωπίνων δικαιωμάτων. Θα πρέπει να απέχουν από την παρενόχληση υπερασπιστών των ανθρωπίνων δικαιωμάτων ή την παρεμπόδιση του έργου τους, είτε μέσω νομοθετικών, δικαστικών ή διοικητικών μέσων.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Εκτός από τους περιορισμούς στις ΜΚΟ, η Επίτροπος λαμβάνει επίσης υπόψη το γεγονός ότι το νομοσχέδιο για τις εκτοπίσεις και τις επιστροφές έχει προκαλέσει σοβαρές ανησυχίες στην κοινότητα των ανθρωπίνων δικαιωμάτων όσον αφορά τον αντίκτυπό του, για παράδειγμα, στο δικαίωμα ασύλου, στην πρόληψη της επαναπροώθησης, διασφαλίσεις στις διαδικασίες επιστροφής και την πρόληψη της αυτόματης κράτησης μεγάλης κλίμακας.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«Με απογοήτευση μαθαίνω ότι τα σχόλια και οι συστάσεις των εθνικών δομών για τα ανθρώπινα δικαιώματα και των ΜΚΟ εμπειρογνωμόνων σχετικά με την έλλειψη επαρκών εγγυήσεων για τα ανθρώπινα δικαιώματα δεν ελήφθησαν υπόψη από τις ελληνικές αρχές. Καλώ τα μέλη του Κοινοβουλίου να αξιοποιήσουν αυτές τις συστάσεις για να διασφαλίσουν ότι το νομοσχέδιο, μόλις εγκριθεί, αντικατοπτρίζει πλήρως τις υποχρεώσεις της Ελλάδας, συμπεριλαμβανομένης της Ευρωπαϊκής Σύμβασης για τα Ανθρώπινα Δικαιώματα και της Σύμβασης για τους Πρόσφυγες».</w:t>
      </w:r>
    </w:p>
    <w:p>
      <w:pPr>
        <w:pStyle w:val="Normal"/>
        <w:spacing w:before="0" w:after="0"/>
        <w:jc w:val="both"/>
        <w:rPr>
          <w:rFonts w:ascii="Calibri" w:hAnsi="Calibri" w:cs="Arial"/>
          <w:sz w:val="24"/>
          <w:szCs w:val="24"/>
        </w:rPr>
      </w:pPr>
      <w:r>
        <w:rPr>
          <w:rFonts w:cs="Arial"/>
          <w:sz w:val="24"/>
          <w:szCs w:val="24"/>
        </w:rPr>
      </w:r>
    </w:p>
    <w:p>
      <w:pPr>
        <w:pStyle w:val="Heading2"/>
        <w:spacing w:before="0" w:after="0"/>
        <w:rPr>
          <w:rFonts w:ascii="Calibri" w:hAnsi="Calibri"/>
        </w:rPr>
      </w:pPr>
      <w:bookmarkStart w:id="14" w:name="_Toc94179265"/>
      <w:r>
        <w:rPr>
          <w:rFonts w:ascii="Calibri" w:hAnsi="Calibri"/>
        </w:rPr>
        <w:t>Β) Δικαστικές αποφάσεις και Γνωμοδοτήσεις οργάνων και Επιτροπών</w:t>
      </w:r>
      <w:bookmarkEnd w:id="14"/>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15" w:name="_Toc94179266"/>
      <w:r>
        <w:rPr>
          <w:rFonts w:ascii="Calibri" w:hAnsi="Calibri"/>
        </w:rPr>
        <w:t>Δεκαπέντε Εισαγγελίες ερευνούν καταγγελίες του ΕΠΣΕ για 147 απελάσεις και επαναπροωθήσεις 7000+ αλλοδαπών</w:t>
      </w:r>
      <w:bookmarkEnd w:id="15"/>
    </w:p>
    <w:p>
      <w:pPr>
        <w:pStyle w:val="Normal"/>
        <w:spacing w:before="0" w:after="0"/>
        <w:jc w:val="both"/>
        <w:rPr>
          <w:rFonts w:ascii="Calibri" w:hAnsi="Calibri"/>
        </w:rPr>
      </w:pPr>
      <w:r>
        <w:rPr>
          <w:rFonts w:cs="Arial"/>
          <w:sz w:val="24"/>
          <w:szCs w:val="24"/>
        </w:rPr>
        <w:t>Το Ελληνικό Παρατηρητήριο των Συμφωνιών του Ελσίνκι (ΕΠΣΕ) εξέφρασε στις 4/6/2021 την ικανοποίησή του για την απόφαση της Εισαγγελίας του Αρείου Πάγου να αποστείλει στις 12 Μαΐου 2021 σε 15 Εισαγγελίες Πρωτοδικών την από 4 Μαΐου 2021 Μηνυτήρια αναφορά για διερεύνηση 147 περιστατικών παράνομης, βίαιης, ρατσιστικής επαναπροώθησης ή απέλασης 7000+ αλλοδαπών κατά την περίοδο Μαρτίου – Δεκεμβρίου 2020 και συγκεκριμένα στις Εισαγγελίες Πρωτοδικών Ρόδου, Νάξου, Σύρου, Χίου, Μυτιλήνης, Θεσσαλονίκης, Αλεξανδρούπολης, Ορεστιάδας, Δράμας, Θεσπρωτίας, Κω, Χανίων, Ρεθύμνου, Ηρακλείου και Λασιθίου</w:t>
      </w:r>
      <w:r>
        <w:rPr>
          <w:rStyle w:val="FootnoteAnchor"/>
          <w:rFonts w:cs="Arial"/>
          <w:sz w:val="24"/>
          <w:szCs w:val="24"/>
        </w:rPr>
        <w:footnoteReference w:id="12"/>
      </w:r>
      <w:r>
        <w:rPr>
          <w:rFonts w:cs="Arial"/>
          <w:sz w:val="24"/>
          <w:szCs w:val="24"/>
        </w:rPr>
        <w:t xml:space="preserve"> .</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Είναι σημαντικό πως η Εισαγγελία του Αρείου Πάγου δέχθηκε το αίτημα του ΕΠΣΕ για την εξαίρεση της Εισαγγελίας του Ναυτοδικείου Αθηνών από την προανακριτική διαδικασία λόγω της αρνησιδικίας και μεροληψίας με την οποία χειρίστηκε την προηγούμενη Μηνυτήρια αναφορά για 1389+ παράνομες επαναπροωθήσεις αλλοδαπών (Μάρτιος – Ιούλιος 2020). Εκείνη είχε υποβληθεί στην Εισαγγελία του Αρείου Πάγου στις 27 Αυγούστου 2020 και κατέληξε μέσω Εισαγγελίας Πρωτοδικών Αθηνών στην Εισαγγελία του Ναυτοδικείου Αθηνών που την αρχιεοθέτησε χωρίς καν να την ερευνήσει.</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Είναι η πρώτη φορά που οι ελληνικές εισαγγελικές αρχές θα ερευνήσουν (σχεδόν) το σύνολο των καταγγελιών (από πολλές ΜΚΟ ή/και ΜΜΕ) για παράνομες απελάσεις ή επαναπροωθήσεις από το Μάρτιο 2020, όταν η Τουρκία σταμάτησε να εμποδίζει τα άτομα αιτούντα άσυλο να προσπαθούν να εισέλθουν στην Ελλάδα για να ζητήσουν άσυλο.</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16" w:name="_Toc94179267"/>
      <w:r>
        <w:rPr>
          <w:rFonts w:ascii="Calibri" w:hAnsi="Calibri"/>
        </w:rPr>
        <w:t>Αποζημιώσεις σε συγγενείς προσφύγων που πέθαναν από μαγκάλι</w:t>
      </w:r>
      <w:bookmarkEnd w:id="16"/>
    </w:p>
    <w:p>
      <w:pPr>
        <w:pStyle w:val="Normal"/>
        <w:spacing w:before="0" w:after="0"/>
        <w:jc w:val="both"/>
        <w:rPr>
          <w:rFonts w:ascii="Calibri" w:hAnsi="Calibri"/>
        </w:rPr>
      </w:pPr>
      <w:r>
        <w:rPr>
          <w:rFonts w:cs="Arial"/>
          <w:sz w:val="24"/>
          <w:szCs w:val="24"/>
        </w:rPr>
        <w:t>Σε μία ιδιαίτερα σημαντική απόφαση κατέληξε το Διοικητικό Πρωτοδικείο Αθηνών στις 25/6/2021, επιδικάζοντας αποζημίωση ύψους 250.000 ευρώ και 85.000 αντίστοιχα, στους συγγενείς ενός Σύρου και ενός Αιγύπτιου πρόσφυγα, οι οποίοι το 2017 είχαν τραγικό τέλος από αναθυμιάσεις εντός της σκηνής που διέμεναν στη Μόρια</w:t>
      </w:r>
      <w:r>
        <w:rPr>
          <w:rStyle w:val="FootnoteAnchor"/>
          <w:rFonts w:cs="Arial"/>
          <w:sz w:val="24"/>
          <w:szCs w:val="24"/>
        </w:rPr>
        <w:footnoteReference w:id="13"/>
      </w:r>
      <w:r>
        <w:rPr>
          <w:rFonts w:cs="Arial"/>
          <w:sz w:val="24"/>
          <w:szCs w:val="24"/>
        </w:rPr>
        <w:t>.</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Οι πρόσφυγες αυτοί όπως και άλλοι εν μέσω χιονιά που είχε καλύψει το καταυλισμό τον Ιανουάριο του ίδιου έτους, είχαν χρησιμοποιήσει μαγκάλια για να ζεσταθούν και εξαιτίας του μονοξειδίου από την καύση των υλικών που χρησιμοποίησαν, απεβίωσαν αβοήθητοι στον ύπνο τους.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Το δικαστήριο, σύμφωνα με το ρεπορτάζ της «Καθημερινής», δέχθηκε την ευθύνη της διοίκησης και αναγνώρισε την αδυναμία της ελληνικής πολιτείας να παράσχει ανθρώπινες συνθήκες διαβίωσης σε αυτές τις δύσκολες συνθήκες αποζημιώνοντας τους συγγενείς των θυμάτων.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Αξίζει να σημειωθεί ότι μέσα σε μια εβδομάδα πέθαναν τρεις άνθρωποι και ακόμη ένας νοσηλεύτηκε σε μονάδα εντατικής θεραπείας από οξεία δηλητηρίαση λόγω εισπνοής μονοξειδίου του άνθρακα. Οι δύο θανόντες, ο 20χρονος Αιγύπτιος Αχμέντ Ελγκαμάλ και ο 46χρονος Σύρος Μουσταφά Μουσταφά, διέμεναν στην ίδια σκηνή και έχασαν τη ζωή τους με διαφορά τεσσάρων ημερών, στις 24/1 και 28/1, αντίστοιχα.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Οι οικογένειές τους, εκπροσωπούμενες από τη δικηγόρο Σιλίνα Παυλάκη του δικηγορικού γραφείου Παυλάκης - Μόσχος και Συνεργάτες, κατέθεσαν αγωγές κατά του ελληνικού Δημοσίου τον Νοέμβριο του 2018 και τον Ιούλιο του 2019, οι οποίες συνεκδικάστηκαν, αναφέρει το δημοσίευμα.</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17" w:name="_Toc94179268"/>
      <w:r>
        <w:rPr>
          <w:rFonts w:ascii="Calibri" w:hAnsi="Calibri"/>
        </w:rPr>
        <w:t>Βαριές καταδίκες κατά 4 εφήβων προσφύγων σε μη δίκαιη δίκη για τον εμπρησμό της Μόριας</w:t>
      </w:r>
      <w:bookmarkEnd w:id="17"/>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Στις 14/6/2021 στη Χίο  στη Χίο, ολοκληρώθηκε σε πρώτο βαθμό η δίκη τεσσάρων έφηβων προσφύγων, από τους έξι που κατηγορήθηκαν για τον εμπρησμό του καταυλισμού της Μόριας, στις αρχές του Σεπτεμβρίου του 2020</w:t>
      </w:r>
      <w:r>
        <w:rPr>
          <w:rStyle w:val="FootnoteAnchor"/>
          <w:rFonts w:cs="Arial"/>
          <w:sz w:val="24"/>
          <w:szCs w:val="24"/>
        </w:rPr>
        <w:footnoteReference w:id="14"/>
      </w:r>
      <w:r>
        <w:rPr>
          <w:rFonts w:cs="Arial"/>
          <w:sz w:val="24"/>
          <w:szCs w:val="24"/>
        </w:rPr>
        <w:t>.</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 </w:t>
      </w:r>
      <w:r>
        <w:rPr>
          <w:rFonts w:cs="Arial"/>
          <w:sz w:val="24"/>
          <w:szCs w:val="24"/>
        </w:rPr>
        <w:t>Η απόφαση του δικαστηρίου ήταν η ομόφωνη καταδίκη των τεσσάρων σε 10 χρόνια φυλάκιση, χωρίς αναστολή και χωρίς να αναγνωριστούν ελαφρυντικά. Είχε προηγηθεί τον Μάρτιο, η δίκη των άλλων δύο, ανηλίκων, που καταδικάστηκαν σε 5 χρόνια φυλάκιση. Εν μέσω όλων αυτών, οργανώσεις κατήγγειλαν σειρά παρατυπιών γύρω από τις διαδικασίες, θέτοντας σοβαρές αμφιβολίες για το κατά πόσον προστατεύεται το δικαίωμα των κατηγορούμενων σε μία δίκαιη δίκη. Την Παρασκευή επίσης, αποφασίστηκε η δίκη να διεξαχθεί «κεκλεισμένων των θυρών», με την έδρα να αποκλείει τους δημοσιογράφους και δικηγόρους – διεθνείς παρατηρητές, με πρόσχημα την πανδημία.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Αρνητική αίσθηση προκάλεσε η άρνηση του προέδρου της δίκης, σε τέσσερις Έλληνες και ξένους δημοσιογράφους, σε δύο διεθνείς παρατηρητές από την Ελβετία και την Ισπανία, αλλά και σε μία δικηγόρο από την Ύπατη Αρμοστεία του ΟΗΕ για τους πρόσφυγες, να παρευρίσκονται στο ακροατήριο.</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Επικαλούμενος την τήρηση των περιοριστικών μέτρων για την πανδημία ο πρόεδρος επέτρεψε μόνο σε 15 άτομα να βρίσκονται στην αίθουσα με αποτέλεσμα η δίκη να διεξάγεται, χωρίς δημοσιογραφική κάλυψη, και να παραβιάζεται η αρχή της δημοσιότητας για την οποία υπάρχει δεδικασμένο, την ώρα μάλιστα που μέσα παραμένει μεγάλη αστυνομική δύναμη.</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Στη συνέχεια απορρίφθηκαν και οι τρεις ενστάσεις των τεσσάρων εκ των έξι κατηγορουμένων προσφύγων που δικάζονται σήμερα. Η πρώτη αφορούσε τη μη καταλληλότητα του δικαστηρίου με τους συνηγόρους να σημειώνουν πως πρόκειται για εφήβους και θα έπρεπε να δικαστούν από δικαστήριο ανηλίκων, και η δεύτερη στη γλώσσα του δικογράφου που επιδόθηκε στην ελληνική, την οποία δεν καταλαβαίνουν οι κατηγορούμενοι. </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Το δικαστήριο εξέτασε και την τρίτη ένσταση για την απουσία του βασικού μάρτυρα κατηγορίας. Πρόκειται για Αφγανό πρόσφυγα από αντίπαλη φυλή, που κατονόμασε τους πέντε από τους έξι κατηγορούμενους και την επόμενη μέρα της επιβαρυντικής για εκείνους κατάθεσης, πήρε άσυλο κι έφυγε για την Αθήνα. Από τότε παραμένει άφαντος, καθώς δεν εμφανίστηκε ούτε στη δίκη των δύο άλλων ανήλικων προσφύγων, οι οποίοι καταδικάστηκαν τον Μάρτιο σε ποινή φυλάκισης. Αίτημα των δικηγόρων υπεράσπισης ήταν να μη διαβαστεί η κατάθεση του βασικού μάρτυρα κατηγορίας, του νεαρού Μαροκινού που κατονόμασε τους δράστες της επίθεσης. Ωστόσο και αυτή απορρίφθηκε και διαβάστηκε κανονικά.</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Στη συνέχεια η δίκη έκανε διακοπή, καθώς ολοκληρώθηκαν οι καταθέσεις των μαρτύρων κατηγορίας και αργότερα συνεχίστηκε με την εξέταση των μαρτύρων υπεράσπισης.</w:t>
      </w:r>
    </w:p>
    <w:p>
      <w:pPr>
        <w:pStyle w:val="Heading1"/>
        <w:spacing w:before="0" w:after="0"/>
        <w:rPr>
          <w:rFonts w:ascii="Calibri" w:hAnsi="Calibri"/>
        </w:rPr>
      </w:pPr>
      <w:r>
        <w:rPr>
          <w:rFonts w:ascii="Calibri" w:hAnsi="Calibri"/>
        </w:rPr>
      </w:r>
    </w:p>
    <w:p>
      <w:pPr>
        <w:pStyle w:val="TextBody"/>
        <w:rPr/>
      </w:pPr>
      <w:r>
        <w:rPr/>
      </w:r>
    </w:p>
    <w:p>
      <w:pPr>
        <w:pStyle w:val="TextBody"/>
        <w:rPr/>
      </w:pPr>
      <w:r>
        <w:rPr/>
      </w:r>
    </w:p>
    <w:p>
      <w:pPr>
        <w:pStyle w:val="Heading1"/>
        <w:spacing w:before="0" w:after="0"/>
        <w:rPr>
          <w:rFonts w:ascii="Calibri" w:hAnsi="Calibri"/>
        </w:rPr>
      </w:pPr>
      <w:bookmarkStart w:id="18" w:name="_Toc94179269"/>
      <w:r>
        <w:rPr>
          <w:rFonts w:ascii="Calibri" w:hAnsi="Calibri"/>
        </w:rPr>
        <w:t>3. ΕΞΕΛΙΞΕΙΣ ΣΤΟΝ ΤΟΜΕΑ ΤΗΣ ΕΚΠΑΙΔΕΥΣΗΣ</w:t>
      </w:r>
      <w:bookmarkEnd w:id="18"/>
      <w:r>
        <w:rPr>
          <w:rFonts w:ascii="Calibri" w:hAnsi="Calibri"/>
        </w:rPr>
        <w:t xml:space="preserve"> </w:t>
      </w:r>
    </w:p>
    <w:p>
      <w:pPr>
        <w:pStyle w:val="Normal"/>
        <w:spacing w:before="0" w:after="0"/>
        <w:jc w:val="both"/>
        <w:rPr>
          <w:rFonts w:ascii="Calibri" w:hAnsi="Calibri" w:cs="Arial"/>
          <w:b/>
          <w:b/>
          <w:bCs/>
          <w:color w:val="C00000"/>
          <w:sz w:val="36"/>
          <w:szCs w:val="36"/>
        </w:rPr>
      </w:pPr>
      <w:r>
        <w:rPr>
          <w:rFonts w:cs="Arial"/>
          <w:b/>
          <w:bCs/>
          <w:color w:val="C00000"/>
          <w:sz w:val="36"/>
          <w:szCs w:val="36"/>
        </w:rPr>
      </w:r>
    </w:p>
    <w:p>
      <w:pPr>
        <w:pStyle w:val="Heading2"/>
        <w:spacing w:before="0" w:after="0"/>
        <w:rPr>
          <w:rFonts w:ascii="Calibri" w:hAnsi="Calibri"/>
        </w:rPr>
      </w:pPr>
      <w:bookmarkStart w:id="19" w:name="_Toc94179270"/>
      <w:r>
        <w:rPr>
          <w:rFonts w:ascii="Calibri" w:hAnsi="Calibri"/>
        </w:rPr>
        <w:t>Α) Κρούσματα διακρίσεων στο χώρο της Εκπαίδευσης</w:t>
      </w:r>
      <w:bookmarkEnd w:id="19"/>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20" w:name="_Toc94179271"/>
      <w:r>
        <w:rPr>
          <w:rFonts w:ascii="Calibri" w:hAnsi="Calibri"/>
        </w:rPr>
        <w:t>Παραβίαση του δικαιώματος των προσφυγόπουλων στη μόρφωση</w:t>
      </w:r>
      <w:bookmarkEnd w:id="20"/>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Σοβαρή παραβίαση του στοιχειώδους δικαιώματος των προσφυγόπουλων στη μόρφωση, εξαιτίας καθυστερήσεων στις επιμέρους διαδικασίες, αδράνειας της διοίκησης (ιδίως στα ΚΥΤ), υποστελέχωσης (σε τάξεις υποδοχής, Δομές Υποδοχής και Εκπαίδευσης Προσφύγων κ.λπ.), προβλημάτων στις μεταφορές των μαθητών, παρατεταμένου αποκλεισμού των δομών λόγω πανδημίας, έλλειψης θέσεων στα σχολεία και μη έγκαιρης δημιουργίας νέων, διαπιστώνει σχετική έρευνα του Συνηγόρου του Πολίτη που δόθηκε στη δημοσιότητα στις 22 Απριλίου 2021</w:t>
      </w:r>
      <w:r>
        <w:rPr>
          <w:rStyle w:val="FootnoteAnchor"/>
          <w:rFonts w:cs="Arial"/>
          <w:sz w:val="24"/>
          <w:szCs w:val="24"/>
        </w:rPr>
        <w:footnoteReference w:id="15"/>
      </w:r>
      <w:r>
        <w:rPr>
          <w:rFonts w:cs="Arial"/>
          <w:sz w:val="24"/>
          <w:szCs w:val="24"/>
        </w:rPr>
        <w:t>. Ο Συνήγορος του Πολίτη συγκέντρωσε την τρέχουσα σχολική χρονιά στοιχεία από το σύνολο των δομών μαζικής φιλοξενίας προσφύγων που λειτουργούν υπό την εποπτεία του υπουργείου Μετανάστευσης και Ασύλου, σχετικά με τη σχολική ένταξη των παιδιών που μετακινούνται (συνοδευόμενων ή ασυνόδευτων).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Συγκεκριμένα, στην πλειοψηφία των δομών φιλοξενίας, τα περισσότερα παιδιά είχαν εγγραφεί και συνεχίζουν να εγγράφονται κανονικά στα σχολεία και τις ΔΥΕΠ (ποσοστό 62% του συνόλου των παιδιών σχολικής ηλικίας), εντός του προβλεπόμενου ή πάντως εύλογου χρόνου από την άφιξη και καταγραφή τους. Εντοπίζονται, ωστόσο, προβλήματα και καθυστερήσεις για την κατανομή των μαθητών σε σχολεία πλησίον της δομής φιλοξενίας και των γειτονικών περιοχών, εξαιτίας ιδίως της έλλειψης κενών θέσεων, επαρκούς προσωπικού ή και χώρων για τη δημιουργία πρόσθετων τμημάτων, αλλά και, συχνά, της επιφυλακτικότητας των ίδιων των σχολείων ή και των τοπικών κοινωνιών έναντι της μαζικής ένταξης αλλοδαπών μαθητών στις εκπαιδευτικές δομές (ενδεικτικά, Δομή Μαλακάσας, όπου περίπου 480 παιδιά Δημοτικού αδυνατούν να εγγραφούν στο πρωινό σχολείο ή σε ΔΥΕΠ, λόγω έλλειψης θέσεων, Δομή Ριτσώνας κ.ά.).</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Χειρότερη είναι η εικόνα σε ό,τι αφορά τα ΚΥΤ, όπου σύμφωνα με την ενημέρωση από τις διοικήσεις και τους Συντονιστές Εκπαίδευσης Προσφύγων (ΣΕΠ), σε εκείνα τα ΚΥΤ στα οποία έχουν τοποθετηθεί συντονιστές, σχεδόν το σύνολο του μαθητικού πληθυσμού παραμένει εκτός σχολείου. Ειδικότερα, σε σύνολο 2.090 ανηλίκων σχολικής ηλικίας που διαμένουν στα ΚΥΤ, μόνο 178 ήταν εγγεγραμμένοι έως τον Γενάρη, ενώ είχαν φοιτήσει 7. Στο ΚΥΤ της Λέσβου δεν υπάρχει μέχρι σήμερα εκπαιδευτικός σχεδιασμός ούτε έχει οριστεί ΣΕΠ, παρά τον μεγάλο αριθμό παιδιών (περίπου 1.100 σχολικής ηλικίας). Ανάλογη είναι η εικόνα στη Σάμο, με 43 εγγραφές παιδιών από τα 588 σχολικής ηλικίας. Από τα 274 παιδιά σχολικής ηλικίας στο ΚΥΤ Χίου ως τον Γενάρη του τρέχοντος έτους είχαν εγγραφεί στο σχολείο μόλις 69. Αξίζει να επισημανθεί ότι, στην πράξη, πολύ συχνά η παραμονή στα ΚΥΤ είναι πολύμηνη και υπερβαίνει τους τρεις μήνες, δηλαδή το νομοθετικά προβλεπόμενο περιθώριο για την εγγραφή των αιτούντων.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Γενικότερα, ο αριθμός εγγραφών παιδιών των Δομών του υπ. Μετανάστευσης και των ΚΥΤ στα σχολεία απέχει δραματικά από την πραγματική φοίτησή τους. Είναι αξιοσημείωτο ότι στο σύνολο των Δομών, από τα 10.431 παιδιά σχολικής ηλικίας είχε εγγραφεί ποσοστό 62%, αλλά έως τις αρχές Γενάρη φοιτούσε μόλις ποσοστό 14,2% (δηλαδή μόλις 1.483 παιδιά), αλλά στην πραγματικότητα, ήταν ακόμη μικρότερο, εξαιτίας της αυξημένης σχολικής διαρροής που σχετίζεται με τις δυσλειτουργίες του συστήματος. Οι κύριοι λόγοι για τη μη φοίτηση -πέραν της εγκατάλειψης- ήταν, σύμφωνα με όσα αναφέρθηκαν από τους Συντονιστές, η μη έγκαιρη λειτουργία των ΔΥΕΠ, η μη στελέχωση ή η ελλιπής στελέχωση των τάξεων υποδοχής, η μη διασφάλιση της μεταφοράς των μαθητών στα σχολεία, οι ελλείψεις στους εμβολιασμούς και τη χορήγηση Ατομικού Δελτίου Υγείας Μαθητή και ο περιορισμός κυκλοφορίας των πληθυσμών πολλών δομών σύμφωνα με τις εκάστοτε Υπουργικές Αποφάσεις.</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21" w:name="_Toc94179272"/>
      <w:r>
        <w:rPr>
          <w:rFonts w:ascii="Calibri" w:hAnsi="Calibri"/>
        </w:rPr>
        <w:t>Αντιδράσεις για τα προσφυγόπουλα από δημοτικό σχολείο στη Νυμφόπετρα</w:t>
      </w:r>
      <w:bookmarkEnd w:id="21"/>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γνωστή ρήση του Ισοκράτη, ότι πιο άξιοι να καλούνται Ελληνες είναι όσοι έχουν ελληνική παιδεία παρά όσοι έχουν ελληνική καταγωγή, δεν βρήκε εφαρμογή σε ένα μικρό ποσοστό κατοίκων της κοινότητας Νυμφόπετρας του Δήμου Βόλβης</w:t>
      </w:r>
      <w:r>
        <w:rPr>
          <w:rStyle w:val="FootnoteAnchor"/>
          <w:rFonts w:cs="Arial"/>
          <w:sz w:val="24"/>
          <w:szCs w:val="24"/>
        </w:rPr>
        <w:footnoteReference w:id="16"/>
      </w:r>
      <w:r>
        <w:rPr>
          <w:rFonts w:cs="Arial"/>
          <w:sz w:val="24"/>
          <w:szCs w:val="24"/>
        </w:rPr>
        <w:t>.</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μερίδα αυτή των κατοίκων αντιδρά στη λειτουργία του Δημοτικού σχολείου στο οποίο από τις 21 Ιανουαρίου 2021, επιτέλους, μαθαίνουν γράμματα 136 προσφυγόπουλα από τον παρακείμενο καταυλισμό Βαγιοχωρίου.</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Την επόμενη κιόλας από τη λειτουργία του σχολείου, κατατέθηκε επερώτηση στη Βουλή από βουλευτή της Ελληνικής Λύσης με τη συνήθη ακροδεξιά ρητορική περί «ισλαμικού αποικισμού της χώρας», ενώ είχαν προηγηθεί έντονες αντιδράσεις από τον πρόεδρο της τοπικής κοινότητας, ο οποίος είχε πάρει μέρος σε ανάλογες διαμαρτυρίες το 2016, όταν προσφυγόπουλα έκαναν μάθημα στο Δημοτικό της κοινότητας Προφήτη.</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Το ιστορικό λειτουργίας του Δημοτικού Νυμφόπετρας έχει ενδιαφέρον, καθώς ήταν κλειστό από το 2010, όταν επί υπουργίας Αννας Διαμαντοπούλου είχαν γίνει συγχωνεύσεις σχολικών μονάδων. Οι προσπάθειες να λειτουργήσει απέβησαν άκαρπες, παρότι στην περιοχή διαμένει πληθυσμός Ρομά με αρκετά παιδιά, τα οποία εξακολουθούν να μην πηγαίνουν σχολείο.</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Οταν ξεκίνησε η λειτουργία της οργανωμένης προσφυγικής δομής Βαγιοχωρίου στις 7 Οκτωβρίου 2019, ο μεγάλος αριθμός παιδιών κατέστησε επείγον το αίτημα για λειτουργία του σχολείου. Σήμερα στο Δημοτικό πηγαίνουν 136 παιδιά, 40 πηγαίνουν σε νηπιαγωγείο εντός της δομής, 50 παιδιά γυμνασίου φοιτούν σε διάφορα σχολεία της περιοχής, όπως και 30 παιδιά του λυκείου.</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Το δημοτικό συμβούλιο Βόλβης σε συμφωνία με την Περιφερειακή Διεύθυνση Εκπαίδευσης Κεντρικής Μακεδονίας αποφάσισε να παραχωρηθεί το κλειστό σχολείο της Νυμφόπετρας διότι τα 136 παιδιά (6 με 12 ετών) δεν θα χωρούσαν στο Δημοτικό του Προφήτη, χωριό στο οποίο είχαν καταγραφεί ντροπιαστικές αντιδράσεις το 2016. Ολόκληρο το 2020 τα παιδιά δεν παρακολούθησαν μαθήματα διότι… δεν δημοσιεύτηκε το απαιτούμενο ΦΕΚ.</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Τα πράγματα άλλαξαν όταν η δομή Βαγιοχωρίου απέκτησε διοικητή, καθώς ο Γιώργος Τσαούσης επέδρασε καταλυτικά στην επίσπευση των διαδικασιών, με αποτέλεσμα να εκδοθεί το ΦΕΚ στο τέλος του περασμένου Αυγούστου αλλά και η απόφαση λειτουργίας του σχολείου τον Ιανουάριο 2021, αφού ο Δήμος Βόλβης είχε ήδη εξοπλίσει το σχολείο.</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Οι αντιδράσεις είχαν ενορχηστρωτή και κύριο εκφραστή τον κοινοτάρχη Γιώργο Δαμιανού, με διαρκείς οχλήσεις για επίδειξη εγγράφων, φωτογραφήσεις των λεωφορείων μεταφοράς των μαθητών για να μη χρησιμοποιούνται ως μέσο μεταφοράς και Ελλήνων μαθητών, αναφορές σε μέσα ενημέρωσης σε «λαθρομετανάστες», επίκληση μετάδοσης του κορονοϊού και εξώδικα στον δήμαρχο Βόλβης Διαμαντή Λιάμα.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Σε απάντηση, ο διοικητής της δομής κ. Τσαούσης έκανε αναφορές στην αστυνομία με αποτέλεσμα να επιληφθεί –με ενεργό ενδιαφέρον– το τμήμα Αντιμετώπισης της Ρατσιστικής Βίας. Μία μέρα μετά το άνοιγμα του σχολείου κατατέθηκε ερώτηση στην υπουργό Παιδείας Νίκη Κεραμέως από τον Κωνσταντίνο Χήτα, στην οποία ζητά κλειστά σχολεία στις δομές και αναφέρει ότι «σε σύνολο 550 γηγενών κατοίκων, εγκαταστάθηκαν πλέον των 2.000 αλλοδαπών μουσουλμάνων, αλλοιώνοντας πλήρως την εθνολογική και πληθυσμιακή σύνθεση της περιοχής».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«Οι αντιδράσεις ελάχιστων, δεν έχουν κανένα νόμιμο έρεισμα, προσκρούουν ακόμη και στην κοινή λογική», αναφέρει με δήλωσή του στην «Εφ.Συν.» ο κ. Τσαούσης, σημειώνοντας για τη λειτουργία του σχολείου: «Ακολουθήθηκαν στο ακέραιο όλες οι προβλεπόμενες διαδικασίες, τα παιδιά είναι νομίμως διαμένοντα στην Ελλάδα και εμβολιασμένα στο σύνολό τους».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Διερωτάται μάλιστα: «Αλήθεια, τι ακριβώς ζητούν όσοι διαμαρτύρονται; Να έρθουμε σε σύγκρουση με τη συνταγματική επιταγή και τη νομοθεσία και να μη στείλουμε τα παιδιά στην υποχρεωτική εκπαίδευση;».</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Τονίζοντας ότι είναι πρόθυμος να ακούει την τοπική κοινωνία, «όχι όμως και να ανεχτούμε όσους δημιουργούν αναίτια ένταση με μαγκιές, απειλές και ύβρεις, προσπαθώντας να αναζητήσουν διέξοδο στην ανυπαρξία της προσωπικότητάς τους ή ακόμη και να χτίσουν πολιτικές καριέρες. Είναι τυχαίο, άλλωστε, που τις “αυθόρμητες” αντιδράσεις κατοίκων “αξιοποίησε” αμέσως ανάλογα πολιτικό κόμμα, διαστρεβλώνοντας μάλιστα ταυτόχρονα την αλήθεια;»</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22" w:name="_Toc94179273"/>
      <w:r>
        <w:rPr>
          <w:rFonts w:ascii="Calibri" w:hAnsi="Calibri"/>
        </w:rPr>
        <w:t>Απόπειρα ρατσιστικού αποκλεισμού προσφυγόπουλων από το Γυμνάσιο – Λύκειο Ιππείου</w:t>
      </w:r>
      <w:bookmarkEnd w:id="22"/>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Στις 3 Φεβρουαρίου 2021 εκτυλίχτηκαν σκηνικά άγριας ρατσιστικής επίθεσης στο Γυμνάσιο- Λύκειο Ιππείου ενάντια στα παιδιά- πρόσφυγες τα οποία πήγαν να φοιτήσουν εκεί</w:t>
      </w:r>
      <w:r>
        <w:rPr>
          <w:rStyle w:val="FootnoteAnchor"/>
          <w:rFonts w:cs="Arial"/>
          <w:sz w:val="24"/>
          <w:szCs w:val="24"/>
        </w:rPr>
        <w:footnoteReference w:id="17"/>
      </w:r>
      <w:r>
        <w:rPr>
          <w:rFonts w:cs="Arial"/>
          <w:sz w:val="24"/>
          <w:szCs w:val="24"/>
        </w:rPr>
        <w:t>. Η αντίδραση στη φοίτηση των παιδιών στο εν λόγω σχολείο, εκφράστηκε τόσο από τους γονείς των μαθητών, οι οποίοι σύμφωνα με τα λεγόμενά τους δεν ενημερώθηκαν εγκαίρως για την έλευση των προσφύγων αλλά τόσο και από τους ίδιους τους μαθητές του σχολείου, οι οποίοι βέβαια αποδέχθηκαν ότι κάνουν την αποχή κυρίως για να χάσουν μάθημα.</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Μάλιστα οι γονείς διατύπωσαν και ισλαμοφοβικά επιχειρήματα.</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Αντιθέτως, αντιρατσιστές γονείς που συμφωνούν με τη φοίτηση προσφυγόπουλων στο σχολείο δημοσίευσαν στα ΜΜΕ την ακόλουθη επιστολή</w:t>
      </w:r>
    </w:p>
    <w:p>
      <w:pPr>
        <w:pStyle w:val="Normal"/>
        <w:spacing w:before="0" w:after="0"/>
        <w:jc w:val="both"/>
        <w:rPr>
          <w:rFonts w:ascii="Calibri" w:hAnsi="Calibri"/>
        </w:rPr>
      </w:pPr>
      <w:r>
        <w:rPr>
          <w:rFonts w:cs="Arial"/>
          <w:sz w:val="24"/>
          <w:szCs w:val="24"/>
        </w:rPr>
        <w:t>«Δεν είναι η πρώτη φορά που λαμβάνει χώρα ένα τέτοιο περιστατικό ρατσιστικής επίθεσης και απόπειρας αποκλεισμού των προσφύγων από το θεμελιώδες δικαίωμά τους στην εκπαίδευση, επαληθεύοντας έτσι τις πολιτικές του αποκλεισμού. Ωστόσο, αυτό δε σημαίνει πως μία τέτοια συμπεριφορά θα αποτελέσει μία κοινωνικά αποδεκτή κανονικότητα χωρίς σχολιασμό, αντίλογο και δράσεις προστασίας των εν λόγω προσφύγων αλλά και των απαράγραφων δικαιωμάτων τους, κατοχυρωμένων από τον ΟΗΕ.</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Εκείνο όμως που καθιστά τη συγκεκριμένη επίθεση ακόμη πιο ανατριχιαστική και εμετική είναι τα πανό των ανθρώπων αυτών, τα οποία ζητούν από τους πρόσφυγες να μορφωθούν στα Kit και όχι στα σχολεία τους αλλά και το γεγονός ότι δεν αποδέχονται πως ένας 25χρονος μπορεί να μορφωθεί σε ένα δημόσιο σχολείο.</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Είναι μεγαλή θλίψη για όλο τον κόσμο που στέκεται αλληλέγγυος στους πρόσφυγες και στα τραύματα με τα οποία έρχονται αντιμέτωποι καθημερινά, να βλέπει τη σκληρότητα αυτή να αυξάνεται συνεχόμενα, στιγματίζοντας κάθε φορά παιδιά, δηλαδή τους πιο αδύναμους και αβοήθητους κρίκους της κοινωνίας, δείχνοντας πως ο ρατσισμός στη Λέσβο, δε θα πάψει ποτέ να αποτελεί ένα πηγάδι δίχως πάτο. Έχουν περάσει πάνω από 5 χρόνια και κάτι, που η προσφυγική κρίση, ο πόλεμος και οι μεγαλειώδεις κοινωνικές και πολιτικές συρράξεις έφεραν αρκετούς ανθρώπους στο νησί, για μία βραχυπρόθεσμη αλλά και μερικές φορές πιο μακροπρόθεσμη διαμονή τους  με αξιοπρέπεια εδώ  έως ότου βρουν τη χώρα που θα μπορέσει να στηρίξει το μέλλον και τα όνειρά τους. Και αντί όλα αυτά τα χρόνια, να έχει γίνει ορατή η δυσκολία στην οποία διαβιώνουν οι περισσότεροι από τους ανθρώπους αυτούς, συνεχίζουν να τίθενται στο προσκήνιο των επιθέσεων ως αποδιοπομπαίοι τράγοι ενός ζητήματος ευρωπαικού , ενός προβλήματος παγκοσμίου.</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Εκείνο που με ανατριχιάζει στο νησί της Λέσβου, είναι πως όλα είναι γεωγραφικά κοντά. Δε μας χωρίζουν μεγάλες χιλιομετρικές αποστάσεις. Όλοι και όλες έχουμε μία καθαρή εικόνα των όσων συμβαίνουν ή μπορούμε να έχουμε μια καθαρή εικόνα των όσων συμβαίνουν. Όλες και όλοι έχουμε περάσει από το Καρά Τεπέ ή από τη Μόρια. Όλοι και όλες γνωρίζουμε υπό ποιες συνθήκες ζουν αυτοί οι τόσο «επικίνδυνοι επιτήδειοι» που η ζωή τους ισοδυναμεί με την τύχη να επιβιώσουν από το στραπατσάρισμα μιας βάρκας , οι οποίοι συχνά τρώνε από τα σκουπίδια, κοιμούνται χωρίς καμία προστασία από το χιόνι, ζούνε χωρίς καμία προστασία από τη βροχή, διαβιώνουν χωρίς καμία ουσιαστική προστασία από την ελληνική κρατική εξουσία.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Εδώ δεν είναι Αθήνα ούτε Παρίσι. Ψωνίζουμε όλοι στο ίδιο σούπερ μάρκετ , θέλοντας και μη, βλέπουμε τις ίδιες εικόνες, βρισκόμαστε όλοι στο ίδιο έλεος, στην προκειμένη, μιας ολόκληρης πανδημίας. Και αυτό αντί να δημιουργήσει ένα αίσθημα αλληλεγγύης και κατανόησης, έρχεται να αναδείξει μία ακόμη πιο σκληρή όψη της τοπικής κοινωνίας.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Λένε πως στη φτώχεια και στις δυσκολίες βρίσκει χώρο και ανεβαίνει ο φασισμός, όμως καμία δικαιολογία δεν υπάρχει για αυτό το φαινόμενο αυτή τη στιγμή. Η ελλιπής ενημέρωση; Η έλλειψη παιδείας; Ή στην πιο απλή ανάλυση, η έλλειψη ενσυναίσθησης και ανθρωπιάς; Γιατί αν ζούμε στην ίδια πόλη και πηγαίνουμε στο ίδιο σούπερ μάρκετ , μάλλον θα βλέπουμε την ίδια εικόνα, παιδιά χωρίς γονείς με παντόφλες ενώ έξω χιονίζει να προσπαθούν να φτιάξουν ένα μέλλον για τον εαυτό τους, ένα μέλλον για την ελπίδα και τις ανάγκες όλου του κόσμου.».</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23" w:name="_Toc94179274"/>
      <w:r>
        <w:rPr>
          <w:rFonts w:ascii="Calibri" w:hAnsi="Calibri"/>
        </w:rPr>
        <w:t>Νέα προβλήματα στην εκπαίδευση των προσφυγόπουλων στη Ριτσώνα το Μάϊο του 2021</w:t>
      </w:r>
      <w:bookmarkEnd w:id="23"/>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Μόνο τέσσερα Δημοτικά σχολεία της Χαλκίδας άνοιξαν το Μάη του 2021 τις πόρτες τους και μόνο στο απογευματινό ωράριο για περίπου 100 πρόσφυγες μαθητές Δημοτικού από τη δομή της Ριτσώνας, αφήνοντας ξανά εκτός σχολικής εκπαίδευσης άλλους 180 μαθητές Δημοτικού της δομής</w:t>
      </w:r>
      <w:r>
        <w:rPr>
          <w:rStyle w:val="FootnoteAnchor"/>
          <w:rFonts w:cs="Arial"/>
          <w:sz w:val="24"/>
          <w:szCs w:val="24"/>
        </w:rPr>
        <w:footnoteReference w:id="18"/>
      </w:r>
      <w:r>
        <w:rPr>
          <w:rFonts w:cs="Arial"/>
          <w:sz w:val="24"/>
          <w:szCs w:val="24"/>
        </w:rPr>
        <w:t>. Οι μαθητές αυτοί δεν είχαν καταφέρει ούτε τον Σεπτέμβριο να πάνε σχολείο, λόγω κωλυσιεργίας της Περιφέρειας Στερεάς Ελλάδας να φροντίσει για τη μετακίνησή τους από και προς τη δομή, ενώ δεν μπορούσαν να συμμετάσχουν ούτε στην τηλεκπαίδευση λόγω της ανεπαρκούς υποδομής ίντερνετ.</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Παρά την αυτεπάγγελτη διενέργεια προκαταρκτικής εξέτασης εκ μέρους της εισαγγελέα Πρωτοδικών Χαλκίδας σε βάρος της δημάρχου Έλενας Βάκα για δηλώσεις της κατά της εκπαίδευσης προσφυγόπουλων στα σχολεία και παρά τις συστάσεις του Συνηγόρου του Πολίτη, που στηλίτευσε την έλλειψη πρόσβασης των προσφυγόπουλων στη σχολική εκπαίδευση, ο αποκλεισμός των μαθητών προσφύγων της Ριτσώνας συνεχίζεται.</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Από τις οκτώ απογευματινές προπαρασκευαστικές Δομές Υποδοχής και Εκπαίδευσης Προσφύγων (ΔΥΕΠ) που ίδρυσε με καθυστέρηση το υπουργείο Παιδείας στα τέλη Ιανουαρίου, ανοίγουν τις πόρτες τους μόνο οι τέσσερις. Και οι τέσσερις λειτουργούν σε Δημοτικά που βρίσκονται έξω από την πόλη της Χαλκίδας (πρόκειται για τα Δημοτικά Δροσιάς, Ανθηδώνας, Λαμψάκου και το 23ο Δημοτικό).</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Και στα τέσσερα έχουν διοριστεί μόνο δάσκαλοι ελληνικών και όχι καλλιτεχνικών, αγγλικών και γυμναστικής, όπως προβλέπει το πρόγραμμα διδασκαλίας των ΔΥΕΠ. Εκτός των ΔΥΕΠ, προσφυγόπουλα έχουν γραφτεί στις κανονικές πρωινές τάξεις σε επτά Δημοτικά σχολεία της περιοχής. Εξακολουθούν όμως και αυτά να μην έχουν στην πράξη δυνατότητα συμμετοχής, καθώς κρίθηκε άγονος ο διαγωνισμός για τη μετακίνηση που προκήρυξε με μεγάλη καθυστέρηση η Περιφέρεια Στερεάς Ελλάδας. Καλύτερα είναι τα πράγματα για τους μαθητές Γυμνασίου, καθώς λύθηκε το ζήτημα της μετακίνησης με λεωφορείο της περιφέρειας και με άλλο ένα που πληρώθηκε μέσω ιδιωτικής δωρεάς.</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24" w:name="_Toc94179275"/>
      <w:r>
        <w:rPr>
          <w:rFonts w:ascii="Calibri" w:hAnsi="Calibri"/>
        </w:rPr>
        <w:t>Προσφυγόπουλο αποκλείστηκε από τις πανελλήνιες εξετάσεις στη Θεσσαλονίκη</w:t>
      </w:r>
      <w:bookmarkEnd w:id="24"/>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Σε καταγγελία για την απομάκρυνση μαθητή από την αίθουσα των Πανελλήνιων προέβη στις 17/6/2021 η εθελοντική ομάδα για τη στήριξη της σχολικής φοίτησης «Ανάδοχοι Εκπαιδευτικοί»</w:t>
      </w:r>
      <w:r>
        <w:rPr>
          <w:rStyle w:val="FootnoteAnchor"/>
          <w:rFonts w:cs="Arial"/>
          <w:sz w:val="24"/>
          <w:szCs w:val="24"/>
        </w:rPr>
        <w:footnoteReference w:id="19"/>
      </w:r>
      <w:r>
        <w:rPr>
          <w:rFonts w:cs="Arial"/>
          <w:sz w:val="24"/>
          <w:szCs w:val="24"/>
        </w:rPr>
        <w:t>.</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Πιο συγκεκριμένα ανέφεραν ότι ο υποψήφιος αφού άρχισε να γράφει το πρώτο του μάθημα και πριν προλάβει να ολοκληρώσει την εξέταση του, απομακρύνθηκε από την αίθουσα με εντολή του Περιφερειακού Διευθυντή Εκπαίδευσης Κεντρικής Μακεδονίας.</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Ο Α.Σ. έφτασε στην Ελλάδα ως ασυνόδευτος ανήλικος και ζήτησε άσυλο. Μετά από τρία συνεχόμενα διδακτικά έτη ολοκλήρωσε φέτος τις δευτεροβάθμιες σπουδές του στο Επαγγελματικό Λύκειο (ΕΠΑΛ). Ήταν υποψήφιος για τις πανελλαδικές εξετάσεις και την Τρίτη 15/06/2021 μπήκε στην αίθουσα και άρχισε να γράφει το πρώτο του μάθημα, τα Νέα Ελληνικά.</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Μετά από λίγη ώρα ο Α.Σ. με εντολή του Περιφερειακού Διευθυντή Εκπαίδευσης Κεντρικής Μακεδονίας απομακρύνθηκε από την αίθουσα, πριν προλάβει να ολοκληρώσει την εξέτασή του.</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 αποκλεισμός του από το δικαίωμα συμμετοχής στις Πανελλαδικές Εξετάσεις οφείλεται σε μια αυθαίρετη και καταχρηστική βαθμολόγηση που έγινε εις βάρος του από έναν διδάσκοντα στο ΕΠΑΛ απ’ όπου αποφοίτησε ο Α.Σ. Ο μαθητής Α.Σ. έχει ήδη αναφέρει στο Συνήγορο του Πολίτη τα περιστατικά και τον κίνδυνο αποκλεισμού του από τις εξετάσεις.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Το Υπουργείο Παιδείας και οι αρμόδιες υπηρεσίες της Δευτεροβάθμιας Εκπαίδευσης έχουν επίσης ενημερωθεί για το θέμα. Για την υπόθεση αυτή ο μαθητής Α.Σ. προτίθεται ν’ απευθυνθεί και προς τον Επίτροπο για τα Δικαιώματα του Ανθρώπου του Συμβουλίου της Ευρώπης, καθώς και προς κάθε άλλη αρμόδια εθνική ή ευρωπαϊκή δικαστική ή διοικητική αρχή, προς απόδοση της δικαιοσύνης.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 Α.Σ. ζήτησε επειγόντως από τις αρχές να του αποδοθεί η βαθμολογία που δικαιούται, και η οποία αυθαίρετα και καταχρηστικά του στερήθηκε από τον καθηγητή του, ώστε να μην αποκλειστεί από τη συμμετοχή του στις Πανελλαδικές Εξετάσεις.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Επίσης ζητά τη διερεύνηση των συγκεκριμένων συνθηκών, καθώς και των πραγματικών κινήτρων που οδήγησαν τον καθηγητή στην αυθαίρετη βαθμολόγησή του.</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Σημειώνεται ότι η επίδοση του μαθητή Α.Σ. σε όλα τα μαθήματα κυμαίνεται πάνω από το μέσο όρο της τάξης του, ενώ η δραματική απόκλιση της βαθμολογίας του συγκεκριμένου καθηγητή κρίνεται αυθαίρετη, καθώς δεν αντιστοιχεί στην πραγματική επίδοση του μαθητή.</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Οι Ανάδοχοι Εκπαιδευτικοί ως εθελοντές δάσκαλοι στηρίζουν την προσπάθεια του μαθητή Α.Σ. για μόρφωση, για μια καλύτερη ζωή σε μια ανθρωπιστική κοινωνία. </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Τα ασυνόδευτα ανήλικα αποτελούν την πλέον ευάλωτη ομάδα παιδιών. Ο αποκλεισμός των παιδιών από το αγαθό της εκπαίδευσης τα οδηγεί μοιραία στο κοινωνικό περιθώριο.</w:t>
      </w:r>
    </w:p>
    <w:p>
      <w:pPr>
        <w:pStyle w:val="Normal"/>
        <w:spacing w:before="0" w:after="0"/>
        <w:jc w:val="both"/>
        <w:rPr>
          <w:rFonts w:ascii="Calibri" w:hAnsi="Calibri"/>
        </w:rPr>
      </w:pPr>
      <w:r>
        <w:rPr>
          <w:rFonts w:cs="Arial"/>
          <w:sz w:val="24"/>
          <w:szCs w:val="24"/>
        </w:rPr>
        <w:t>Από την πλευρά του ο Περιφερειακός Διευθυντής Εκπαίδευσης Κεντρικής Μακεδονίας, Θωμάς Μπαχαράκης αναφέρει πως η καταγγελία είναι ανυπόστατη.</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 μαθητής έφτασε το πρωί στο σχολείο, μπήκε στην αίθουσα, αλλά την ώρα της ταυτοποίησης στοιχείων, εκείνος δεν υπήρχε στους καταλόγους των εξεταζόμενων. Επομένως απομακρύνθηκε από την αίθουσα», δηλώνει.</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ισότητα των ευκαιριών στην εκπαίδευση -η διακηρυγμένη αρχή με καταγωγή από τον Διαφωτισμό και τη Γαλλική Επανάσταση- καταργείται στην πράξη από τις κοινωνικές ανισότητες στην πρόσβαση στο εκπαιδευτικό σύστημα, τις οποίες διεύρυνε η πανδημία καθιστώντας σαφές ότι οι πρώτοι που πλήττονται είναι οι πλέον κοινωνικά ευάλωτοι: Ανάμεσά τους οι ανήλικοι πρόσφυγες που πηγαίνουν σχολείο» , ανέφερε η ΑΡΣΙΣ – Κοινωνική Οργάνωση Υποστήριξης Νέων, καταγγέλλοντας ακραία μορφή αποκλεισμού που βίωσε ο Σ., ασυνόδευτος ανήλικος από το Πακιστάν που τα τελευταία δύο χρόνια διαβιεί σε δομή της ΑΡΣΙΣ στη Θεσσαλονίκη.</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Το προσφυγόπουλο, σύμφωνα με ανακοίνωση, είναι τελειόφοιτος των ΕΠΑΛ, θέλησε να συμμετάσχει στις πανελλήνιες εξετάσεις, αλλά δεν τα κατάφερε.</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Σύμφωνα με την ΑΡΣΙΣ, πρόκειται για μία όχι πολύ συνηθισμένη περίπτωση μαθητή, που οι καθηγητές του, τον περιγράφουν ως επίμονο και επιμελή και παλεύει για τη ζωή του και την κοινωνική ένταξη μέσω της εκπαίδευσης.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Προσπαθώντας σκληρά κατάφερε και αποφοίτησε από το λύκειο με γενικό βαθμό 16,4. Ωστόσο, αναφέρεται στην ανακοίνωση, σε ένα εργαστηριακό μάθημα ειδικότητας ο βαθμός του έχει πολύ μεγάλη απόκλιση από τον μέσο όρο της βαθμολογίας που συγκεντρώνει στα υπόλοιπα μαθήματα. Αυτό έχει σαν αποτέλεσμα ο ασυνόδευτος ανήλικος να αποκλείεται από τις πανελλήνιες εξετάσεις, αφού για μισή μονάδα δεν συγκεντρώνει την απαιτούμενη βάση.</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«Το αίτημα του μαθητή, που αγωνίζεται για μια καλύτερη ζωή, είναι να επαναξιολογηθεί στο συγκεκριμένο εργαστηριακό μάθημα ώστε να μπορέσει να συμμετάσχει στις επαναληπτικές πανελλήνιες εξετάσεις. Στον αγώνα του αυτόν έχει συμπαραστάτες τους καθηγητές που τον υποστηρίζουν, καθώς και την Κοινωνία των Πολιτών που πιστεύει στην αξία της εκπαίδευσης για την άρση των ανισοτήτων και τη δημιουργία μιας δικαιότερης κοινωνίας με ίσες ευκαιρίες για όλους» καταλήγει.</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Όπως δημοσίευσε το alterthess.gr που ανέδειξε το θέμα, οι Ανάδοχοι Εκπαιδευτικοί, αναφέρουν πως ο πρόσφυγας Α.Σ. από το Πακιστάν έφτασε στην Ελλάδα ως ασυνόδευτος και ζήτησε άσυλο. Επί τρία έτη φοιτούσε στο σχολείο και ολοκλήρωσε φέτος τις δευτεροβάθμιες σπουδές του σε Επαγγελματικό Λύκειο της Θεσσαλονίκης.</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25" w:name="_Toc94179276"/>
      <w:r>
        <w:rPr>
          <w:rFonts w:ascii="Calibri" w:hAnsi="Calibri"/>
        </w:rPr>
        <w:t>Ρατσιστική αντιμετώπιση μαθητών με πρόσχημα ότι δεν είναι «ευρωπαίοι πολίτες»</w:t>
      </w:r>
      <w:bookmarkEnd w:id="25"/>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Απροκάλυπτη ρατσιστική συμπεριφορά κατά μαθητών που «δεν είναι ευρωπαίοι πολίτες» από υπαλλήλους του Εθνικού Αρχαιολογικού Μουσείου καταγγέλλει εκπαιδευτικός που επιχείρησε την Παρασκευή 26 Ιουνίου 2021 να επισκεφθεί το Μουσείο με μαθητές Γυμνασίου, προκειμένου να έχουν την ευκαιρία να θαυμάσουν από κοντά ένα από τα προπύργια του ελληνικού πολιτισμού, καθώς παρακολουθούν τα θερινά μαθήματα του σχολείου τους στο πλαίσιο της προσπάθειας να εξοικειωθούν με την ελληνική γλώσσα</w:t>
      </w:r>
      <w:r>
        <w:rPr>
          <w:rStyle w:val="FootnoteAnchor"/>
          <w:rFonts w:cs="Arial"/>
          <w:sz w:val="24"/>
          <w:szCs w:val="24"/>
        </w:rPr>
        <w:footnoteReference w:id="20"/>
      </w:r>
      <w:r>
        <w:rPr>
          <w:rFonts w:cs="Arial"/>
          <w:sz w:val="24"/>
          <w:szCs w:val="24"/>
        </w:rPr>
        <w:t>.</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Παρά το γεγονός ότι κατά την είσοδο στο Μουσείο παραδόθηκε στην υπάλληλο το απαραίτητο έγγραφο για την σχολική επίσκεψη, που έφερε την υπογραφή του Διευθυντή, δεν επιτράπηκε στα παιδιά η δωρεάν είσοδος, με πρόσχημα ότι δεν είναι «ευρωπαίοι πολίτες». Μάλιστα στις ενστάσεις της εκπαιδευτικού, που υπογράμμισε ότι πρόκειται για παιδιά που στην πλειονότητά τους είναι ανήλικα προσφυγόπουλα και παρακολουθούν τα θερινά μαθήματα του σχολείου τους, προκειμένου να εξοικειωθούν με την ελληνική γλώσσα, η υπεύθυνη του Μουσείου φέρεται να ρώτησε «αν έχουν χαρτιά» και στην απάντηση της συνοδού ότι «πρέπει να έχουν» αντέτεινε ότι «από το πρέπει να έχουν κυρία μου, μέχρι το να έχουν, υπάρχει μεγάλη απόσταση», επιμένοντας ότι πρέπει να πληρώσουν εισιτήριο.</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Αξίζει να σημειωθεί ότι σύμφωνα με τον κανονισμό του Μουσείου, μεταξύ αυτών που δικαιούνται ελεύθερη είσοδο περιλαμβάνονται «οι πρόσφυγες, με την επίδειξη Δελτίου Αιτούντος Διεθνούς Προστασίας ή Ταξιδιωτικού Εγγράφου Σύμβασης της 28ης Ιουλίου 1951 (διαβατήριο αναγνωρισμένου πρόσφυγα) ή Ταξιδιωτικού Εγγράφου Αλλοδαπού (διαβατήριο αναγνωρισμένου δικαιούχου επικουρικής προστασίας) ή Άδειας Διαμονής». Ωστόσο, όπως καταγγέλει η εκπαιδευτικός, οι αρμόδιοι του Μουσείου δεν επετρεψαν καν να εξακριβωθεί εάν τα παιδιά είχαν μαζί τους τα απαραίτητα έγγραφα, που τους εξασφαλίζουν το δικαίωμα ελεύθερης εισόδου.</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Επιπλέον, χρήζει προσοχής η επιμονή στη χώρα προέλευσης των μαθητών, με την υπάλληλο να επιμένει να μάθει συγκεκριμένα από ποιες χώρες εκτός Ευρώπης κατάγονται τα παιδιά, αν και σύμφωνα με τον κανονισμό του Μουσείου, ακόμη και στην περίπτωση προέλευσης από χώρες της Ευρώπης, η επίδειξη ταυτότητας και διαβατηρίου για την επιβεβαίωση της ηλικίας και της χώρας προέλευσης παραμένει απαραίτητη.</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Μάλιστα, στην ερώτηση της εκπαιδευτικού ποια είναι η προβλεπόμενη διαδικασία προκειμένου να πραγματοποιηθεί κάποια άλλη φορά η σχολική επίσκεψη, η υπεύθυνη φέρεται να απάντησε πως πρέπει να έχει προηγηθεί τηλεφωνική επικοινωνία και πως «δεν μπορείτε να μπείτε τσάμπα χωρίς χαρτιά!».</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Στα παραπάνω αξίζει να προστεθεί πως τόσο το επικυρωμένο έγγραφο από τον διευθυντή, που πιστοποιούσε πως πρόκειται για σχολική επίσκεψη, όσο και τα λεγόμενα της εκπαιδευτικού, που επανέλαβε πως πρόκειται για εγγεγραμμένους μαθητές του σχολείου, που φοιτούν κανονικά στο Γυμνάσιο (επομένως είναι βέβαιο πως διαθέτουν τα έγγραφα στα οποία επέμειναν με  ζήλο οι υπάλληλοι του Μουσείου), αγνοήθηκαν πλήρως.</w:t>
      </w:r>
    </w:p>
    <w:p>
      <w:pPr>
        <w:pStyle w:val="Normal"/>
        <w:spacing w:before="0" w:after="0"/>
        <w:jc w:val="both"/>
        <w:rPr>
          <w:rFonts w:ascii="Calibri" w:hAnsi="Calibri" w:cs="Arial"/>
          <w:b/>
          <w:b/>
          <w:bCs/>
          <w:sz w:val="24"/>
          <w:szCs w:val="24"/>
        </w:rPr>
      </w:pPr>
      <w:r>
        <w:rPr>
          <w:rFonts w:cs="Arial"/>
          <w:b/>
          <w:bCs/>
          <w:sz w:val="24"/>
          <w:szCs w:val="24"/>
        </w:rPr>
      </w:r>
    </w:p>
    <w:p>
      <w:pPr>
        <w:pStyle w:val="Heading3"/>
        <w:spacing w:before="0" w:after="0"/>
        <w:rPr>
          <w:rFonts w:ascii="Calibri" w:hAnsi="Calibri"/>
        </w:rPr>
      </w:pPr>
      <w:bookmarkStart w:id="26" w:name="_Toc94179277"/>
      <w:r>
        <w:rPr>
          <w:rFonts w:ascii="Calibri" w:hAnsi="Calibri"/>
        </w:rPr>
        <w:t>Ρατσιστική επιστολή της δημάρχου Χαλκιδέων ενάντια στη φοίτηση μαθητών – προσφύγων από τη Δομή της Ριτσώνας σε Δημοτικά σχολεία του Δήμου Χαλκιδέων</w:t>
      </w:r>
      <w:bookmarkEnd w:id="26"/>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Ρατσιστικού και αντιπροσφυγικού περιεχομένου επιστολή στην Υφυπουργό Παιδείας και Θρησκευμάτων κα. Ζέττα Μακρή απέστειλε την Τρίτη 26 Ιανουαρίου 2021, η Δήμαρχος Χαλκιδέων Έλενα Βάκα, σχετικά με τη φοίτηση μαθητών – προσφύγων από τη Δομή της Ριτσώνας σε Δημοτικά σχολεία του Δήμου Χαλκιδέων</w:t>
      </w:r>
      <w:r>
        <w:rPr>
          <w:rStyle w:val="FootnoteAnchor"/>
          <w:rFonts w:cs="Arial"/>
          <w:sz w:val="24"/>
          <w:szCs w:val="24"/>
        </w:rPr>
        <w:footnoteReference w:id="21"/>
      </w:r>
      <w:r>
        <w:rPr>
          <w:rFonts w:cs="Arial"/>
          <w:sz w:val="24"/>
          <w:szCs w:val="24"/>
        </w:rPr>
        <w:t xml:space="preserve">. </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Στην επιστολή της η Δήμαρχος, μεταξύ άλλων, αναφέρει ότι κατά το σχολικό έτος 2019-2020 ήταν εγγεγραμμένοι σε διάφορα σχολειά του Δήμου 168 μαθητές από τη Δομή της Ριτσώνας, οι οποίοι φοίτησαν μέχρι και τον Μάρτιο του 2020, οπότε και διακόπηκε η φοίτηση, αφού επιβλήθηκαν τα μέτρα και οι περιορισμοί, λόγω κορονοϊού. </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Επιπλέον αναφέρει ότι στη σύσκεψη, που είχε πραγματοποιηθεί στις 2 Σεπτεμβρίου 2020 και συμμετείχε η Δήμαρχος, με τη Γενική Γραμματέα Πρωτοβάθμιας και Δευτεροβάθμιας Εκπαίδευσης και Ειδικής Αγωγής του Υπουργείου Παιδείας κα. Αναστασία Γκίκα και τον Γενικό Γραμματέα Υποδοχής Αιτούντων Ασύλου του Υπουργείου Μετανάστευσης και Ασύλου κ. Εμμανουήλ Λογοθέτη, παρουσία και άλλων εκπροσώπων φορέων, είχε λάβει διαβεβαίωση ότι τουλάχιστον για το τρέχον σχολικό έτος, οι σχολικές μονάδες Α/ θμιας Εκπαίδευσης του Δήμου δεν θα επιβαρύνονταν με τη φοίτηση επιπλέον μαθητών – προσφύγων, η δε εκπαίδευσή τους θα παρεχόταν εντός της Δομής. Και αυτό γιατί αφενός στη Δομή της Ριτσώνας εμφανίζονταν κρούσματα Covid-19 και ως χώρος φιλοξενίας χιλιάδων ανθρώπων σε έκταση λίγων τετραγωνικών χιλιομέτρων ενέχει αυξανόμενο κίνδυνο εμφάνισης συνεχώς τέτοιων κρουσμάτων και αφετέρου ακριβώς λόγω των υγειονομικών περιορισμών, δεν ήταν πρακτικά δυνατόν να επιβαρυνθούν τα σχολεία του Δήμου με περισσότερους μαθητές.</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Ωστόσο, προσφάτως ο Δήμος πληροφορήθηκε ότι από την Περιφερειακή Διεύθυνση Πρωτοβάθμιας και Δευτεροβάθμιας Εκπαίδευσης Στερεάς Ελλάδας, έχει γίνει εισήγηση για τη λειτουργία Δομής Υποδοχής και Εκπαίδευσης Προσφύγων (Δ.Υ.Ε.Π.) για 271 επιπλέον μαθητές από τη Δομή της Ριτσώνας στα Δημοτικά σχολεία Ανθηδόνας, Δροσιάς, Βαθέος Αυλίδας, Φάρου Αυλίδας, Παραλίας Αυλίδας, Νέας Λαμψάκου Ληλαντίων και στο 23ο Δημοτικό σχολείο Χαλκίδας.</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Δήμαρχος δήλωσε ότι ο Δήμος αδυνατεί να παρέχει οποιαδήποτε συνδρομή σε επιπλέον μαθητές, αφού δεν διαθέτει ούτε το απαραίτητο ανθρώπινο δυναμικό, ούτε τα μέσα, ούτε τις υποδομές, ώστε να ανταπεξέλθει στις επιπλέον ανάγκες που θα προκύψουν, πόσο μάλλον σε μια περίοδο υγειονομικής κρίσης, κατά την οποία μάλιστα ο Δήμος εμφανίζει αυξητική τάση σε κρούσματα της ασθένειας Covid-19 και έγινε και σχετική σύσταση από τον Υφυπουργό Πολιτικής Προστασίας κ. Νίκο Χαρδαλιά. Τέλος με την επιστολή αυτή η Δήμαρχος Χαλκιδέων ζητά να μην πραγματοποιηθεί οποιαδήποτε εγκατάσταση μαθητών-προσφύγων σε διδακτήρια της Α/ θμιας Εκπαίδευσης, τουλάχιστον για το τρέχον σχολικό έτος, αφού χρέος του Δήμου αυτή τη στιγμή είναι να παρέχει τις καλύτερες δυνατές υπηρεσίες προς τους δημότες, με κύριες κατευθύνσεις πρώτον τη θωράκιση της υγείας και ασφάλειάς τους και δεύτερον την αποκατάσταση των περιοχών που επλήγησαν από τη θεομηνία της 9ης Αυγούστου 2020.</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Με μία αιχμηρή ανοιχτή επιστολή της προς τη δήμαρχο Χαλκιδέων στις 28 Ιανουαρίου 2021, η Συντονίστρια Εκπαίδευσης Ριτσώνας Πέπη Παπαδημητρίου συγκλονίζει με όσα γράφει για τη δύναμη ψυχής των προσφυγόπουλων, καθιστώντας πια σαφές ότι η μισαλλοδοξία και η ξενοφοβία έχουν δηλητηριάσει τόσο ορισμένους ανθρώπους που επιλέγουν συνειδητά να στερούν από παιδιά το δικαίωμα στο όνειρο.</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Στην επιστολή της η Συντονίστρια αναφέρει τα εξής :</w:t>
      </w:r>
    </w:p>
    <w:p>
      <w:pPr>
        <w:pStyle w:val="Normal"/>
        <w:spacing w:before="0" w:after="0"/>
        <w:jc w:val="both"/>
        <w:rPr>
          <w:rFonts w:ascii="Calibri" w:hAnsi="Calibri"/>
        </w:rPr>
      </w:pPr>
      <w:r>
        <w:rPr>
          <w:rFonts w:cs="Arial"/>
          <w:sz w:val="24"/>
          <w:szCs w:val="24"/>
        </w:rPr>
        <w:t>«Κυρία δήμαρχε, δεν είναι η πρώτη φορά που μπαίνετε στο δρόμο των παιδιών μας στη Ριτσώνα. Δεν είναι η πρώτη φορά που με τις ενέργειες σας επιχειρείτε να τους στερήσετε την πρόσβαση στην εκπαίδευση και το δικαίωμα στο όνειρο.(Αυτήν την φράση είχαν χρησιμοποιήσει τα παιδιά σε μια διαμαρτυρία τους μέσα στη δομή ζητώντας να πάνε στο σχολείο: Μη μας στερείτε το δικαίωμα στο όνειρο). Διότι το σχολείο αποτελεί γι’ αυτά τα παιδιά κάτι πολύ περισσότερο από αυτό που εσείς μπορεί να φαντάζεστε. Είναι η μόνη τους ευκαιρία να μοιραστούν με όλα τα υπόλοιπα παιδιά του κόσμου μια κανονικότητα, να έχουν κάτι κοινό, την στιγμή που όλα γύρω τους καταρρέουν και τίποτα άλλο στη ζωή τους πια δεν τους επιτρέπει ν’ απολαμβάνουν τα προνόμια και τα δικαιώματα της παιδικής τους ηλικίας.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Δεν είναι η πρώτη φορά που η αναφορά σας σε αυτά αποσκοπεί στο να διασπείρετε στους δημότες σας το φόβο και την αποστροφή για τα παιδιά μας εγείροντας ξενοφοβικά αντανακλαστικά, αλλά και στο να τους συσπειρώσετε εναντίον τους , αφού αφήνετε να εννοηθεί ότι αποτελούν κίνδυνο για την υγεία και την ασφάλεια τους.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Ζητάτε να τους παρέχεται εκπαίδευση εντός της δομής (δε θα σταθώ εδώ στο γεγονός ότι αυτό δεν προβλέπεται από το νόμο) και να συνεχίσουν να μένουν εγκλωβισμένα 24 ώρες το 24ωρο μέσα σ’ αυτήν στερούμενα κάτι το οποίο δικαιούνται, ώστε να μπορείτε εσείς να κοιμάστε ήσυχη ότι κάνατε το χρέος σας να παρέχετε τις καλύτερες δυνατές υπηρεσίες προς τους δημότες σας, όπως αναφέρετε στην επιστολή σας.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Καλείτε μάλιστα και συσκέψεις για να εξασφαλίσετε ότι τα παιδιά μας δε θα πάνε στο σχολείο. Σε κάποια από αυτές πέρσι το Σεπτέμβρη, παρόντων και Στελεχών του Υπουργείου Παιδείας αλλά και όλων των τοπικών αρχόντων της Περιφέρειας μας, αναρωτηθήκατε μετά βδελυγμίας φωνασκώντας, ποια είναι εκείνα τα παιδιά που θέλουν να κάτσουν με το γιο σας και τα άλλα παιδιά του Δήμου μας στα ίδια θρανία.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Θα ήθελα λοιπόν να σας μιλήσω για κάποια από αυτά, των οποίων τη φοίτηση αναφέρετε ως επιβάρυνση για τις σχολικές μονάδες.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Είναι ο Ahmed, που φοιτά ήδη τρία χρόνια στο σχολείο του στη Χαλκίδα, και που από την στιγμή που έμαθε φέτος ότι ο διευθυντής του θέλει να τον περιλάβει στον εορτασμό για τα 200 χρόνια από το 1821 δεν σταματάει να διαβάζει για τους ήρωες της επανάστασης ζητώντας μου συνέχεια να του στέλνω κι άλλο υλικό.</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Είναι η Mushda που ζωγραφίζει υπέροχα και που συμμετέχει μαζί με το σχολείο της σ ‘ευρωπαϊκό πρόγραμμα Erasmus εκπονώντας υπέροχες εργασίες. Η Mushda που όταν κλήθηκε να απαντήσει για το συγκεκριμένο πρόγραμμα στην ερώτηση «Τι εύχεσαι για το 2021;» η απάντηση της ήταν μεταξύ άλλων «Να επιστρέψω στο σχολείο και να μάθω την ελληνική γλώσσα».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Είναι η Nahid της οποίας την υπέροχη Χριστουγεννιάτικη κάρτα που έφτιαξε επέλεξε το σχολείο της για να στείλει ευχές σε όλους, μαζί και στους Ευρωπαίους εταίρους του προγράμματος που συμμετέχει.</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Είναι ο Amir που θέλει να γίνει γιατρός, μελετάει συνέχεια και έχει μάθει μόνος του ελληνικά περιμένοντας εδώ και πάνω από ένα χρόνο να πάει στο σχολείο.</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Είναι η Parwana, έφηβη ακτιβίστρια συγγραφέας, που γράφει ποιήματα και αγωνίζεται με κάθε τρόπο να φτιάξει τον κόσμο που ονειρεύεται.</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Είναι η Noor, που κάθε φορά που έρχεται για να δανειστεί ένα βιβλίο από την βιβλιοθήκη που έχουμε στη Δομή, μου λέει με τεράστια χαρά ότι αυτό είναι το αγαπημένο της μέρος στη γη.</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Είναι η Fariba, η Fareshta, η Rama, η Mahla, η Neda, η Shamane ο Ataollah, ο Ali, παιδιά που όσο περιμένουν να έρθει η πολυπόθητη στιγμή να πάνε επιτέλους σχολείο ψάχνουν και βρίσκουν τρόπους να δημιουργούν, να αθλούνται, να μαθαίνουν αλλά και να διδάσκουν τους μικρότερους.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Και που προσπαθούν να μην αφήνουν την κάθε επιπλέον μέρα που μένουν μακριά από τις τάξεις να θολώνει το βλέμμα τους , να τσακίζει το ηθικό τους και να μειώνει τη λαχτάρα τους για γνώση.</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Είναι παιδιά που συνεχίζουν να έχουν εμπιστοσύνη στη χώρα μας, χώρα της πολιτισμένης Δύσης, και περιμένουν από αυτήν αυτά που διασφαλίζονται με διεθνείς συνθήκες και που εκεί απ’ όπου έφυγαν δεν μπορούσαν να έχουν.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Κάποια στιγμή, στην αρχή της σχολικής χρονιάς, σκέφτηκα να φέρω κάποια από αυτά στο δημαρχείο σας για να τα γνωρίσετε και να δείτε μόνη σας πόσο λάθος κάνετε με το να θέλετε να τους στερήσετε την εκπαίδευση.</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Τώρα, μετά και από αυτήν την επιστολή σας στην Υφυπουργό Παιδείας, αποφάσισα ότι δεν υπάρχει λόγος να το κάνω.</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Φοβάμαι ότι είναι πολύ σκοτεινός πια ο δρόμος από αυτά μέχρι εκεί.</w:t>
      </w:r>
    </w:p>
    <w:p>
      <w:pPr>
        <w:pStyle w:val="Normal"/>
        <w:spacing w:before="0" w:after="0"/>
        <w:jc w:val="both"/>
        <w:rPr>
          <w:rFonts w:ascii="Calibri" w:hAnsi="Calibri"/>
        </w:rPr>
      </w:pPr>
      <w:r>
        <w:rPr>
          <w:rFonts w:cs="Arial"/>
          <w:sz w:val="24"/>
          <w:szCs w:val="24"/>
        </w:rPr>
        <w:t>Προτιμώ να τα στρέφω προς το φως.</w:t>
      </w:r>
    </w:p>
    <w:p>
      <w:pPr>
        <w:pStyle w:val="Normal"/>
        <w:spacing w:before="0" w:after="0"/>
        <w:jc w:val="both"/>
        <w:rPr>
          <w:rFonts w:ascii="Calibri" w:hAnsi="Calibri"/>
        </w:rPr>
      </w:pPr>
      <w:r>
        <w:rPr>
          <w:rFonts w:cs="Arial"/>
          <w:sz w:val="24"/>
          <w:szCs w:val="24"/>
        </w:rPr>
        <w:t>Και να τους ανοίγω παράθυρα.</w:t>
      </w:r>
    </w:p>
    <w:p>
      <w:pPr>
        <w:pStyle w:val="Normal"/>
        <w:spacing w:before="0" w:after="0"/>
        <w:jc w:val="both"/>
        <w:rPr>
          <w:rFonts w:ascii="Calibri" w:hAnsi="Calibri"/>
        </w:rPr>
      </w:pPr>
      <w:r>
        <w:rPr>
          <w:rFonts w:cs="Arial"/>
          <w:sz w:val="24"/>
          <w:szCs w:val="24"/>
        </w:rPr>
        <w:t>Όσο εσείς τους κλείνετε πόρτες.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Συνεχίστε λοιπόν ανενόχλητη να άρχετε του δήμου μας.</w:t>
      </w:r>
    </w:p>
    <w:p>
      <w:pPr>
        <w:pStyle w:val="Normal"/>
        <w:spacing w:before="0" w:after="0"/>
        <w:jc w:val="both"/>
        <w:rPr>
          <w:rFonts w:ascii="Calibri" w:hAnsi="Calibri"/>
        </w:rPr>
      </w:pPr>
      <w:r>
        <w:rPr>
          <w:rFonts w:cs="Arial"/>
          <w:sz w:val="24"/>
          <w:szCs w:val="24"/>
        </w:rPr>
        <w:t>Καλό θα ήταν όμως να έχετε και κατά νου πάντα το αρχαίο γνωμικό του Αγάθωνα: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w:t>
      </w:r>
      <w:r>
        <w:rPr>
          <w:rFonts w:cs="Arial"/>
          <w:sz w:val="24"/>
          <w:szCs w:val="24"/>
        </w:rPr>
        <w:t>Τον άρχοντα τριών δει μέμνησθαι: Πρώτον ότι ανθρώπων άρχει. Δεύτερον ότι κατά νόμους άρχει. Τρίτον ότι ουκ αεί άρχει.”</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 άρχοντας πρέπει να θυμάται τρία πράγματα. Πρώτον ότι κυβερνά ανθρώπους. Δεύτερον ότι πρέπει να κυβερνά σύμφωνα με τους νόμους. Τρίτον ότι δεν θα κυβερνά αιωνίως.)».</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27" w:name="_Toc94179278"/>
      <w:r>
        <w:rPr>
          <w:rFonts w:ascii="Calibri" w:hAnsi="Calibri"/>
        </w:rPr>
        <w:t>Προβλήματα πρόσβασης στην εκπαίδευση σε χιλιάδες προσφυγόπουλα στη Θεσσαλονίκη</w:t>
      </w:r>
      <w:bookmarkEnd w:id="27"/>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Στις 27 Μαρτίου 2021 δημοσιοποιήθηκε μια έκκληση δασκάλων που διδάσκουν σε σχολεία της Θεσσαλονίκης –τα προβλήματά τους αφορούν το σύνολο του προσφυγικού πληθυσμού στη χώρα– και που βλέπουν την κυβερνητική αδιαφορία για εκατοντάδες παιδιά προσφύγων και τη μαθησιακή τους εξέλιξη καθώς μόνο ως σαδιστικό αστείο μπορεί κάποιος να παραπέμψει σε τηλεκπαίδευση για παιδιά χωρίς τάμπλετ και υπολογιστές, για δομές χωρίς ίντερνετ</w:t>
      </w:r>
      <w:r>
        <w:rPr>
          <w:rStyle w:val="FootnoteAnchor"/>
          <w:rFonts w:cs="Arial"/>
          <w:sz w:val="24"/>
          <w:szCs w:val="24"/>
        </w:rPr>
        <w:footnoteReference w:id="22"/>
      </w:r>
      <w:r>
        <w:rPr>
          <w:rFonts w:cs="Arial"/>
          <w:sz w:val="24"/>
          <w:szCs w:val="24"/>
        </w:rPr>
        <w:t>.</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Όπως λένε οι εκπαιδευτικοί, τα προσφυγόπαιδα που ζουν στα καμπ της Θεσσαλονίκης και ανήκουν ηλικιακά στην πρωτοβάθμια εκπαίδευση είναι χωρισμένα σε τρεις κατηγορίες:</w:t>
      </w:r>
    </w:p>
    <w:p>
      <w:pPr>
        <w:pStyle w:val="Normal"/>
        <w:spacing w:before="0" w:after="0"/>
        <w:jc w:val="both"/>
        <w:rPr>
          <w:rFonts w:ascii="Calibri" w:hAnsi="Calibri"/>
        </w:rPr>
      </w:pPr>
      <w:r>
        <w:rPr>
          <w:rFonts w:cs="Arial"/>
          <w:sz w:val="24"/>
          <w:szCs w:val="24"/>
        </w:rPr>
        <w:t>α) τα παιδιά που πηγαίνουν στο Νηπιαγωγείο (τα Νηπιαγωγεία είναι μέσα στα καμπ),</w:t>
      </w:r>
    </w:p>
    <w:p>
      <w:pPr>
        <w:pStyle w:val="Normal"/>
        <w:spacing w:before="0" w:after="0"/>
        <w:jc w:val="both"/>
        <w:rPr>
          <w:rFonts w:ascii="Calibri" w:hAnsi="Calibri"/>
        </w:rPr>
      </w:pPr>
      <w:r>
        <w:rPr>
          <w:rFonts w:cs="Arial"/>
          <w:sz w:val="24"/>
          <w:szCs w:val="24"/>
        </w:rPr>
        <w:t>β) όσα πηγαίνουν στο πρωινό σχολείο και είναι ενταγμένα στις τάξεις ανάλογα με την ηλικία τους, και παράλληλα στα τμήματα υποδοχής όπου μαθαίνουν ελληνικά υποστηρικτικά,</w:t>
      </w:r>
    </w:p>
    <w:p>
      <w:pPr>
        <w:pStyle w:val="Normal"/>
        <w:spacing w:before="0" w:after="0"/>
        <w:jc w:val="both"/>
        <w:rPr>
          <w:rFonts w:ascii="Calibri" w:hAnsi="Calibri"/>
        </w:rPr>
      </w:pPr>
      <w:r>
        <w:rPr>
          <w:rFonts w:cs="Arial"/>
          <w:sz w:val="24"/>
          <w:szCs w:val="24"/>
        </w:rPr>
        <w:t>γ) αυτά που φοιτούν πρώτη φορά σε ελληνικό σχολείο (ανεξάρτητα από το αν έχουν παρακολουθήσει σχολείο σε άλλες χώρες) και πηγαίνουν στις ΔΥΕΠ της πρωτοβάθμιας (είναι απογευματινά τμήματα, με ωράριο 2-6, τετράωρο καθημερινά, και περιλαμβάνει Ελληνικά, Μαθηματικά, Αγγλικά, Πληροφορική, Αισθητική Αγωγή και Φυσική Αγωγή).</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Τα νήπια στα καμπ του νομού Θεσσαλονίκης παρακολουθούν κανονικά μέσα στις δομές, άρχισαν όμως μετά τα Χριστούγεννα μαθήματα. Σε περιόδους λοκντάουν όπως αυτή που διανύουμε είναι σαφές ότι δεν γίνεται τηλεκπαίδευση. Τα παιδιά του πρωινού κύκλου είναι μοιρασμένα σε διάφορα σχολεία της Θεσσαλονίκης και παρ’ όλο που έπρεπε να παρακολουθούν κανονικά όπως τα υπόλοιπα παιδιά της τάξης τους από την πρώτη μέρα έναρξης της σχολικής χρονιάς, φοίτησαν ως τώρα πολύ λιγότερο, λόγω των απαγορεύσεων εξόδου από τα καμπ ή λόγω αδυναμίας συμμετοχής στην τηλεκπαίδευση. Το πρόβλημα είναι κυρίως η έλλειψη τεχνικού εξοπλισμού και υποστήριξης, αλλά ακόμη περισσότερο η έλλειψη ίντερνετ στο καμπ.</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Σαν να μην έφταναν όλα τα άλλα προβλήματα, από κοντά τρέχει και μια πληθώρα ζητημάτων που αφορούν τους εκπαιδευτικούς. Οι προσλήψεις για τις ΔΥΕΠ στη Θεσσαλονίκη άργησαν πολύ στο τρέχον σχολικό έτος. Ενώ συνήθως γίνονταν Οκτώβριο τα προηγούμενα χρόνια, φέτος έγιναν μέσα Δεκεμβρίου και οι τοποθετήσεις των εκπαιδευτικών λίγες μέρες αργότερα, 21-22 Δεκεμβρίου, οριακά πριν από τα Χριστούγεννα δηλαδή.</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Πρόβλημα υπάρχει με τις προσλήψεις διότι, όπως λέει εκπαιδευτικός, «δεν βγαίνει πρόσκληση για μόνιμους εκπαιδευτικούς, παρ’ όλο που θα βρίσκονταν σίγουρα πολλοί που θα επιδίωκαν μια θέση σε ΔΥΕΠ. Παρ’ όλο που είναι απογευματινό το ωράριο, θα βόλευε εκπαιδευτικούς που ζουν στη Θεσσαλονίκη αλλά εργάζονται εκτός νομού ή εντός σε μακρινές περιοχές και κάνουν πολλά χιλιόμετρα τη μέρα».</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Ωστόσο οι ΔΥΕΠ δουλεύουν μόνο με αναπληρωτές. Κι εδώ ανοίγουν δύο μεγάλα ζητήματα. Όταν γίνονται προσλήψεις τα Χριστούγεννα, μπορεί κάποιος εύκολα να παραιτηθεί, γιατί ίσως έχει βρει άλλη δουλειά ή έχει κάνει άλλο σχεδιασμό τελικά στη ζωή του και κρίνει ότι μια σύμβαση λίγων μηνών δεν ταιριάζει στις ανάγκες και δυνατότητές του. Ακόμη και αν παραίτηση σημαίνει δύο χρόνια ποινή αποκλεισμού από τις προσλήψεις.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Άλλο μεγάλο πρόβλημα, ότι οι θέσεις των ειδικοτήτων, πλην δασκάλων (δηλαδή γυμνάστριες, εικαστικοί, αγγλικών κ.λπ.), είναι συνήθως μειωμένου ωραρίου, δηλαδή εργάζονται 15 ώρες διδακτικές για περίπου 500 ευρώ και καλούνται να εργαστούν σε 2 ή και 3 σχολεία ΔΥΕΠ. Και όπως μας σχολιάζει άλλη εκπαιδευτικός, «αυτό στην πράξη στη Θεσσαλονίκη σημαίνει ότι μπορεί να είσαι Αμπελόκηπους και Λαγγαδίκια. Τι συμβαίνει αν ζεις σε όμορο νομό; Και αν δεν έχεις ιδιόκτητο αυτοκίνητο ούτε άλλους συναδέλφους με ίδιο ωράριο, που κάποιος να έχει αυτοκίνητο να μοιράζεσαι τα μεταφορικά; Και αν είναι και εποχές λοκντάουν που ούτε λεωφορεία δεν έχει καλά καλά; Μάλλον παραιτείσαι, γιατί, όσο και να το θες, στο τέλος μάλλον θα βάλεις χρήματα από την τσέπη σου παρά θα κερδίσεις μισθό. Αυτή είναι πραγματική ιστορία».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Και φταίνε οι αναπληρωτές γι’ αυτές τις παραιτήσεις; «Βγάζω προσλήψεις Παρασκευή βράδυ και Δευτέρα μάς λένε να είστε στην περιοχή τοποθέτησής σας», σχολιάζει παλαιός εκπαιδευτικός που βλέπει αναπληρωτές να δηλώνουν αδυναμία και ο οποίος τονίζει ότι «αυτές οι παραιτήσεις οδηγούν σε υποστελέχωση των ΔΥΕΠ που μπορεί να οδηγήσει ακόμη και σε αδυναμία έναρξης».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Τα πράγματα γίνονται συγκεκριμένα με ΔΥΕΠ της δυτικής Θεσσαλονίκης όπου από τις 5 ειδικότητες, δηλαδή 1 πλήρους ωραρίου δασκάλα και 4 μειωμένου ωραρίου ειδικότητες, η ΔΥΕΠ διαθέτει μόνο 3 ειδικότητες μειωμένου ωραρίου για 2 τμήματα! Προσθέστε σε αυτά ότι τα παιδιά μεταφέρονται με λεωφορεία στα σχολεία και οι χρηματοδοτήσεις είναι πολύ συγκεκριμένες πλέον από την περιφέρεια -μέχρι πέρυσι από τον ΔΟΜ-, οπότε δεν μπορεί να λειτουργήσει η ΔΥΕΠ ούτε με λειψό ωράριο, μέχρι να στελεχωθεί σωστά.</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Αναρωτιούνται οι εκπαιδευτικοί «αλήθεια, πόσο κοστίζει ένα έξτρα δρομολόγιο Αμπελόκηποι-Διαβατά για 23 παιδιά, για μια μονή διαδρομή επιστροφής στο καμπ, αφού στην άφιξη το λεωφορείο κάνει τη διαδρομή, καθώς μεταφέρει ήδη τα παιδιά της άλλης ΔΥΕΠ που λειτουργεί». (Παρεμπιπτόντως, η αδιαφορία, η έλλειψη κονδυλίων ή ίσως η εσκεμμένη κατασκευή του προβλήματος της μεταφοράς δημιουργεί συνθήκες εκτεταμένου αποκλεισμού σε περιοχές όπως η Ηπειρος και η Εύβοια.).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Οι εκπαιδευτικοί τονίζουν ότι το σημαντικό είναι να προσαρμοστούν τα παιδιά στο σχολικό περιβάλλον και να ενταχθούν στο ελληνικό σχολείο. Πολύ συχνά όμως τα παιδιά έχουν πάει σχολείο στις χώρες καταγωγής τους, άρα δεν είναι η σχολική εμπειρία που τους λείπει. Ελληνικά θα μπορούσαν μια χαρά να μάθουν υποστηρικτικά και στο τμήμα υποδοχής το πρωί. Τι αλήθεια προσφέρει μια ΔΥΕΠ που κρατάει τα προσφυγόπουλα απομονωμένα από τα άλλα παιδιά και μάλιστα δεν διαθέτει και πόρους για να κάνει τη δουλειά της και να στηρίξει τα παιδιά; Οι μόνοι ικανοποιημένοι είναι οι ρατσιστές των διαφόρων περιοχών».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Προσθέτουν και μερικές «λεπτομέρειες» για τη δεινή θέση στην οποία βρίσκονται οι πρόσφυγες και τα παιδιά τους, αφού «τα εμβόλια για τις εγγραφές των παιδιών είναι δωρεά από ΜΚΟ, διότι ο αρμόδιος κρατικός φορέας καθυστερούσε. Οι τσάντες, τα μολύβια, δωρεά κι αυτά από ΜΚΟ, και αναγκαζόμαστε να διαπραγματευόμαστε με τον εκάστοτε διευθυντή της σχολικής μονάδας αν χρειαζόμαστε τετράδια και μαρκαδόρους προκειμένου να τα αγοράσει το σχολείο, με τον διευθυντή να κοιτάζει πώς θα εξοικονομήσει χρήματα για τη ΔΥΕΠ από τον μειωμένο εν μέσω πανδημίας προϋπολογισμό».</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Αλλος εκπαιδευτικός βέβαια τονίζει πως «αν λειτουργούσαν σωστά οι ΔΥΕΠ θα προετοίμαζαν τα παιδιά για τη νέα σχολική πραγματικότητα (πολλά παιδιά δεν έχουν πάει σχολείο ούτε στη χώρα καταγωγής τους). Οπως και οι τάξεις υποδοχής δεν υπηρετούν τους στόχους τους καθότι στελεχώνονται πέντε μήνες αργότερα, ειδικά στη δευτεροβάθμια. Αυτό έχει συνέπεια τα παιδιά να παρακολουθούν τα μαθήματα των ελληνικών που απευθύνονται στους Ελληνες μαθητές με ξεκάθαρο αποτέλεσμα. Απογοητεύονται, βαριούνται επειδή δεν καταλαβαίνουν τίποτα και εγκαταλείπουν».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Αξίζει να σημειωθεί ότι οι προβληματισμοί για την «γκετοποίηση» με τις ΔΥΕΠ οδήγησαν φέτος τα παιδιά από το καμπ της Ριτσώνας εκτός σχολείων, αφού κανένα παιδί δεν παρακολούθησε ούτε ΔΥΕΠ διότι η δήμαρχος της Χαλκίδας με τη στήριξη του προϊσταμένου Πρωτοβάθμιας Εκπαίδευσης Στερεάς Ελλάδας και τη γ.γ. του υπουργείου Παιδείας αποφάσισαν να μη δεχτούν τα παιδιά σε κανένα σχολείο της περιοχής εξαιτίας… Covid-19.</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28" w:name="_Toc94179279"/>
      <w:r>
        <w:rPr>
          <w:rFonts w:ascii="Calibri" w:hAnsi="Calibri"/>
        </w:rPr>
        <w:t>Αδυναμία έκδοσης Δελτίου Αθλητή για προσφυγόπουλα</w:t>
      </w:r>
      <w:bookmarkEnd w:id="28"/>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Αδυναμία έκδοσης Δελτίου Αθλητή για προσφυγόπουλα που ενδιαφέρονται να ασχοληθούν με το ποδόσφαιρο κατήγγειλε στις 16/9/2021 η ΑΡΣΙΣ</w:t>
      </w:r>
      <w:r>
        <w:rPr>
          <w:rStyle w:val="FootnoteAnchor"/>
          <w:rFonts w:cs="Arial"/>
          <w:sz w:val="24"/>
          <w:szCs w:val="24"/>
        </w:rPr>
        <w:footnoteReference w:id="23"/>
      </w:r>
      <w:r>
        <w:rPr>
          <w:rFonts w:cs="Arial"/>
          <w:sz w:val="24"/>
          <w:szCs w:val="24"/>
        </w:rPr>
        <w:t>. Όπως εξηγεί, η γραφειοκρατική διαδικασία για την έκδοση του Δελτίου απαιτεί έγγραφα που πρακτικά ένα προσφυγόπουλο δεν μπορεί να έχει, όπως για παράδειγμα πιστοποιητικό γέννησης και διαβατήριο.</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Στην καταγγελία, γίνεται εκτενής αναφορά σε έναν ασυνόδευτο ανήλικο από την Αλγερία που ήρθε στην Ελλάδα πριν από περίπου έξι μήνες και ζει στον ξενώνα για προσφυγόπουλα της ΑΡΣΙΣ – Κοινωνική Οργάνωση Υποστήριξης Νέων στο Ωραιόκαστρο Θεσσαλονίκης. Από την πρώτη κιόλας προπόνηση φάνηκε το πάθος και το ταλέντο του. Προπονητές και συναθλητές στην ομάδα Κεραυνός Ωραιοκάστρου, όπου προπονούνταν αρχικά, διέκριναν το ταλέντο του και θέλησαν να τον έχουν στην ομάδα τους, ωστόσο ένα βασικό εμπόδιο ήταν η έλλειψη Δελτίου Αθλητή. Στη συνέχεια συμμετείχε σε προπονήσεις στο γήπεδο της Θέρμης με την ομάδα του Άρη και εξαρχής ο προπονητής δήλωσε ότι τον θέλει στη ομάδα τους, αλλά κι εκεί παρουσιάστηκε το ίδιο πρόβλημα, σύμφωνα με την Οργάνωση.  «Το πρόβλημα που αντιμετωπίζει ο ανήλικος προκειμένου να ασχοληθεί επαγγελματικά με το ποδόσφαιρο είναι η αδυναμία έκδοσης Δελτίου Αθλητή, αφού απαιτείται πιστοποιητικό γέννησης και διαβατήριο και ο εν λόγω δεν έχει φέρει μαζί του τα πρωτότυπα έγγραφα», επισημαίνει η δικηγόρος Μαριάννα Αναστασιάδου, που υποστηρίζει νομικά τον ξενώνα της ΑΡΣΙΣ στο Ωραιόκαστρο.</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Αναλυτικά η ανακοίνωση της ΑΡΣΙΣ είχε ως εξής: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«Στερούνται Δελτίο Αθλητή αιτούντες άσυλο και πρόσφυγες που έχουν ταλέντο στο ποδόσφαιρο. Κάθε παιδί με πολύ ή λίγο ταλέντο στη μπάλα θεωρεί το ποδόσφαιρο ευκαιρία για να αλλάξει τη ζωή του, πόσο μάλλον όταν αυτό το παιδί ξέρει τη γεύση του κοινωνικού περιθωρίου, ιδιαίτερα με τον τρόπο που το βιώνει ένα προσφυγόπουλο. Αυτή την ευκαιρία αναζητά και ο Ρ., ασυνόδευτος ανήλικος από την Αλγερία που ήρθε στην Ελλάδα πριν από περίπου έξι μήνες κουβαλώντας στις αποσκευές του το όνειρο να γίνει κάποτε ποδοσφαιριστής και ζει στον ξενώνα για προσφυγόπουλα της ΑΡΣΙΣ – Κοινωνική Οργάνωση Υποστήριξης Νέων στο Ωραιόκαστρο Θεσσαλονίκης.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Από την πρώτη κιόλας προπόνηση φάνηκε το πάθος και το ταλέντο του. Προπονητές και συναθλητές στην ομάδα Κεραυνός Ωραιοκάστρου, όπου προπονούνταν αρχικά, διέκριναν το ταλέντο του και θέλησαν να τον έχουν στην ομάδα τους, ωστόσο ένα βασικό εμπόδιο ήταν η έλλειψη Δελτίου Αθλητή. Στη συνέχεια συμμετείχε σε προπονήσεις στο γήπεδο της Θέρμης με την ομάδα του Άρη, από τη θέση του δεξιού αμυντικού και εξαρχής ο προπονητής δήλωσε ότι τον θέλει στη ομάδα τους, αλλά κι εκεί παρουσιάστηκε το ίδιο πρόβλημα.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 ίδιος δηλώνει ότι κατά το χρονικό διάστημα που συμμετέχει σε φιλικά παιχνίδια με την ομάδα του δεν έχει νιώσει ρατσιστική συμπεριφορά, ότι στην αρχή ήταν λίγο δύσκολα όντας νέος παίκτης, αλλά κι ότι μέσα σε σύντομα χρονικό διάστημα έδεσε με την ομάδα και απέκτησε αρκετούς φίλους. «Το πρόβλημα που αντιμετωπίζει ο ανήλικος προκειμένου να ασχοληθεί επαγγελματικά με το ποδόσφαιρο είναι η αδυναμία έκδοσης Δελτίου Αθλητή, αφού απαιτείται πιστοποιητικό γέννησης και διαβατήριο και ο εν λόγω δεν έχει φέρει μαζί του τα πρωτότυπα έγγραφα», επισημαίνει η δικηγόρος Μαριάννα Αναστασιάδου, που υποστηρίζει νομικά τον ξενώνα της ΑΡΣΙΣ στο Ωραιόκαστρο.</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περίπτωση του Ρ. αποτελεί χαρακτηριστικό παράδειγμα του προβλήματος. Η ΕΠΟ είναι αποδέκτης πολλών αιτήσεων χορήγησης του απαραίτητου για την συμμετοχή στο οργανωμένο ποδόσφαιρο Δελτίου Ιδιότητας Ποδοσφαιριστή από αιτούντες άσυλο και δικαιούχους διεθνούς προστασίας. Αλλά ακόμη και όταν πρόκειται για το ερασιτεχνικό ποδόσφαιρο, οι απαιτήσεις της ΕΠΟ παραμένουν αμετάβλητες. «Μολονότι η συντριπτική πλειονότητα όσων μετακινούνται διεθνώς για ανθρωπιστικούς λόγους, εν προκειμένω οι αιτούντες άσυλο και οι αναγνωρισμένοι δικαιούχοι διεθνούς προστασίας, δεν φέρουν μαζί τους διαβατήρια και πρωτότυπα ταυτοποιητικά έγγραφα, εντούτοις ο Κανονισμός Ιδιότητας Ποδοσφαιριστών της ΕΠΟ απαιτεί την προσκόμιση επικυρωμένου αντιγράφου διαβατηρίου του κράτους της ιθαγένειάς τους ή και πρωτότυπο πιστοποιητικό γέννησης», εξηγεί η νομική σύμβουλος της ΑΡΣΙΣ Φωτεινή Δέμη. «Προσφυγικό διαβατήριο, η επιεικέστερη προσέγγιση που επιδεικνύει προσφάτως η ΕΠΟ, είναι η αποδοχή του λεγόμενου «προσφυγικού» διαβατηρίου υπό τον όρο όμως ότι προσκομίζεται ταυτόχρονα και πρωτότυπο πιστοποιητικό γέννησης”. Ωστόσο, “είναι γεγονός ότι η αίτηση χορήγησης διεθνούς προστασίας σημαίνει ότι έχουν διαρραγεί οι σχέσεις του αιτούντος με την χώρα της ιθαγένειάς του με αποτέλεσμα να μην δύναται και να μην δικαιούται να ζητήσει εκ των υστέρων την χορήγηση εγγράφων ούτε από τις διπλωματικές αποστολές του κράτους προέλευσής του».</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«Κατά συνέπεια», υπογραμμίζει η νομική σύμβουλος της ΑΡΣΙΣ, «μόνον σε σπάνιες περιπτώσεις είναι δυνατή η εκπλήρωση των παραπάνω προϋποθέσεων που τίθενται από την ΕΠΟ. Όλα αυτά έχουν ως αποτέλεσμα τον εν τοις πράγμασι αποκλεισμό των αιτούντων άσυλο και των δικαιούχων διεθνούς προστασίας από το οργανωμένο ποδόσφαιρο της Ελλάδας». Η ΑΡΣΙΣ υποστηρίζει ενεργά τις προσπάθειες των αιτούντων άσυλο και των αναγνωρισμένων δικαιούχων διεθνούς προστασίας να συμμετάσχουν στους αθλητικούς συλλόγους της χώρας υπό επίσημο αθλητικό καθεστώς. Ενώ σε περιπτώσεις άλλων αθλημάτων, όπως λ.χ. το μπάσκετ, αυτό φαίνεται να είναι, εφικτό, κάτι τέτοιο δεν ισχύει για το ποδόσφαιρο.</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ΑΡΣΙΣ βρίσκεται σε επικοινωνία με την Διεθνή Ποδοσφαιρική Ομοσπονδία (ΦΙΦΑ), η οποία έχει ενημερωθεί για την άτεγκτη στάση της ΕΠΟ. Επ’ ευκαιρία συγκεκριμένων περιπτώσεων που τέθηκαν υπ’ όψιν της από την ΑΡΣΙΣ, η ΦΙΦΑ έχει διατυπώσει, τόσο γραπτώς όσο και προφορικώς, την άποψή της ότι η ΕΠΟ, όπως και κάθε εθνική ομοσπονδία ποδοσφαίρου, οφείλει να ερμηνεύει ελαστικά τους Κανονισμούς της και να επιτρέπει εναλλακτικούς τρόπους απόδειξης των ταυτοποιητικών στοιχείων, όταν πρόκειται για ανθρώπους που μετακινούνται διεθνώς για ανθρωπιστικούς λόγους. Υπό το πρίσμα αυτό, η ΑΡΣΙΣ συνεργάζεται με την Ύπατη Αρμοστεία του ΟΗΕ για τους πρόσφυγες προκειμένου να βρεθούν τρόποι ώστε η ΕΠΟ να αναθεωρήσει τον Κανονισμό και τις πρακτικές της.».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Έκθεση, που δημοσιεύθηκε αυτή την εβδομάδα από την Οργάνωση Save the Children, διαπίστωσε ότι περισσότερα από 20.000 παιδιά πρόσφυγες στερούνται το δικαίωμα στην εκπαίδευση λόγω της αμέλειας της ελληνικής κυβέρνησης. «Περισσότερο από το ένα τρίτο των παιδιών από το Αφγανιστάν και το Ιράκ δεν έχουν πάει ποτέ στο σχολείο. Λιγότερα από το 15% των παιδιών στους προσφυγικούς καταυλισμούς μπόρεσαν να παρακολουθήσουν κάποιο μάθημα το προηγούμενο έτος», αναφέρεται στην έκθεση.</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ελληνική κυβέρνηση αρνήθηκε να επιβεβαιώσει πρόσφατη έκθεση που αναφέρει ότι περισσότερα από 20.000 παιδιά προσφύγων στερούνται το δικαίωμα στην εκπαίδευση, παρά το γεγονός ότι έχουν λάβει σχετική χρηματοδότηση από την Ευρωπαϊκή Ένωση. Από την πλευρά της, η Ευρωπαϊκή Επιτροπή φαίνεται να αγνοεί την ακριβή κατάσταση στην Ελλάδα λόγω ανεπαρκούς ενημέρωσης από το αρμόδιο υπουργείο.</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29" w:name="_Toc94179280"/>
      <w:r>
        <w:rPr>
          <w:rFonts w:ascii="Calibri" w:hAnsi="Calibri"/>
        </w:rPr>
        <w:t>Είκοσι χιλιάδες παιδιά προσφύγων εκτός εκπαίδευσης</w:t>
      </w:r>
      <w:bookmarkEnd w:id="29"/>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Μια έκθεση, που δημοσιεύθηκε στις 24/9/2021 από τη ΜΚΟ Save the Children, διαπίστωσε ότι περισσότερα από 20.000 παιδιά πρόσφυγες στερούνται το δικαίωμα στην εκπαίδευση λόγω της αμέλειας της ελληνικής κυβέρνησης</w:t>
      </w:r>
      <w:r>
        <w:rPr>
          <w:rStyle w:val="FootnoteAnchor"/>
          <w:rFonts w:cs="Arial"/>
          <w:sz w:val="24"/>
          <w:szCs w:val="24"/>
        </w:rPr>
        <w:footnoteReference w:id="24"/>
      </w:r>
      <w:r>
        <w:rPr>
          <w:rFonts w:cs="Arial"/>
          <w:sz w:val="24"/>
          <w:szCs w:val="24"/>
        </w:rPr>
        <w:t>. Η έκθεση σημειώνει ότι υπάρχει «συγκλονιστικά χαμηλός αριθμός» παιδιών προσφύγων που φοιτούν σε ελληνικά σχολεία. «Περισσότερο από το ένα τρίτο των παιδιών από το Αφγανιστάν και το Ιράκ δεν έχουν πάει ποτέ στο σχολείο. Λιγότερα από το 15% των παιδιών στους προσφυγικούς καταυλισμούς μπόρεσαν να παρακολουθήσουν κάποιο μάθημα το προηγούμενο έτος», αναφέρεται στην έκθεση.</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Σύμφωνα με την Οργάνωση, τόσο τα παιδιά που ζητούν άσυλο όσο και τα παιδιά πρόσφυγες έχουν περιορισμένη πρόσβαση στην εκπαίδευση στην Ελλάδα. «Έχουμε θέσει τις ανησυχίες που περιγράφονται στην έκθεση σε αξιωματούχους της ΕΕ και έχουμε κρούσει δημόσια τον κώδωνα του κινδύνου, επειδή η κατάσταση για τα παιδιά πρόσφυγες στην Ελλάδα είναι εξαιρετικά άσχημη. Αναμένουμε από την ΕΕ και τα κράτη-μέλη όχι μόνο να αναγνωρίσουν τη σοβαρότητα της κατάστασης, αλλά και να αναλάβουν δράση για την αντιμετώπισή της», δήλωσε στο δίκτυο Euractiv ο Daniel Gorevan, επιστημονικός συνεργάτης της Save the Children.</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Επιτροπή γνωρίζει τις προκλήσεις για τα παιδιά που βρίσκονται σε μετανάστευση και έχουν πρόσβαση στην εκπαίδευση στην Ελλάδα και παρέχει εκτεταμένη οικονομική και επιχειρησιακή στήριξη στην Ελλάδα για τη βελτίωση των συνθηκών στα νησιά», δήλωσε εκπρόσωπος της ΕΕ. «Όλα τα παιδιά έχουν το δικαίωμα να πηγαίνουν στο σχολείο. Η πρόσβαση στην εκπαίδευση αποτελεί θεμελιώδες δικαίωμα που κατοχυρώνεται στο δίκαιο της ΕΕ και είναι απαραίτητη τόσο για την ευημερία του παιδιού όσο και για να συμβάλει στην ένταξη και τη συνοχή της κοινότητας προς το συμφέρον της κοινωνίας στο σύνολό της. Αποτελεί επίσης εγγυημένο δικαίωμα για τα παιδιά κατά τη διάρκεια της διαδικασίας ασύλου βάσει της οδηγίας για τις συνθήκες υποδοχής», πρόσθεσε ο εκπρόσωπος της ΕΕ.</w:t>
      </w:r>
    </w:p>
    <w:p>
      <w:pPr>
        <w:pStyle w:val="Normal"/>
        <w:spacing w:before="0" w:after="0"/>
        <w:jc w:val="both"/>
        <w:rPr>
          <w:rFonts w:ascii="Calibri" w:hAnsi="Calibri" w:cs="Arial"/>
          <w:sz w:val="24"/>
          <w:szCs w:val="24"/>
        </w:rPr>
      </w:pPr>
      <w:r>
        <w:rPr>
          <w:rFonts w:cs="Arial"/>
          <w:sz w:val="24"/>
          <w:szCs w:val="24"/>
        </w:rPr>
      </w:r>
    </w:p>
    <w:p>
      <w:pPr>
        <w:pStyle w:val="Heading2"/>
        <w:spacing w:before="0" w:after="0"/>
        <w:rPr>
          <w:rFonts w:ascii="Calibri" w:hAnsi="Calibri"/>
        </w:rPr>
      </w:pPr>
      <w:bookmarkStart w:id="30" w:name="_Toc94179281"/>
      <w:r>
        <w:rPr>
          <w:rFonts w:ascii="Calibri" w:hAnsi="Calibri"/>
          <w:sz w:val="28"/>
          <w:szCs w:val="28"/>
        </w:rPr>
        <w:t>Β</w:t>
      </w:r>
      <w:r>
        <w:rPr>
          <w:rFonts w:ascii="Calibri" w:hAnsi="Calibri"/>
          <w:sz w:val="28"/>
          <w:szCs w:val="28"/>
          <w:lang w:val="en-US"/>
        </w:rPr>
        <w:t xml:space="preserve">) </w:t>
      </w:r>
      <w:r>
        <w:rPr>
          <w:rFonts w:ascii="Calibri" w:hAnsi="Calibri"/>
          <w:sz w:val="28"/>
          <w:szCs w:val="28"/>
        </w:rPr>
        <w:t>Καλές</w:t>
      </w:r>
      <w:r>
        <w:rPr>
          <w:rFonts w:ascii="Calibri" w:hAnsi="Calibri"/>
          <w:sz w:val="28"/>
          <w:szCs w:val="28"/>
          <w:lang w:val="en-US"/>
        </w:rPr>
        <w:t xml:space="preserve"> </w:t>
      </w:r>
      <w:r>
        <w:rPr>
          <w:rFonts w:ascii="Calibri" w:hAnsi="Calibri"/>
          <w:sz w:val="28"/>
          <w:szCs w:val="28"/>
        </w:rPr>
        <w:t>Πρακτικές</w:t>
      </w:r>
      <w:bookmarkEnd w:id="30"/>
    </w:p>
    <w:p>
      <w:pPr>
        <w:pStyle w:val="Normal"/>
        <w:spacing w:before="0" w:after="0"/>
        <w:jc w:val="both"/>
        <w:rPr>
          <w:rFonts w:ascii="Calibri" w:hAnsi="Calibri" w:cs="Arial"/>
          <w:sz w:val="24"/>
          <w:szCs w:val="24"/>
          <w:lang w:val="en-US"/>
        </w:rPr>
      </w:pPr>
      <w:r>
        <w:rPr>
          <w:rFonts w:cs="Arial"/>
          <w:sz w:val="24"/>
          <w:szCs w:val="24"/>
          <w:lang w:val="en-US"/>
        </w:rPr>
      </w:r>
    </w:p>
    <w:p>
      <w:pPr>
        <w:pStyle w:val="Heading3"/>
        <w:spacing w:before="0" w:after="0"/>
        <w:rPr>
          <w:rFonts w:ascii="Calibri" w:hAnsi="Calibri"/>
        </w:rPr>
      </w:pPr>
      <w:bookmarkStart w:id="31" w:name="_Toc94179282"/>
      <w:r>
        <w:rPr>
          <w:rFonts w:ascii="Calibri" w:hAnsi="Calibri"/>
        </w:rPr>
        <w:t>«Camp ένταξης» προσφύγων με μαθήματα ελληνικών και χρήσης Η/Υ</w:t>
      </w:r>
      <w:bookmarkEnd w:id="31"/>
      <w:r>
        <w:rPr>
          <w:rFonts w:ascii="Calibri" w:hAnsi="Calibri"/>
        </w:rPr>
        <w:t xml:space="preserve"> </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«Camp ένταξης» αποφάσισε στις 5 Απριλίου 2021 να δημιουργήσει το υπουργείο Μετανάστευσης και Ασύλου, προκειμένου να υποστηριχθεί η διαδικασία προσαρμογής των ανθρώπων που βρίσκονται στην Ελλάδα και δικαιούνται διεθνή προστασία</w:t>
      </w:r>
      <w:r>
        <w:rPr>
          <w:rStyle w:val="FootnoteAnchor"/>
          <w:rFonts w:cs="Arial"/>
          <w:sz w:val="24"/>
          <w:szCs w:val="24"/>
        </w:rPr>
        <w:footnoteReference w:id="25"/>
      </w:r>
      <w:r>
        <w:rPr>
          <w:rFonts w:cs="Arial"/>
          <w:sz w:val="24"/>
          <w:szCs w:val="24"/>
        </w:rPr>
        <w:t xml:space="preserve">. Σε αυτά θα φιλοξενούνται αναγνωρισμένοι πρόσφυγες, οι οποίοι θα παρακολουθούν μαθήματα ελληνικής γλώσσας κατά κύριο λόγο, μαθήματα χρήσης υπολογιστών, αλλά και συμβουλευτικές συνεδρίες για τις δυνατότητες εξεύρεσης εργασίας μεταξύ άλλων. Το εν λόγω σχέδιο αναμένεται να ξεκινήσει πιλοτικά από το camp που λειτουργεί στον Ελαιώνα, προκειμένου να εντοπιστούν τυχόν προβλήματα και δυσλειτουργίες, ωστόσο υπάρχει πρόθεση να επεκταθεί σε περισσότερους καταυλισμούς σε όλη την Ελλάδα. Στον Ελαιώνα τώρα διαμένουν 1.700 άτομα, ενώ τους επόμενους μήνες αναμένεται στην ίδια έκταση παραπλεύρως να λειτουργήσει από τον Δήμο Αθηναίων υπνωτήριο για άστεγους πρόσφυγες, χωρητικότητας 500 ατόμων. Σχεδιάζεται όμως –όπως αναφέρουν πηγές του υπουργείου– να μειωθεί ο αριθμός των φιλοξενουμένων στον κύριο καταυλισμό έτσι ώστε να δημιουργηθούν οι αναγκαίες υποδομές για τη λειτουργία των προγραμμάτων ένταξης.  </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Το πιλοτικό πρόγραμμα αφορά περίπου 1.000 άτομα, τα οποία θα επιλεγούν με βάση κριτήρια που θα καθοριστούν από όλο τον πληθυσμό προσφύγων που βρίσκεται στη χώρα. Όσον αφορά τον στόχο του προγράμματος, το υπουργείο Μετανάστευσης τονίζει ότι μπορεί να γίνει μόνο εκτίμηση του συνολικού αριθμού, δεδομένου ότι όποιος αποκτά προσφυγικό προφίλ είναι ελεύθερος να μετακινηθεί εντός της Ελλάδας αλλά και εκτός αυτής, κάνοντας χρήση των ταξιδιωτικών εγγράφων που διαθέτει. </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Πάντως, περίπου 10.000 αναγνωρισμένοι πρόσφυγες βρίσκονται ακόμα εντός των δομών φιλοξενίας αιτούντων άσυλο σε όλη τη χώρα. Παράλληλα, μέσα σε εννιά μήνες, από τον Ιανουάριο 2020 έως και τον Σεπτέμβριο του ίδιου χρόνου, η ελληνική υπηρεσία ασύλου εξέδωσε 51.070 θετικές αποφάσεις (προσφυγικό καθεστώς και επικουρική προστασία), ωστόσο ο συνήθης ρυθμός σε κανονικές συνθήκες (εκτός πανδημίας) είναι πιο αργός. Πηγές του υπουργείου Μετανάστευσης αναφέρουν ότι 2.000-2.500 άτομα μηνιαίως λαμβάνουν προσφυγικό καθεστώς στην Ελλάδα αυτή τη στιγμή, δεδομένου ότι υπάρχει «λίστα αναμονής» – εκκρεμείς αιτήσεις που φτάνουν τις 72.000. Υπολογίζεται όμως ότι εφόσον οι μεταναστευτικές ροές παραμείνουν στα σημερινά επίπεδα, η χώρα θα χρειάζεται να προβλέψει προγράμματα ένταξης για περίπου 4.000 πρόσφυγες τον χρόνο. Πηγές του υπουργείου Μετανάστευσης τονίζουν ότι οι προβλέψεις του ελληνικού συστήματος υποδοχής αλλά και ενσωμάτωσης όσων κρίνονται δικαιούχοι διεθνούς προστασίας θα διαμορφωθούν στο πλαίσιο όσων καθοριστούν από το νέο σύμφωνο για τη μετανάστευση και το άσυλο σε ευρωπαϊκό επίπεδο.    </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Προς το παρόν, το πρώτο βήμα είναι να διανεμηθούν στους καταυλισμούς ερωτηματολόγια έτσι ώστε να καταγραφούν οι δεξιότητες, το επίπεδο μόρφωσης, αλλά και οι προσδοκίες των ανθρώπων που πρόκειται να ζήσουν στη χώρα το επόμενο χρονικό διάστημα. «Με αυτόν τον τρόπο θα γνωρίζουμε τα ιδιαίτερα χαρακτηριστικά αυτού του πληθυσμού ώστε να σχεδιάσουμε ανάλογα», τόνισαν πηγές του υπουργείου.  Το εν λόγω σχέδιο φαίνεται ότι μπορεί να υποστηριχθεί χρηματοδοτικά από την Ευρωπαϊκή Ενωση μέσω των προγραμμάτων της νέας περιόδου, εφόσον έτσι και αλλιώς οι Ευρωπαίοι αξιωματούχοι, οι οποίοι βρέθηκαν στην Ελλάδα το προηγούμενο χρονικό διάστημα, ξεκαθάρισαν ότι δεδομένης της μείωσης των ροών, η επίσης αρκετά μειωμένη χρηματοδότηση θα πρέπει να αφορά την επόμενη ημέρα για τον προσφυγικό πληθυσμό στην Ελλάδα και όχι την υποδοχή αιτούντων άσυλο. Στο ίδιο μήκος κύματος είναι, σύμφωνα με πληροφορίες, και ο ΔΟΜ (Διεθνής Οργανισμός Μετανάστευσης), ο οποίος μέχρι τώρα αποτελεί τον βασικό εταίρο του υπουργείου Μετανάστευσης στη λειτουργία των 32 καταυλισμών που βρίσκονται σε όλη τη χώρα. «Χρειάζεται να στρέψουμε τις προσπάθειές μας στην ενσωμάτωση αυτών των ανθρώπων και κυρίως στην εύρεση εργασίας. Γνωρίζουμε τα προβλήματα της ελληνικής αγοράς και ξέρουμε ότι δεν υπάρχουν δουλειές για όλους. Ωστόσο κάποιες δουλειές υπάρχουν ειδικά αν δοθούν κίνητρα στους εργοδότες. Ηρθε ο καιρός να αξιοποιηθεί το δυναμικό των ανθρώπων που έχουν έρθει στην Ελλάδα και έχουν χαρακτηριστεί πρόσφυγες», αναφέρουν στην «Κ» πηγές από τον οργανισμό.</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αναγκαιότητα της δημιουργίας προγραμμάτων ένταξης υφίσταται εδώ και πολλά χρόνια, δεδομένου ότι μετά την προσφυγική κρίση του 2015 ο πληθυσμός των προσφύγων στην Ελλάδα κάθε χρόνο είναι αρκετές χιλιάδες άτομα. Όμως, την ίδια στιγμή, ένα σχέδιο για την επόμενη ημέρα είναι μονόδρομος προκειμένου να συνεχισθεί η ευρωπαϊκή χρηματοδότηση.</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Το μοναδικό πρόγραμμα ένταξης που λειτουργεί αυτή τη στιγμή είναι το HELIOS το οποίο περιλαμβάνει μαθήματα ελληνικών, συμβουλευτική επαγγελματικού προσανατολισμού και επιδότηση ενοικίου – λήγει τον Ιούνιο. Πηγές του υπουργείου Μετανάστευσης αναφέρουν ότι θα δοθεί κάποια παράταση εφόσον υπάρχουν κονδύλια. Ωστόσο είναι αναγκαίο να βρεθεί άλλος τρόπος στήριξης του πληθυσμού των προσφύγων, ώστε να μη δημιουργηθούν προβλήματα ανάλογα της συγκέντρωσης πληθυσμού στην πλατεία Βικτωρίας, όπως πολλές φορές στο πρόσφατο παρελθόν.</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Ταυτόχρονα, τον Ιούνιο του 2021 τυπικά η διαχείριση όλων των καταυλισμών στην ενδοχώρα, τους οποίους τώρα λειτουργεί σε μεγάλο βαθμό ο ΔΟΜ, μεταβιβάστηκε στην αρμοδιότητα του υπουργείου Μετανάστευσης και Ασύλου. Αυτό δίνει τη δυνατότητα στο κράτος να ελέγχει πολύ περισσότερο την κατάσταση, κάτι το οποίο η παρούσα κυβέρνηση έχει πολλές φορές τονίσει ότι είναι ζητούμενο. Ωστόσο δεδομένου ότι οι διαδικασίες του Δημοσίου είναι εξαιρετικά αργές και δύσκολες, είναι πολύ πιθανό να προκύψουν μεγάλες καθυστερήσεις σε σημαντικά θέματα.</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32" w:name="_Toc94179283"/>
      <w:r>
        <w:rPr>
          <w:rFonts w:ascii="Calibri" w:hAnsi="Calibri"/>
        </w:rPr>
        <w:t>Έκκληση δασκάλων σχολείου των Ιωαννίνων να μην απελαθεί η οικογένεια Κούρδου μαθητή με αυτισμό</w:t>
      </w:r>
      <w:bookmarkEnd w:id="32"/>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Με ανοιχτή επιστολή τους στις 6/7/2021 η Διεύθυνση και οι εκπαιδευτικοί του 2ου Ειδικού Σχολείου Ιωαννίνων ζήτησαν να μην απελαθεί η οικογένεια μαθητή κουρδικής καταγωγής και να τους δοθεί άσυλο στη χώρα μας</w:t>
      </w:r>
      <w:r>
        <w:rPr>
          <w:rStyle w:val="FootnoteAnchor"/>
          <w:rFonts w:cs="Arial"/>
          <w:sz w:val="24"/>
          <w:szCs w:val="24"/>
        </w:rPr>
        <w:footnoteReference w:id="26"/>
      </w:r>
      <w:r>
        <w:rPr>
          <w:rFonts w:cs="Arial"/>
          <w:sz w:val="24"/>
          <w:szCs w:val="24"/>
        </w:rPr>
        <w:t>. Παρότι ο πατέρας της επταμελούς οικογένειας απασχολείται ως εργάτης σε οικοδομές, οι Αρχές δεν παραχώρησαν άσυλο στην οικογένεια και της ζητούν να επιστέψει στο βόρειο Ιράκ σε περιοχή όπου μαίνονται οι εχθροπραξίες.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Με την επιστολή τους αναφέρουν πως ο μαθητής είναι παιδί επταμελούς οικογένειας (πέντε παιδιά ηλικιών 1 έως 15 ετών) που ήρθαν ως πρόσφυγες-αιτούμενοι άσυλο πριν δυόμισι περίπου χρόνια στη χώρα μας.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Οι κουρδικής καταγωγής πρόσφυγες ήρθαν από το Dohuk που βρίσκεται στο Βόρειο Ιράκ, σε μια περιοχή όπου συνεχίζονται ένοπλες συγκρούσεις μεταξύ τουρκικών δυνάμεων και του PKK. Η Ευρωπαϊκή Υπηρεσία Υποστήριξης για το Άσυλο (European Asylum Support Office) χαρακτηρίζει το Dahuk/Dohuk ως μια ασταθή περιοχή για την ασφάλεια των κατοίκων, μιας και έχει διαιρεθεί σε έξι περιοχές με αντίπαλες ομάδες ελέγχου. Η κύρια πληθυσμιακή ομάδα της περιοχής, είναι Κούρδοι.</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Πέραν του γεγονότος ότι η οικογένεια αιτείται άσυλο μιας και έχει φύγει από εμπόλεμη ζώνη, ο μικρός μαθητής έχει διαγνωσθεί με αυτισμό και η κατάσταση της υγείας του έπαιξε ρόλο στην απόφαση της οικογένειάς του για να φύγει από την πατρίδα της.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Όπως χαρακτηριστικά αναφέρεται στην επιστολή "όταν πρωτοήρθε στο σχολείο, είδαμε ένα φοβισμένο παιδί που τρόμαζε ακόμη και με τα πουλιά που πετούσαν στην αυλή του σχολείου. Χάρη στο εξατομικευμένο-δομημένο πρόγραμμα που εφάρμοσε το σχολείο και στη συνολική υποστήριξη που παρείχε στον ίδιο και την οικογένειά του, ο μαθητής έκανε άλματα ως προς την εκπαίδευση και κοινωνικοποίησή του. Σήμερα είναι ένα χαρούμενο παιδί που μιλάει και συνεννοείται στα ελληνικά, ενώ ο ένας αδελφός του φοιτά στο συστεγαζόμενο διαπολιτισμικό σχολείο".</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Όπως αναφέρεται ακόμη:</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"Από την πρώτη στιγμή που ο μαθητής εγγράφηκε στο σχολείο μας, είχαμε άριστη συνεργασία με την οικογένεια, καθώς πρόκειται για ευγενικούς, προσιτούς, χαμογελαστούς ανθρώπους, με μεγάλο ενδιαφέρον για την ανατροφή και τη μόρφωση των παιδιών τους, με εκτίμηση στη χώρα που τους φιλοξενεί σήμερα".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 πατέρας της οικογένειας εργάζεται ως οικοδόμος, ωστόσο, όπως αναφέρουν οι εκπαιδευτικοί, δεν παραχωρήθηκε άσυλο στην οικογένεια με τις Αρχές να τους ζητούν να αφήσουν το σπίτι που διαμένουν (είχε παραχωρηθεί από τη ΜΚΟ INTERSOS) και να επιστρέψουν στην πατρίδα τους.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Οι εκπαιδευτικοί τονίζουν πως "το παραπάνω ενδεχόμενο θα είναι απάνθρωπο και καταστροφικό για την ψυχοσωματική υγεία του μαθητή μας Ζ., αλλά και για ολόκληρη την οικογένεια". Όπως σημειώνουν, "η επιστροφή σε μια περιοχή η οποία -παρότι χαρακτηρίζεται ασφαλής σήμερα (;;;)- δεν παύει να είναι εμπόλεμη και δεν διαθέτει καμιά υποδομή υποστήριξης παιδιών με αυτισμό, θα σημάνει το τέλος στη θετική πορεία που έχει σημειώσει ο μαθητής μας, θα τον σημαδέψει ανεπανόρθωτα σε όλη του τη ζωή".</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Έτσι, ζητούν από την Πολιτεία: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"Να εκτιμηθεί από την Πολιτεία η ιδιαίτερη κατάσταση της οικογένειας που δίνει έναν τιτάνιο αγώνα για την υποστήριξη του Ζ. που είναι ΑμΕΑ, όντας πολύτεκνη, με όλα τα τέκνα της να είναι ανήλικα και να τους δοθεί άσυλο στη χώρα μας. Η αποδειγμένη εργατικότητα των γονέων δείχνει ότι κάθε άλλο παρά θα είναι οικονομικό βάρος για την πατρίδα μας.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Να πάρουν θέση το Εργατικό Κέντρο Ιωαννίνων, ο Σύλλογος Εκπαιδευτικών Πρωτοβάθμιας Εκπαίδευσης και η ΕΛΜΕ Ιωαννίνων, συντασσόμενοι με το αίτημά μας να μην απελαθεί η οικογένεια και να τους δοθεί άσυλο στη χώρα μας.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Να μη γίνει έξωση της οικογένειας από τη σημερινή τους κατοικία.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cs="Arial"/>
          <w:sz w:val="24"/>
          <w:szCs w:val="24"/>
        </w:rPr>
      </w:pPr>
      <w:r>
        <w:rPr>
          <w:rFonts w:cs="Arial"/>
          <w:sz w:val="24"/>
          <w:szCs w:val="24"/>
        </w:rPr>
        <w:t>Τέλος, με βάση την ενημέρωση ότι υπάρχει και μια άλλη οικογένεια στην πόλη, ίδιας καταγωγής, με παιδί με τετραπληγία που φοιτά στο Ειδικό Σχολείο ΣΑΠ Ιωαννίνων, οι εκπαιδευτικοί τονίζουν πως «είναι καιρός, η πολιτεία να επανεκτιμήσει τα κριτήρια απόδοσης ασύλου, δίνοντας τη δυνατότητα σε οικογένειες προερχόμενες από εμπόλεμες ζώνες με παιδιά ΑμεΑ, να παίρνουν άσυλο άμεσα στη χώρα μας, αποδεικνύοντας έμπρακτα ότι η ανθρωπιά επιβάλλεται να υπερτερεί της αυστηρότητας των νομικών και πολιτικών ενεργειών".</w:t>
      </w:r>
    </w:p>
    <w:p>
      <w:pPr>
        <w:pStyle w:val="Normal"/>
        <w:spacing w:before="0" w:after="0"/>
        <w:jc w:val="both"/>
        <w:rPr>
          <w:rFonts w:ascii="Calibri" w:hAnsi="Calibri"/>
        </w:rPr>
      </w:pPr>
      <w:r>
        <w:rPr/>
      </w:r>
    </w:p>
    <w:p>
      <w:pPr>
        <w:pStyle w:val="Normal"/>
        <w:spacing w:before="0" w:after="0"/>
        <w:jc w:val="both"/>
        <w:rPr>
          <w:rFonts w:ascii="Calibri" w:hAnsi="Calibri"/>
        </w:rPr>
      </w:pPr>
      <w:r>
        <w:rPr/>
      </w:r>
    </w:p>
    <w:p>
      <w:pPr>
        <w:pStyle w:val="Normal"/>
        <w:spacing w:before="0" w:after="0"/>
        <w:jc w:val="both"/>
        <w:rPr>
          <w:rFonts w:ascii="Calibri" w:hAnsi="Calibri"/>
        </w:rPr>
      </w:pPr>
      <w:r>
        <w:rPr/>
      </w:r>
    </w:p>
    <w:p>
      <w:pPr>
        <w:pStyle w:val="Normal"/>
        <w:spacing w:before="0" w:after="0"/>
        <w:jc w:val="both"/>
        <w:rPr>
          <w:rFonts w:ascii="Calibri" w:hAnsi="Calibri" w:cs="Arial"/>
          <w:sz w:val="24"/>
          <w:szCs w:val="24"/>
        </w:rPr>
      </w:pPr>
      <w:r>
        <w:rPr>
          <w:rFonts w:cs="Arial"/>
          <w:sz w:val="24"/>
          <w:szCs w:val="24"/>
        </w:rPr>
      </w:r>
    </w:p>
    <w:p>
      <w:pPr>
        <w:pStyle w:val="Heading1"/>
        <w:spacing w:before="0" w:after="0"/>
        <w:rPr>
          <w:rFonts w:ascii="Calibri" w:hAnsi="Calibri"/>
        </w:rPr>
      </w:pPr>
      <w:bookmarkStart w:id="33" w:name="_Toc94179284"/>
      <w:r>
        <w:rPr>
          <w:rFonts w:ascii="Calibri" w:hAnsi="Calibri"/>
        </w:rPr>
        <w:t>4. ΕΞΕΛΙΞΕΙΣ ΣΤΟΝ ΤΟΜΕΑ ΤΗΣ ΡΑΤΣΙΣΤΙΚΗΣ ΒΙΑΣ</w:t>
      </w:r>
      <w:bookmarkEnd w:id="33"/>
    </w:p>
    <w:p>
      <w:pPr>
        <w:pStyle w:val="Normal"/>
        <w:spacing w:before="0" w:after="0"/>
        <w:jc w:val="both"/>
        <w:rPr>
          <w:rFonts w:ascii="Calibri" w:hAnsi="Calibri" w:cs="Arial"/>
          <w:b/>
          <w:b/>
          <w:bCs/>
          <w:sz w:val="28"/>
          <w:szCs w:val="28"/>
        </w:rPr>
      </w:pPr>
      <w:r>
        <w:rPr>
          <w:rFonts w:cs="Arial"/>
          <w:b/>
          <w:bCs/>
          <w:sz w:val="28"/>
          <w:szCs w:val="28"/>
        </w:rPr>
      </w:r>
    </w:p>
    <w:p>
      <w:pPr>
        <w:pStyle w:val="Heading2"/>
        <w:spacing w:before="0" w:after="0"/>
        <w:rPr>
          <w:rFonts w:ascii="Calibri" w:hAnsi="Calibri"/>
        </w:rPr>
      </w:pPr>
      <w:bookmarkStart w:id="34" w:name="_Toc94179285"/>
      <w:r>
        <w:rPr>
          <w:rFonts w:ascii="Calibri" w:hAnsi="Calibri"/>
        </w:rPr>
        <w:t>Α) Ενδεικτική περιπτωσιολογία κρουσμάτων που σχετίζονται με ρατσιστική βία</w:t>
      </w:r>
      <w:bookmarkEnd w:id="34"/>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35" w:name="_Toc94179286"/>
      <w:r>
        <w:rPr>
          <w:rFonts w:ascii="Calibri" w:hAnsi="Calibri"/>
        </w:rPr>
        <w:t>Αστυνομική βία σε βάρος Ρομά γονιών μπροστά στα παιδιά τους</w:t>
      </w:r>
      <w:bookmarkEnd w:id="35"/>
      <w:r>
        <w:rPr>
          <w:rFonts w:ascii="Calibri" w:hAnsi="Calibri"/>
        </w:rPr>
        <w:t xml:space="preserve"> </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Αστυνομική αυθαιρεσία και βία κατήγγειλε στις 9/7/2021 η Πανελλαδική Συνομοσπονδία Ελλήνων Ρομά – ΕΛΛΑΝ ΠΑΣΣΕ, έπειτα από «οργανωμένη &amp; στοχευμένη Αστυνομική Επιχείρηση στον καταυλισμό στο Ζευγολατιό Κορινθίας, στο πλαίσιο αντιμετώπισης της εγκληματικότητας και παραβατικών συμπεριφορών»</w:t>
      </w:r>
      <w:r>
        <w:rPr>
          <w:rStyle w:val="FootnoteAnchor"/>
          <w:rFonts w:cs="Arial"/>
          <w:sz w:val="24"/>
          <w:szCs w:val="24"/>
        </w:rPr>
        <w:footnoteReference w:id="27"/>
      </w:r>
      <w:r>
        <w:rPr>
          <w:rFonts w:cs="Arial"/>
          <w:sz w:val="24"/>
          <w:szCs w:val="24"/>
        </w:rPr>
        <w:t>. Σύμφωνα με την καταγγελία, «αστυνομικοί προκάλεσαν πολλές υλικές φθορές σε σπίτια και αμάξια, χτύπαγαν και σημάδευαν με όπλα γονείς μπροστά στα παιδιά τους, ενώ ένας μανάβης καταγγέλλει ότι του έσπασαν το πόδι και κατά τη διάρκεια σωματικού ελέγχου του πήραν 360€ που είχε πάνω του».</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Για επιχείρηση αστυνομικής βιαιότητας και αυθαιρεσίας στον καταυλισμό Ρομά στο Ζευγολατιό Κορινθίας κάνει λόγο η Πανελλαδική Συνομοσπονδία Ελλήνων Ρομά – ΕΛΛΑΝ. Όπως καταγγέλλει: «Χτύπαγαν και σημάδευαν με όπλα γονείς μπροστά στα παιδιά τους, ενώ ένας μανάβης καταγγέλλει ότι του έσπασαν το πόδι και κατά τη διάρκεια σωματικού ελέγχου του πήραν 360€ που είχε πάνω του».</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αστυνομική επιχείρηση στον καταυλισμό Ρομά, σύμφωνα με την καταγγελία, έγινε στις 7 Ιουλίου στο πλαίσιο αντιμετώπισης της εγκληματικότητας και παραβατικών συμπεριφορών. Όπως αναφέρει η Πανελλαδική Συνομοσπονδία Ελλήνων Ρομά, μαρτυρίες αναφέρουν ότι οι αστυνομικοί αφού έσπασαν όσες κάμερες βρίσκονταν στα σπίτια της περιοχής, προκάλεσαν πολλές υλικές φθορές σε σπίτια και αυτοκίνητα.</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Συνομοσπονδία επισημαίνει ότι όπως καταδικάζει απερίφραστα την παραβατικότητα, έτσι καταδικάζει και «την αστυνομική αυθαιρεσία, την αστυνομική βία και τον αντιτσιγγανισμό σε όλες του τις εκφάνσεις. Τα όργανα της τάξης πρέπει να μας προκαλούν ασφάλεια κι όχι υλικές, σωματικές και ψυχικές βλάβες», επισημαίνει στην ανακοίνωση. «Χρειάζεται αναδιαμόρφωση του όλου συστήματος και οικοδόμηση σχέσεων εμπιστοσύνης μεταξύ αστυνομίας και κοινότητας. Για το λόγο αυτό έχουμε καταθέσει ολοκληρωμένο σχέδιο προτάσεων στους αρμόδιους και παραμένουμε στην απόλυτη διάθεσή τους για να σταματήσουμε να είμαστε πια μάρτυρες τέτοιων ανεκδιήγητων περιστατικών» καταλήγει.</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36" w:name="_Toc94179287"/>
      <w:r>
        <w:rPr>
          <w:rFonts w:ascii="Calibri" w:hAnsi="Calibri"/>
        </w:rPr>
        <w:t>Διπλός βανδαλισμός του σχολείου των προσφυγόπουλων στη Βόλβη</w:t>
      </w:r>
      <w:bookmarkEnd w:id="36"/>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Ακροδεξιά στοιχεία προκάλεσαν εκτεταμένες καταστροφές στο σχολείο Νυμφόπετρας, όπου λειτούργησε για πρώτη χρονιά η Δομή Υποδοχής και Εκπαίδευσης Προσφύγων</w:t>
      </w:r>
      <w:r>
        <w:rPr>
          <w:rStyle w:val="FootnoteAnchor"/>
          <w:rFonts w:cs="Arial"/>
          <w:sz w:val="24"/>
          <w:szCs w:val="24"/>
        </w:rPr>
        <w:footnoteReference w:id="28"/>
      </w:r>
      <w:r>
        <w:rPr>
          <w:rFonts w:cs="Arial"/>
          <w:sz w:val="24"/>
          <w:szCs w:val="24"/>
        </w:rPr>
        <w:t>. Οι δράστες πραγματοποίησαν διπλή παραβίαση μέσα σε διάστημα λίγων εβδομάδων -πρώτα στις 19 Μαΐου και μετά ξανά στις 7 Ιουνίου εκπαιδευτικοί και μαθητές ήρθαν αντιμέτωποι με σπασμένες πόρτες και κατεστραμμένα σχολικά είδη- στερώντας τα μαθήματα από τα παιδιά.  Η αλληλουχία των γεγονότων, η μήνυση που κατατέθηκε με τη δεύτερη παραβίαση και η εμπλοκή της Ασφάλειας Λαγκαδά δείχνουν ότι τα περιστατικά δεν μπορούν να αποδοθούν σε «τυχαίους» βανδάλους παρά σε τοπικούς ακροδεξιούς και ρατσιστές, οι οποίοι εξάλλου έκαναν και παλαιότερα την εμφάνισή τους έξω από το σχολείο, ασχημονώντας κατά εκπαιδευτικών και παιδιών, αν και ελάχιστοι και σε αντίθεση με άλλους κατοίκους που αγκάλιασαν τα παιδιά.</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Φέτος είναι η πρώτη χρονιά που λειτούργησε η ΔΥΕΠ (Δομή Υποδοχής και Εκπαίδευσης Προσφύγων) στο κτίριο όπου στεγαζόταν προηγουμένως το Δημοτικό Σχολείο Νυμφόπετρας και το οποίο παρέμενε πριν από την έλευση των προσφύγων κλειστό. Στη συγκεκριμένη ΔΥΕΠ παρακολουθούν μαθήματα 130 παιδιά, με έξι τάξεις, τα οποία διαμένουν στη δομή φιλοξενίας Βαγιοχωρίου. Ας σημειωθεί πως το σχολείο απασχολεί 8 εκπαιδευτικούς όλων των ειδικοτήτων (δάσκαλοι αγγλικής, καλλιτεχνικών, γυμναστικής) και η «περιπέτεια» της λειτουργίας του έχει καταγραφεί αναλυτικά.</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Βέβαια φέτος η σχολική χρονιά ξεκίνησε με απανωτά εμπόδια και η αρχή σημειώθηκε με αποκλειστική ευθύνη του υπουργείου Παιδείας, καθώς υπήρξε μεγάλη καθυστέρηση στις προσλήψεις αναπληρωτών εκπαιδευτικών, οι οποίοι κατά βάση στελεχώνουν τις ΔΥΕΠ. Οπως είπαν στην «Εφ.Συν.» άνθρωποι από τη δομή Βαγιοχωρίου –δομή που εύκολα κατατάσσεται πρώτη σε ολόκληρη τη χώρα σε ό,τι αφορά την οργάνωση και λειτουργία της– «παρ’ όλες τις δυσκολίες του ξεκινήματος, το σχολείο λειτούργησε και τα παιδιά με μεγάλο ενθουσιασμό και εμφανή χαρά απέκτησαν μια νέα έννοια στην καθημερινότητά τους, αυτή της σχολικής ζωής και της “κανονικότητας” της παιδικής ηλικίας».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Δυστυχώς, όμως, τα εμπόδια συνεχίστηκαν με την αρνητική συμπεριφορά λίγων και συγκεκριμένων κατοίκων, προστέθηκε η πανδημία που ταλανίζει όλη τη χώρα, από κοντά και οι ελλείψεις σε βασικά υλικά για τη διεξαγωγή μαθημάτων δεν επέτρεψαν να λειτουργήσουν οι εκπαιδευτικοί και το σχολείο με τον τρόπο που θα έπρεπε και με τη συνέπεια που επιθυμούσαν οι δάσκαλοι.</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Το αποκορύφωμα όλων αυτών ήταν η διπλή παραβίαση που έγινε στον σχολικό χώρο σε διάστημα μικρότερο από μήνα. Στο παρελθόν, και όσο το κτίριο ήταν ανενεργό, διάφορα άτομα συστηματικά παραβίαζαν παράθυρα και πόρτες, βανδαλίζοντας τον εσωτερικό χώρο. Όταν το σχολείο καθαρίστηκε και επισκευάστηκε, άτομα εμφορούμενα από ρατσιστικές αντιλήψεις έδειχναν σε κάθε ευκαιρία ότι προτιμούσαν να παραμείνει το κτίριο σε άθλια κατάσταση παρά να δοθεί προς χρήση σε παιδιά προσφύγων. Η πρώτη διάρρηξη έγινε στις 19 Μαΐου. Το πρωί της περασμένης Τετάρτης (7/6/21), το προσωπικό βρέθηκε δυστυχώς αντιμέτωπο ξανά με σπασμένες πόρτες, λουκέτα και κατεστραμμένα σχολικά είδη, στερώντας για ακόμη μια φορά την παρακολούθηση των μαθημάτων από τα παιδιά.</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Όπως μας είπαν άνθρωποι της δομής Βαγιοχωρίου, «το δυσάρεστο είναι ότι όλη η γραφική ύλη και το υλικό για το μάθημα της γυμναστικής (καινούργιες μπάλες που μόλις είχαν φτάσει στο σχολείο) έχουν αποκτηθεί με μεγάλο κόπο και ύστερα από χορηγίες που έγιναν από ΜΚΟ. Η καταστροφή και η κλοπή τους αποτελεί πλήγμα για την ομαλή διεξαγωγή των μαθημάτων».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Ενδεικτικό της μανίας των ακροδεξιών εισβολέων είναι ότι, πέρα από την καταστροφή γραφικής ύλης και τη ρίψη όλων των σχολικών ειδών, στον χώρο βρέθηκαν ακόμη και ακαθαρσίες μέσα στις τάξεις, ενώ στη δεύτερη διάρρηξη πέρα από τις ζημιές σε όλες τις σχολικές αίθουσες το ίδιο συνέβη και, κυρίως, στην αίθουσα των εκπαιδευτικών. Και φυσικά όλοι είναι ανήσυχοι τώρα για την πιθανότητα πρόκλησης νέων καταστροφών στον χώρο αφού το σχολείο θα μείνει κλειστό τους καλοκαιρινούς μήνες.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Όπως παρατηρούσαν μάλιστα άνθρωποι της δομής, «μπορεί κάποιοι να επικαλεστούν ότι διαρρήξεις στα σχολεία είναι συχνό φαινόμενο, όμως η δεύτερη διάρρηξη μέσα σε διάστημα περίπου τριών εβδομάδων και η ένταση της καταστροφικής μανίας των εισβολέων εγείρουν πιεστικά ερωτηματικά για την τυχαιότητά τους και χρήζουν άμεσων απαντήσεων από την πλευρά των Αρχών που δείχνουν να αντιμετωπίζουν τώρα πολύ σοβαρά τα γεγονότα».</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37" w:name="_Toc94179288"/>
      <w:r>
        <w:rPr>
          <w:rFonts w:ascii="Calibri" w:hAnsi="Calibri"/>
        </w:rPr>
        <w:t>Εκδικητικά βασανιστήρια αστυνομικών σε βάρος μεταναστών στο Παρανέστι Δράμας</w:t>
      </w:r>
      <w:bookmarkEnd w:id="37"/>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Εκδικητικά βασανιστήρια αστυνομικών σε βάρος μεταναστών στο κέντρο κράτησης στο Παρανέστι της Δράμας κατήγγειλε στις 29 Ιανουαρίου 2021 η Κίνηση Ενωμένοι Ενάντια στον Ρατσισμό και τη Φασιστική Απειλή, αποκαλύπτοντας μεταξύ άλλων πως «αστυνομικοί εισέβαλαν στους χώρους όπου κρατούνται και τους χτύπησαν με βάρβαρο τρόπο». Εντολή διερεύνησης της καταγγελίας εξέδωσε το αρχηγείο της αστυνομίας</w:t>
      </w:r>
      <w:r>
        <w:rPr>
          <w:rStyle w:val="FootnoteAnchor"/>
          <w:rFonts w:cs="Arial"/>
          <w:sz w:val="24"/>
          <w:szCs w:val="24"/>
        </w:rPr>
        <w:footnoteReference w:id="29"/>
      </w:r>
      <w:r>
        <w:rPr>
          <w:rFonts w:cs="Arial"/>
          <w:sz w:val="24"/>
          <w:szCs w:val="24"/>
        </w:rPr>
        <w:t>.</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Την καταγγελία των μεταναστών που κρατούνται στο κέντρο κράτησης στο Παρανέστι Δράμας αποκάλυψε με ανακοίνωσή της η ΚΕΕΡΦΑ, καταγγέλλοντας ότι αστυνομικοί εισέβαλαν στους χώρους όπου κρατούνται και τους χτύπησαν με βάρβαρο τρόπο, δημοσιεύοντας μάλιστα και φωτογραφίες που αποκαλύπτουν τον βασανισμό.</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Όπως αναφέρεται, είχε προηγηθεί διαμαρτυρία μεταναστών οι οποίοι ενώ είχαν συμπληρώσει 18 μήνες κράτησης τους ανακοίνωσαν ότι δεν θα αφεθούν ελεύθεροι. Ακολούθως, η Αστυνομία έκανε έφοδο μέσα στο κέντρο κράτησης χτυπώντας με γκλόμπ τους μετανάστες. Στην καταγγελία τονίζεται πως δεν είναι η πρώτη φορά που λαμβάνει χώρα αντίστοιχο γεγονός, αφού όπως αναφέρεται, από το κέντρο κράτησης αυτό έχουν οργανωθεί ακόμη και παράνομες απελάσεις προς την Τουρκία με βάρκες στον Έβρο.</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ανακοίνωση της ΚΕΕΡΦΑ έχει ως εξής :</w:t>
      </w:r>
    </w:p>
    <w:p>
      <w:pPr>
        <w:pStyle w:val="Normal"/>
        <w:spacing w:before="0" w:after="0"/>
        <w:jc w:val="both"/>
        <w:rPr>
          <w:rFonts w:ascii="Calibri" w:hAnsi="Calibri"/>
        </w:rPr>
      </w:pPr>
      <w:r>
        <w:rPr>
          <w:rFonts w:cs="Arial"/>
          <w:sz w:val="24"/>
          <w:szCs w:val="24"/>
        </w:rPr>
        <w:t>«Η ρατσιστική απανθρωπιά πάει χέρι-χέρι με την παραβίαση των στοιχειωδών δικαιωμάτων των προσφύγων και των μεταναστών από την κυβέρνηση της ΝΔ και την Αστυνομία» αναφέρεται στην καταγγελία, ενώ η ΚΕΕΡΦΑ εγκαλεί τον υπουργό.</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«Χρυσοχοΐδη, στο λέμε δυνατά και καθαρά: Οι ζωές των προσφύγων μετράνε, όπως οι ζωές των μαύρων στις ΗΠΑ. Black lives matter, refugee lives matter! Απαιτούμε να κλείσουν τώρα τα κολαστήρια στο Παρανέστι Δράμας, την Κόρινθο, την Αμυγδαλέζα. Να μην ανοίξει κανένα νέο στην Ορεστιάδα. Άμεση απελευθέρωση των μεταναστών, χαρτιά άσυλο και στέγη σε όλους τώρα!» συνεχίζει η ΚΕΕΡΦΑ, που καλεί στην κινητοποίηση της 20ης Μαρτίου, ώστε «διαδηλώνουμε στην Ελλάδα και σε όλο τον Πλανήτη ενάντια στο ρατσισμό και το φασισμό και στην Αθήνα στην Ομόνοια στις 3μμ».</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Έπειτα από τη δημοσιοποίηση της καταγγελίας της ΚΕΕΡΦΑ στον Τύπο, η αστυνομία γνωστοποίησε πως με εντολή του αρχηγού της ΕΛΑΣ θα διερευνηθεί η καταγγελία. Όπως αναφέρει η ΕΛ.ΑΣ. η διερεύνηση της υπόθεσης ανατέθηκε στην Υπηρεσία Εσωτερικών Υποθέσεων Σωμάτων Ασφαλείας, ενώ για το ζήτημα θα ενημερωθεί ο Συνήγορος του Πολίτη.</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38" w:name="_Toc94179289"/>
      <w:r>
        <w:rPr>
          <w:rFonts w:ascii="Calibri" w:hAnsi="Calibri"/>
        </w:rPr>
        <w:t>Επίθεση 20 ατόμων κατά Αιγύπτιου πρόσφυγα στην Πάτρα</w:t>
      </w:r>
      <w:bookmarkEnd w:id="38"/>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Το βράδυ της Πέμπτης 15/4/2021 στην πλατεία Αγίου Γεωργίου στην Κυψέλη, ο Αιγύπτιος πρόσφυγας Μαχμούντ Κανού, μουσικός και μέλος της χιπ-χοπ ομάδας Radical Breaks, είχε βγει μαζί με την κοπέλα του για να κάνουν την βόλτα τους</w:t>
      </w:r>
      <w:r>
        <w:rPr>
          <w:rStyle w:val="FootnoteAnchor"/>
          <w:rFonts w:cs="Arial"/>
          <w:sz w:val="24"/>
          <w:szCs w:val="24"/>
        </w:rPr>
        <w:footnoteReference w:id="30"/>
      </w:r>
      <w:r>
        <w:rPr>
          <w:rFonts w:cs="Arial"/>
          <w:sz w:val="24"/>
          <w:szCs w:val="24"/>
        </w:rPr>
        <w:t>. Ξαφνικά βρέθηκαν αντιμέτωποι με ομάδα 20 ατόμων, όπως καταγγέλλουν. Η ομάδα αυτών των ατόμων μαζεύτηκε γύρω από το ζευγάρι και τους επιτέθηκε άγρια με χτυπήματα στο πρόσωπο και το σώμα, χωρίς να πούνε κουβέντα, με μόνη αφορμή... μια μπύρα που χύθηκε κατά λάθος. «Δημόσιοι χώροι ανοιχτοί και ασφαλείς για όλους και για όλες» σημειώνει ο Aντιφασιστικός συντονισμός Αθήνας-Πειραιά και καλεί σήμερα σε αντιφασιστική συγκέντρωση στην πλατεία Αγίου Γεωργίου.</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«Ζω στην Ελλάδα εδώ και τρία χρόνια! ‘Εχω περάσει πολύ καλά και είχα καλές εμπειρίες σε αυτή τη χώρα» σημειώνει ο Μαχμούντ Κανού σε ανάρτηση του που συνοδεύεται με φωτογραφία από το χτυπημένο του πρόσωπο. Όπως καταγγέλλει, το βράδυ της 15ης Απριλίου έπινε ένα ποτό με την κοπέλα του στην πλατεία Αγίου Γεωργίου και δέχθηκαν αναίτια επίθεση από μια ομάδα ανδρών. «Ξεκίνησε όταν ένας από αυτούς ήρθε και κλώτσησε τα ποτά μας και αντιδράσαμε λέγοντας “ει, αδελφέ, τί είναι αυτό”. Δεν απάντησε, έφυγε και επέστρεψε μετά από μερικά λεπτά με είκοσι ηλίθιους φίλους τους και ξεκίνησε τσακωμό. Είκοσι άνδρες απέναντι σε έναν άνδρα και μια γυναίκα!» περιγράφει ο ίδιος, ενώ αναφέρει ότι η ίδια ομάδα ανθρώπων είχε επιτεθεί σε έναν άνδρα τρεις μέρες πριν το συγκεκριμένο περιστατικό. «Ξέρεις τι! Και αυτός ο άνδρας είχε σκούρο δέρμα» σημειώνει.</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Ανακοίνωση για το περιστατικό εξέδωσε ο Aντιφασιστικός συντονισμός Αθήνας-Πειραιά ο οποίος καλεί σήμερα στις  17:00 σε αντιφασιστική συγκέντρωση στην πλατεία Αγίου Γεωργίου.«Το βράδυ της Πέμπτης 15/4 στην πλατεια Αγίου Γεωργίου στην Κυψέλη, ο Αιγύπτιος πρόσφυγας Μαχμούντ Κανού, μουσικός και μέλος της χιπ-χοπ ομάδας Radical Breaks, είχε βγει μαζί με την κοπέλα του για να κάνουν την βόλτα τους. Ξαφνικά βρέθηκαν αντιμέτωποι με ομάδα 20 ατόμων, όπως καταγγέλλουν. Η ομάδα αυτών των ατόμων μαζεύτηκε γύρω από το ζευγάρι και τους επιτέθηκε άγρια με χτυπήματα στο πρόσωπο και το σώμα, χωρίς να πούνε κουβέντα, με μόνη αφορμή… μια μπύρα που χύθηκε κατά λάθος. Αναγνωρίζουμε σε αυτή την πρακτική της τυφλής βίας και της επιβολής σε πιο αδύναμους ανθρώπους μια ξεκάθαρα φασιστική συμπεριφορά» αναφέρει και προσθέτει: «Δεν είναι η πρώτη φορά που συμβαίνει κάτι τέτοιο στην πλατεία. Μάλιστα, δεν είναι τυχαίο που τα θύματα τέτοιων πρακτικών είναι συνήθως μετανάστες και κόσμος που ανήκει στο πλέον αόρατο κομμάτι της κοινωνίας. Την περασμένη εβδομάδα, για κάτι παρομοίως αναίτιο, είχε καταγγελθεί αντίστοιχο περιστατικό, εκείνη την φορά ακόμη και με την απειλή όπλου στραμμένο προς πρόσφυγα. Αντιλαμβανόμαστε πως υπάρχει ένα μοτίβο σε συμπεριφορές που παραπέμπουν σε ματσίλα, τραμπουκισμούς, και φασιστικές πρακτικές, δυστυχώς, που συμβαίνει όλο και πιο συχνά στην περιοχή».</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πλατεία του Αγίου Γεωργίου, και κάθε πλατεία σε καιρό πανδημίας και εγκλεισμού, είναι από τους λίγους δημόσιους χώρους που μας έχουν απομείνει στην πόλη, όπου μπορούμε να κυκλοφορούμε και να κοινωνικοποιούμαστε. Γι’ αυτό ζητάμε οι πλατείες και ο δημόσιος χώρος να είναι ασφαλείς και προσβάσιμες για όλους και για όλες.» προσθέτει ο Αντιφασιστικός Συντονισμός.</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39" w:name="_Toc94179290"/>
      <w:r>
        <w:rPr>
          <w:rFonts w:ascii="Calibri" w:hAnsi="Calibri"/>
        </w:rPr>
        <w:t>Καταγγελία για αστυνομική βία κατά Ρουμάνου πολίτη</w:t>
      </w:r>
      <w:bookmarkEnd w:id="39"/>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 Ρουμάνος πολίτης Χ.Α. στις 3 το πρωί του Σαββάτου 4 Ιουλίου 2021 δέχθηκε απρόκλητη επίθεση από πέντε τουλάχιστον αστυνομικούς της ΟΠΚΕ, κατά τη διάρκεια ελέγχου του αυτοκινήτου του στην περιφερειακή οδό Θεσσαλονίκης-Ευόσμου</w:t>
      </w:r>
      <w:r>
        <w:rPr>
          <w:rStyle w:val="FootnoteAnchor"/>
          <w:rFonts w:cs="Arial"/>
          <w:sz w:val="24"/>
          <w:szCs w:val="24"/>
        </w:rPr>
        <w:footnoteReference w:id="31"/>
      </w:r>
      <w:r>
        <w:rPr>
          <w:rFonts w:cs="Arial"/>
          <w:sz w:val="24"/>
          <w:szCs w:val="24"/>
        </w:rPr>
        <w:t>.</w:t>
      </w:r>
    </w:p>
    <w:p>
      <w:pPr>
        <w:pStyle w:val="Normal"/>
        <w:spacing w:before="0" w:after="0"/>
        <w:jc w:val="both"/>
        <w:rPr>
          <w:rFonts w:ascii="Calibri" w:hAnsi="Calibri"/>
        </w:rPr>
      </w:pPr>
      <w:r>
        <w:rPr>
          <w:rFonts w:cs="Arial"/>
          <w:sz w:val="24"/>
          <w:szCs w:val="24"/>
        </w:rPr>
        <w:t xml:space="preserve"> </w:t>
      </w:r>
    </w:p>
    <w:p>
      <w:pPr>
        <w:pStyle w:val="Normal"/>
        <w:spacing w:before="0" w:after="0"/>
        <w:jc w:val="both"/>
        <w:rPr>
          <w:rFonts w:ascii="Calibri" w:hAnsi="Calibri"/>
        </w:rPr>
      </w:pPr>
      <w:r>
        <w:rPr>
          <w:rFonts w:cs="Arial"/>
          <w:sz w:val="24"/>
          <w:szCs w:val="24"/>
        </w:rPr>
        <w:t>Ο καταγγέλλων, κάτοικος Νάουσας, επιστρέφοντας στην πόλη του μετά από φιλική επίσκεψη, συνάντησε σε φωτεινό σηματοδότη ένα περιπολικό της Άμεσης Δράσης. Αφού άναψε το πράσινο, και μετά από τη συνέχιση της πορείας των δύο αυτοκινήτων, δέχθηκε σήμα από το περιπολικό να σταματήσει για έλεγχο, το οποίο και δεν έλαβε υπόψη του, όχι θέλοντας να αποφύγει τον έλεγχο, αλλά επειδή δεν το αναγνώρισε ως τέτοιο λόγω της βραδινής ώρας και της κούρασής του. Το αποτέλεσμα ήταν στα επόμενα μέτρα του δρόμου να κινητοποιηθεί μια μεγάλη ομάδα αστυνομικών με επιπλέον οχήματα, να του κλείσει τον δρόμο με επικίνδυνο τρόπο και να τον αναγκάσει να σταματήσει λίγο πιο κάτω.</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Σύμφωνα με τη μαρτυρία του 50χρονου άνδρα, οι αστυνομικοί τον τράβηξαν χωρίς καμία αιτιολόγηση έξω από το αυτοκίνητο ρίχνοντάς τον με δύναμη στην άσφαλτο και άρχισαν να τον χτυπάνε όλοι μαζί με μπουνιές και κλωτσιές, βρίζοντάς τον “κωλορουμάνε”. Το αυτοκίνητο ήταν της γυναίκας του, υπηκόου Ρουμανίας, και είχε ρουμανικές πινακίδες. Αυτό ακριβώς το “αδίκημα” φαίνεται πως του κόστισε τα σοβαρά κατάγματα και εξαρθρώσεις στα χέρια και στα πόδια, για τα οποία θα χειρουργηθεί, καθώς και σοβαρά τραύματα στον θώρακα. Σύμφωνα με τον ίδιο, στις συνεχόμενες κραυγές του “πονάω”, οι νεαροί αστυνομικοί απαντούσαν πατώντας με τα πόδια τους με δύναμη στο σημείο του τραυματισμένου του ώμου.</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Μετά τη μεταφορά του στο Α.Τ. Ευόσμου, το ασθενοφόρο που κλήθηκε για να τον περιθάλψει εκδιώχθηκε από τους αστυνομικούς, ενώ μόλις χθες, Κυριακή, μπόρεσε να νοσηλευτεί. Ο Χ.Α. αντιμετωπίζει τις κατηγορίες της απείθειας και αντίστασης κατά της αρχής.</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40" w:name="_Toc94179291"/>
      <w:r>
        <w:rPr>
          <w:rFonts w:ascii="Calibri" w:hAnsi="Calibri"/>
        </w:rPr>
        <w:t>Αναφορά κατά της Ελλάδας για εγκλήματα κατά της ανθρωπότητας αναφορικά με το προσφυγικό</w:t>
      </w:r>
      <w:bookmarkEnd w:id="40"/>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Καταγγελία κατά της Ελλάδας στο Διεθνές Ποινικό Δικαστήριο της Χάγης κατέθεσε Συριακή οργάνωση την Πέμπτη 28 Ιανουαρίου 2021, ζητώντας τη διερεύνηση τυχόν εγκλημάτων κατά της ανθρωπότητας για τη μεταχείριση των προσφύγων</w:t>
      </w:r>
      <w:r>
        <w:rPr>
          <w:rStyle w:val="FootnoteAnchor"/>
          <w:rFonts w:cs="Arial"/>
          <w:sz w:val="24"/>
          <w:szCs w:val="24"/>
        </w:rPr>
        <w:footnoteReference w:id="32"/>
      </w:r>
      <w:r>
        <w:rPr>
          <w:rFonts w:cs="Arial"/>
          <w:sz w:val="24"/>
          <w:szCs w:val="24"/>
        </w:rPr>
        <w:t>.</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Το Συριακό Κέντρο Δικαιοσύνης και Λογοδοσίας, που έχει τη βάση του στην Ουάσινγκτον, ισχυρίζεται ότι μαρτυρίες αυτοπτών και βιντεοσκοπημένα στοιχεία στηρίζουν την καταγγελία για κακομεταχείριση και κακοποίηση προσφύγων στα ελληνικά σύνορα, αλλά και στα υπερπλήρη κέντρα «φιλοξενίας» προσφύγων.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 διευθύνων σύμβουλος της οργάνωσης, Μοχάμαντ Αλ-Αμπντάλα, δήλωσε πως πρόκειται για την πρώτη νομική αγωγή κατά της Ευρωπαϊκής Ένωσης για τη μεταχείριση των προσφύγων.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«Εάν αυτή η υπόθεση προχωρήσει, θα σταλεί ένα ξεκάθαρο μήνυμα πως ναι, υπάρχουν σωστές πολιτικές σε κάποιες χώρες, αλλά σε άλλες όχι — όμως θα πρέπει να ισχύσει το διεθνές νομικό πλαίσιο και οι συνθήκες για το προσφυγικό, και όχι οι αποφάσεις των ξεχωριστών κρατών-μελών», είπε ο Αλ-Αμπντάλα.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Συριακή οργάνωση ισχυρίζεται ότι έχουν καταγραφεί περιστατικά κακομεταχείρισης από τον Μάρτιο του 2016, και επεκτείνονται στα χωρικά ύδατα της Ελλάδας, όπου υπάρχουν καταγγελίες για σαμποτάζ προσφυγικών πλοιαρίων από την ελληνική ακτοφυλακή και επαναπροωθήσεών τους στη θάλασσα.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Σύμφωνα με το Κέντρο, υπάρχουν στοιχεία ότι η Frontex συμμετείχε ή συνεργάστηκε με τις ελληνικές αρχές σε τέτοια περιστατικά, που θα μπορούσαν να χαρακτηριστούν εγκλήματα κατά της ανθρωπότητας.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41" w:name="_Toc94179292"/>
      <w:r>
        <w:rPr>
          <w:rFonts w:ascii="Calibri" w:hAnsi="Calibri"/>
        </w:rPr>
        <w:t>Απαγωγή Μαροκινού μετανάστη από την Αστυνομία</w:t>
      </w:r>
      <w:bookmarkEnd w:id="41"/>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Μια καταγγελία που αναδεικνύει τις μαφιόζικες πρακτικές που ακολουθεί η ελληνική αστυνομία απέναντι στους πρόσφυγες και τους μετανάστες έκανε στις 9 Μάη 2021 την εμφάνισή της στο διαδίκτυο</w:t>
      </w:r>
      <w:r>
        <w:rPr>
          <w:rStyle w:val="FootnoteAnchor"/>
          <w:rFonts w:cs="Arial"/>
          <w:sz w:val="24"/>
          <w:szCs w:val="24"/>
        </w:rPr>
        <w:footnoteReference w:id="33"/>
      </w:r>
      <w:r>
        <w:rPr>
          <w:rFonts w:cs="Arial"/>
          <w:sz w:val="24"/>
          <w:szCs w:val="24"/>
        </w:rPr>
        <w:t>. Η καταγγελία προέρχεται από τον Μαροκινό μετανάστη Ζ.ΜΠ., ο οποίος στις 19 Απριλίου έπεσε κυριολεκτικά θύμα απαγωγής στην πλατεία Αριστοτέλους από την αστυνομία, ξυλοκοπήθηκε, βασανίστηκε και εν συνέχεια, χωρίς καμία αιτιολογία από τη πλευρά της αστυνομίας μεταφέρθηκε μαζί με άλλους πρόσφυγες και μετανάστες στον Έβρο όπου και αναγκάστηκαν να περάσουν με βάρκα τα σύνορα για Τουρκία.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 Ζ.ΜΠ. ήρθε στην Ελλάδα τον Ιούλιο του 2020 και επιχείρησε να αιτηθεί άσυλο, ωστόσο λόγω της πανδημίας το αίτημά του δεν εξετάστηκε. Μια εβδομάδα πριν την απαγωγή του τού είχε δοθεί υπηρεσιακό σημείωμα από την αστυνομία το οποίο τον υποχρέωνε να αποχωρήσει από τη χώρα μέσα σε 30 μέρες. Προφανώς, πριν τη λήξη της εν λόγω προθεσμίας, υποτίθεται ότι ο Ζ. είχε νόμιμο δικαίωμα παραμονής στην Ελλάδα.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Σύμφωνα με τα όσα καταγγέλλει ο ίδιος, οι αστυνομικοί έσκισαν μπροστά στα μάτια του την απόφαση επιστροφής, τον μετέφεραν σε διάφορα ΑΤ της Θεσσαλονίκης, του απαγόρευσαν να καλέσει δικηγόρο και διερμηνέα, ακόμα και να μιλήσει με τους δικούς του ανθρώπους. Στη συνέχεια, μεταφέρθηκε χωρίς καμία εξήγηση σε νοσοκομείο όπου και του έγινε τεστ covid για να σταλεί εν τέλει στον Έβρο όπου και αναγκάστηκε (!) να περάσει το ποτάμι μαζί με τους υπόλοιπους μετανάστες. Είναι χαρακτηριστικό πως το τελευταίο αποτελούσε εντολή των Ελλήνων στρατιωτικών, οι οποίοι διαμήνυσαν στους μετανάστες πως θα διασχίσουν τα ελληνοτουρκικά σύνορα είτε ζωντανοί είτε νεκροί.</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καταγγελία έχει ως εξής:</w:t>
      </w:r>
    </w:p>
    <w:p>
      <w:pPr>
        <w:pStyle w:val="Normal"/>
        <w:spacing w:before="0" w:after="0"/>
        <w:jc w:val="both"/>
        <w:rPr>
          <w:rFonts w:ascii="Calibri" w:hAnsi="Calibri"/>
        </w:rPr>
      </w:pPr>
      <w:r>
        <w:rPr>
          <w:rFonts w:cs="Arial"/>
          <w:sz w:val="24"/>
          <w:szCs w:val="24"/>
        </w:rPr>
        <w:t>«Ήμουν στην Αριστοτέλους όπου με πλησίασε η αστυνομία, παρόλο που ήμουν με το σκυλί. Με ρωτήσαν για χαρτιά και τους είπα ότι έχω ληγμένη άδεια παραμονής από τη Γερμανία και ότι έχω τα υπόλοιπα χαρτιά στο σπίτι. Μου έβαλαν χειροπέδες και με πήγαν στο τμήμα. Για το χαρτί που μου είχαν δώσει, είπαν απλά ότι δεν παίζει κανένα ρόλο, και το έσκισαν. Δεν μου έδωσαν την ευκαιρία να μου φέρει κάποιος από το σπίτι τα υπόλοιπα χαρτιά μου. Αυτό το δικαίωμα που είχα, δεν μου το έδωσε κανείς.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Από τις 12 το μεσημέρι μέχρι τις 10 το βράδυ ήμουν εκεί, χωρίς φαγητό, χωρίς τίποτα, απλά περιμέναμε. Ήταν και άλλοι μετανάστες στο τμήμα. Μετά με πήγαν σε άλλο τμήμα, στην ανατολική Θεσσαλονίκη. Εκεί διανυκτέρευσα, ζήτησα φαγητό στις 2 το βράδυ. Μέχρι τότε δεν μου είχαν δώσει τίποτα μέχρι να το ζητήσω.</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Την επόμενη μέρα (Τρίτη 20/04/21) περίπου στις 10 το πρωί μας πήγανε σε ένα νοσοκομείο για τεστ Covid το οποίο βγήκε αρνητικό. Εδώ είναι που κατάλαβα ότι κάτι θα συμβεί, ότι θα με πάνε σε κάποιο camp ή κάτι τέτοιο, γιατί αλλιώς για ποιο λόγο να μου κάνουν τεστ; Με πήγαν σε ένα κρατητήριο με μια άλλη ομάδα ατόμων, μετά σε ένα άλλο σταθμό για αποτυπώματα και φωτογραφίες.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Σε αυτό το τμήμα που πήραν τα αποτυπώματά μου μείναμε μέχρι τις 10 το πρωί. Η αστυνομία ήρθε ξανά περίπου στις 11 το βράδυ. Εγώ ήμουν με κάποιους Αφγανούς και Πακιστανούς. Μας μάζεψαν και μας πήγαν σε ένα άλλο τμήμα όπου είναι κάπου στα βουνά – έξω από τη Θεσσαλονίκη.</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Αυτό ήταν την Τρίτη (20/04/21)το απόγευμα. Εκεί ήμουν μέσα σε ένα τετραγωνικό, δεν ήταν καν φυλακή, δεν πήγα καν τουαλέτα. Τρίτη βράδυ στις 11 μας πήγανε σε ένα άλλο σημείο και την Τετάρτη μας έδωσαν φαγητό. Εγώ δεν έφαγα τίποτα, δεν ήθελα να φάω.</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Την Τετάρτη (21/04/21) το μεσημέρι ξεκίνησαν να μας βρίζουν. Μας αποκαλούσαν “Μαροκινέ, Αλί Μπαμπά”. Στη συνέχεια μας έβαλαν σε ένα αυτοκίνητο. Ήμασταν πολλά άτομα, μαζί με εμάς και δύο κοπέλες από Συρία που έκλαιγαν συνέχεια. Πήγαμε περίπου 2 ώρες με το αυτοκίνητο όπου βρήκαμε ένα άλλο γκρουπ. Εκεί μας έβαλαν σε ένα πολύ μεγάλο όχημα. Ήμασταν 40 άτομα. Κάποια στιγμή κατά τη μεταφορά μας, ένας αστυνομικός είπε “αυτός ο Μαροκινός χάλασε κάτι”. Δεν είχα χαλάσει τίποτα. Τότε με έσπρωξε, με έβγαλε από το αυτοκίνητο και με πήγε σε ένα άλλο λέγοντάς μου “γιατί το έκανες αυτό;”. Με χτύπησε λέγοντας “μαλάκας” και άλλα τέτοια και κάποιοι άλλοι στρατιωτικοί με βαρέσανε με ένα ξύλο στην πλάτη. Όταν με έβαλαν μέσα ξανά, δεν είχα ιδέα τι συμβαίνει, έτρεμα.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Στις 8-9 το βράδυ περίπου ήμασταν Αλεξανδρούπολη. Μέχρι να φτάσουμε εκεί, βρισκόμασταν στο φορτηγό πάρα πολλές ώρες γιατί σταματούσαν, μάζευαν άτομα από διάφορες πόλεις. Όλη μέρα δεν ήπια νερό, τίποτα.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Στο τελευταίο όχημα που ήταν περίπου 12 μέτρα και ήμασταν 50 άτομα, δεν μπορούσαμε να αναπνεύσουμε.</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Παραδόξως μας άνοιξαν λίγο την πόρτα και μείναμε εκεί για δύο ώρες και μας είπαν “κανείς δεν βγαίνει έξω”.</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Ύστερα μας έβγαλαν έξω και μας παρέταξαν ανά τριάδες και μας οδήγησαν στο ποτάμι, εκεί ετοίμασαν αυτές τις βάρκες τύπου zodiac, που χωράνε 11 άτομα, ήμασταν πολλοί.</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Εκεί έβαζαν 11άδες στις βάρκες και μας πήγαιναν μέχρι τα σύνορα της Τουρκίας. Μέχρι τα σύνορα και μετά ερχόταν πίσω η βάρκα. Ήταν δυο στρατιώτες και δύο Σύριοι επίσης που μετέφεραν τα άτομα. Ήμασταν οι τελευταίοι Μαροκινοί, και οι στρατιώτες είπαν “αυτοί οι Σύριοι θα σας μεταφέρουν”, “μεταφέρετέ τους από το ποτάμι, ζωντανούς ή νεκρούς, δεν μας νοιάζει”. Αυτοί οι Σύριοι μας μετέφεραν, ήταν αρκετά ανθρώπινοι επειδή είμαστε Άραβες.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Δεν μπορώ να θυμηθώ ακριβώς πού με χτυπήσανε – όχι, λάθος, μπορώ να θυμηθώ αλλά δεν χρειάζεται να το θυμάμαι, είμαι απλά άσχημα. Μετά έφτασα στην Τουρκία χωρίς παπούτσια, είχαν πάρει τα παπούτσια, το τζάκετ, το κινητό, μας είχαν πάρει τα πάντα, ήμουν με ένα t-shirt και τη μπλε ζακέτα. Στην Τουρκία περπατήσαμε περίπου 3χλμ στο κρύο. Ήταν χάλια.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Εκεί πέρα βρήκαμε ένα βενζινάδικο όπου κανονικά θα έπρεπε να είχα λεφτά για να μπορέσω να πάω μέχρι την Ιστανμπούλ που είναι περίπου 5 ώρες. Δεν είχα καθόλου λεφτά και ένας Μαροκινός είπε “θα πληρώσω εγώ για σένα και θα πληρώσει και ο συγκάτοικός μου μόλις φτάσουμε”. Από τότε είμαι με αυτούς, είναι αλήθεια καλοί άνθρωποι. Έτσι συνέβη».</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42" w:name="_Toc94179293"/>
      <w:r>
        <w:rPr>
          <w:rFonts w:ascii="Calibri" w:hAnsi="Calibri"/>
        </w:rPr>
        <w:t>Ξυλοδαρμός και μαχαίρωμα 22χρονου ντελιβερά με ρατσιστικά κίνητρα</w:t>
      </w:r>
      <w:bookmarkEnd w:id="42"/>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Ρατσιστική επίθεση δέχτηκε το βράδυ της Παρασκευής 9 Ιουλίου 2021, σύμφωνα με πληροφορίες του notia.gr, ένας 22χρονος ντελιβεράς, εξαιτίας του χρώματος του δέρματός του</w:t>
      </w:r>
      <w:r>
        <w:rPr>
          <w:rStyle w:val="FootnoteAnchor"/>
          <w:rFonts w:cs="Arial"/>
          <w:sz w:val="24"/>
          <w:szCs w:val="24"/>
        </w:rPr>
        <w:footnoteReference w:id="34"/>
      </w:r>
      <w:r>
        <w:rPr>
          <w:rFonts w:cs="Arial"/>
          <w:sz w:val="24"/>
          <w:szCs w:val="24"/>
        </w:rPr>
        <w:t>.</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Τρεις άγνωστοι μασκοφόροι, τον ξυλοκόπησαν άγρια και τον μαχαίρωσαν στον γλουτό και στον μηρό. Οι άνανδροι δράστες εξαφανίστηκαν και αναζητούνται από την αστυνομία.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 Θοδωρής που έχει γεννηθεί στην Ελλάδα, οι γονείς του είναι από τις Σεϋχέλλες, σε κατάσταση σοκ μεταφέρθηκε με ασθενοφόρο του ΕΚΑΒ στο νοσοκομείο όπου του παρασχέθηκαν οι πρώτες βοήθειες και τώρα αναρρώνει στο σπίτι του στην Καλλιθέα. Μάλιστα, οι δράστες φεύγοντας τον προειδοποίησαν ότι την επόμενη φορά θα πάνε στο σπίτι του.</w:t>
      </w:r>
    </w:p>
    <w:p>
      <w:pPr>
        <w:pStyle w:val="Normal"/>
        <w:spacing w:before="0" w:after="0"/>
        <w:jc w:val="both"/>
        <w:rPr>
          <w:rFonts w:ascii="Calibri" w:hAnsi="Calibri"/>
        </w:rPr>
      </w:pPr>
      <w:r>
        <w:rPr>
          <w:rFonts w:cs="Arial"/>
          <w:sz w:val="24"/>
          <w:szCs w:val="24"/>
        </w:rPr>
        <w:t xml:space="preserve"> </w:t>
      </w:r>
    </w:p>
    <w:p>
      <w:pPr>
        <w:pStyle w:val="Normal"/>
        <w:spacing w:before="0" w:after="0"/>
        <w:jc w:val="both"/>
        <w:rPr>
          <w:rFonts w:ascii="Calibri" w:hAnsi="Calibri"/>
        </w:rPr>
      </w:pPr>
      <w:r>
        <w:rPr>
          <w:rFonts w:cs="Arial"/>
          <w:sz w:val="24"/>
          <w:szCs w:val="24"/>
        </w:rPr>
        <w:t>Ο νεαρός μένει με τη μητέρα του, η οποία είναι τρομοκρατημένη από την άγρια επίθεση σε βάρος του γιου της. Ο Θοδωρής όπως αναφέρουν κάτοικοι της Καλλιθέας, είναι ένα ήσυχο και ευγενικό παιδί που δεν έχει δώσει ποτέ δικαίωμα σε κανένα. Το πρωί εργάζεται σε ένα καφέ στην Καλλιθέα και το βράδυ σε μία κρεπερί, στο Παλαιό Φάληρο.</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επίθεση έγινε τη στιγμή που έβγαινε από μία πολυκατοικία στην οδό Άτλαντος, όπου είχε πάει για να παραδώσει παραγγελία. Δείτε τι αναφέρει στο notia.gr ένας επαγγελματίας της Καλλιθέας που τον γνωρίζει πολύ καλά:</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«99% ρατσιστική επίθεση! Δυστυχώς το μαύρο χρώμα του δέρματος του ήταν η αιτία της χωρίς λόγο επίθεσης που δέχτηκε. Το παλικάρι που τραυματίστηκε το γνωρίζω προσωπικά και μπορώ να πω με βεβαιότητα πως είναι πρότυπο ευγένειας και αρίστης συμπεριφοράς όπως και είναι άψογος στην δουλειά του μιας και δεν έχει δώσει ποτέ δικαίωμα στην πρωινή του δουλειά από όπου και τον γνωρίζω! Δεν κατάφερε να διαφύγει από τους τρεις μασκοφόρους οι οποίοι του επιτέθηκαν (και πάλι τονίζω χωρίς λόγο, χωρίς να έχει προηγηθεί κάτι) και ενώ βγήκε από πολυκατοικία δίπλα στα Starbucks στην οποία μόλις είχε αφήσει την παραγγελία. Αφού κυνηγήθηκε και κάποια στιγμή έπεσε το πρόφτασαν με αποτέλεσμα να φάει πολύ ξύλο ενώ στο τέλος δέχτηκε και 3-4 μαχαιριές στην περιοχή του μηρού και του γλουτού! Κατ αρχήν του εύχομαι ολόψυχα ταχεία ανάρρωση. Εύχομαι όμως να πιαστούν οι δειλοί δράστες και να τιμωρηθούν παραδειγματικά για την απαράδεκτη και ακραία πράξη τους».</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43" w:name="_Toc94179294"/>
      <w:r>
        <w:rPr>
          <w:rFonts w:ascii="Calibri" w:hAnsi="Calibri"/>
        </w:rPr>
        <w:t>Ρατσιστική επίθεση κατά Πακιστανών εργατών στο Λασίθι της Κρήτης</w:t>
      </w:r>
      <w:bookmarkEnd w:id="43"/>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Ρατσιστική επίθεση δέχτηκαν μετανάστες το απόγευμα της 11ης Αυγούστου 2021 στο Λασίθι της Κρήτης, όταν, σύμφωνα με πληροφορίες, παρέα νεαρών επιτέθηκε σε τουλάχιστον δύο σπίτια, στα οποία διαμένουν περίπου 15 άτομα από το Πακιστάν</w:t>
      </w:r>
      <w:r>
        <w:rPr>
          <w:rStyle w:val="FootnoteAnchor"/>
          <w:rFonts w:cs="Arial"/>
          <w:sz w:val="24"/>
          <w:szCs w:val="24"/>
        </w:rPr>
        <w:footnoteReference w:id="35"/>
      </w:r>
      <w:r>
        <w:rPr>
          <w:rFonts w:cs="Arial"/>
          <w:sz w:val="24"/>
          <w:szCs w:val="24"/>
        </w:rPr>
        <w:t>.</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Όπως ανέφερε το cretapost, με λοστούς και μαχαίρια και υπό την απειλή αυτών, ξυλοκόπησαν άγρια τους μετανάστες, σε σημείο που οι περισσότεροι εξ αυτών κατέληξαν στο Κέντρο Υγείας της περιοχής για να τους παρασχεθούν οι πρώτες βοήθειες.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Τα θύματα της επίθεσης κατήγγειλαν το συμβάν, αναφέροντας πως όχι μόνο ξυλοκοπήθηκαν, αλλά και πως οι δράστες, φεύγοντας τους πήραν κινητά τηλέφωνα, αλλά και χρήματα.</w:t>
      </w:r>
    </w:p>
    <w:p>
      <w:pPr>
        <w:pStyle w:val="Normal"/>
        <w:spacing w:before="0" w:after="0"/>
        <w:jc w:val="both"/>
        <w:rPr>
          <w:rFonts w:ascii="Calibri" w:hAnsi="Calibri"/>
        </w:rPr>
      </w:pPr>
      <w:r>
        <w:rPr>
          <w:rFonts w:cs="Arial"/>
          <w:sz w:val="24"/>
          <w:szCs w:val="24"/>
        </w:rPr>
        <w:t>Για την άγρια ρατσιστική επίθεση ταυτοποιήθηκαν επτά Ελληνες, σε βάρος των οποίων σχηματίστηκε δικογραφία για ληστεία, σωματικές βλάβες, φθορά ξένης ιδιοκτησίας και παράβαση της νομοθεσίας περί όπλων.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Ο δήμαρχος Οροπεδίου Λασιθίου, Γιάννης Στεφανάκης, καταδίκασε το περιστατικό, το οποίο χαρακτήρισε πρωτόγνωρο για την περιοχή. </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44" w:name="_Toc94179295"/>
      <w:r>
        <w:rPr>
          <w:rFonts w:ascii="Calibri" w:hAnsi="Calibri"/>
        </w:rPr>
        <w:t>Ρατσιστική επίθεση σε εκδήλωση για την προστασία των ασυνόδευτων προσφυγόπουλων στη Λάρισα</w:t>
      </w:r>
      <w:bookmarkEnd w:id="44"/>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Στις 31/8/2021 μια πολιτιστική εκδήλωση στη Λάρισα, με ανθρωπιστικό χαρακτήρα, για την προστασία των ασυνόδευτων προσφυγόπουλων, στάθηκε αφορμή για να ξεμυτίσουν φασιστικές φωνές στην πόλη. Επεισοδιακή ήταν η υποδοχή της «Αμάλ» στη Λάρισα, καθώς ομάδα αγνώστων διαφωνούντων με την έλευση της κούκλας και την συγκεκριμένη εκδήλωση προπηλάκισαν τους συμμετέχοντες σε αυτήν, ενώ χρειάστηκε και η επέμβαση της Αστυνομίας</w:t>
      </w:r>
      <w:r>
        <w:rPr>
          <w:rStyle w:val="FootnoteAnchor"/>
          <w:rFonts w:cs="Arial"/>
          <w:sz w:val="24"/>
          <w:szCs w:val="24"/>
        </w:rPr>
        <w:footnoteReference w:id="36"/>
      </w:r>
      <w:r>
        <w:rPr>
          <w:rFonts w:cs="Arial"/>
          <w:sz w:val="24"/>
          <w:szCs w:val="24"/>
        </w:rPr>
        <w:t>. Όλα ξεκίνησαν λίγο μετά τις 7 το απόγευμα της 31ης Αυγούστου, σύμφωνα με το τοπικό μέσο onlarissa.gr, οπότε και ήταν προγραμματισμένη η έναρξη της εκδήλωσης.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Συνοδεία μικρών και μεγάλων, η μικρή «Αμάλ» θα όδευε προς τον Μύλο του Παππά, προκειμένου να υλοποιηθούν οι εκδηλώσεις που είχαν προγραμματιστεί. Ωστόσο, στη γέφυρα του Πηνειού είχαν συγκεντρωθεί και άτομα που διαφωνούν με την εκδήλωση, με αποτέλεσμα να ξεκινήσουν προπηλακισμοί, από τη μια και την άλλη μεριά, και τελικά να δημιουργηθούν μικροσυμπλοκές -που οδήγησαν στην επέμβαση της Αστυνομίας, ενώ η «Αμάλ» και οι συνεργάτες αποχώρησαν πολύ νωρίτερα από την αναμενόμενη ώρα.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Σε ανακοίνωση για τα επεισόδια που σημάδεψαν την έλευση της «Αμάλ» στη Λάρισα προχώρησε ο Δήμος Λαρισαίων.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«Τι να απαντήσουμε σ´ αυτά τα παιδιά που τρομοκρατημένα ρωτούσαν, με αθωότητα τους γονείς τους: «Γιατί τόσο μίσος για μία κούκλα;» Καταδικάζουμε με τον πλέον κατηγορηματικό τρόπο τα επεισόδια. Ζητούμε συγγνώμη από τις οικογένειες και τα παιδιά που έσπευσαν με χαρά να συμμετέχουν στην εκδήλωση. Η δημοτική αρχή του Δήμου Λαρισαίων θα συνεχίσει να κινείται με αρχές και αξίες, με ανθρωπιά και αλληλεγγύη. Στη Λάρισα, φωνές διχασμού, μισαλλοδοξίας και ρατσισμού είναι και θα παραμείνουν στο περιθώριο».</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45" w:name="_Toc94179296"/>
      <w:r>
        <w:rPr>
          <w:rFonts w:ascii="Calibri" w:hAnsi="Calibri"/>
        </w:rPr>
        <w:t>Αστυνομικός έκλεψε 600 ευρώ από κρατούμενους μετανάστες</w:t>
      </w:r>
      <w:bookmarkEnd w:id="45"/>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Για υπεξαίρεση και παράβαση καθήκοντος συνελήφθη στις 27 Αυγούστου 2021 το βράδυ 40χρονος αστυνομικός από την Υπηρεσία Εσωτερικών Υποθέσεων Σωμάτων Ασφαλείας</w:t>
      </w:r>
      <w:r>
        <w:rPr>
          <w:rStyle w:val="FootnoteAnchor"/>
          <w:rFonts w:cs="Arial"/>
          <w:sz w:val="24"/>
          <w:szCs w:val="24"/>
        </w:rPr>
        <w:footnoteReference w:id="37"/>
      </w:r>
      <w:r>
        <w:rPr>
          <w:rFonts w:cs="Arial"/>
          <w:sz w:val="24"/>
          <w:szCs w:val="24"/>
        </w:rPr>
        <w:t>.</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Σύμφωνα με την Υπηρεσία Εσωτερικών Υποθέσεων ο αστυνομικός που υπηρετεί στο προαναχωρησιακό κέντρο κράτησης αλλοδαπών Κορίνθου, αφαίρεσε ποσό 600 ευρώ από χρηματοκιβώτιο που φυλάσσονταν χρήματα και τιμαλφή και το οποίο ανήκε σε δύο κρατούμενους.</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46" w:name="_Toc94179297"/>
      <w:r>
        <w:rPr>
          <w:rFonts w:ascii="Calibri" w:hAnsi="Calibri"/>
        </w:rPr>
        <w:t>Επικρίσεις της έγκριτης βρετανικής εφημερίδας «Guardian» για βασανιστήρια κατά τις χιλιάδες παράνομες επαναπροωθήσεις</w:t>
      </w:r>
      <w:bookmarkEnd w:id="46"/>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Στις 6 Μαΐου 2021 η εφημερίδα Guardian έθεσε στο στόχαστρο την Ελλάδα, αναφέροντας πως η ελληνική κυβέρνηση κατηγορείται ότι εγκατέλειψε δεκάδες μετανάστες που επέβαιναν σε λέμβους στη θάλασσα, αφού προηγουμένως οι λιμενικές αρχές φέρεται να είχαν δείρει κάποιους από αυτούς. Βία, ξεγύμνωμα, απειλές, κράτηση όχι σε επίσημες εγκαταστάσεις, απάνθρωπη μεταχείριση και καταγγελίες για βασανισμό είναι τα χαρακτηριστικά των παράνομων επανωπροωθήσεων που περιγράφει η έκθεση, αποκαλύπτοντας την επαναπροώθηση 4.583 ανθρώπων από την Ελλάδα προς την Τουρκία</w:t>
      </w:r>
      <w:r>
        <w:rPr>
          <w:rStyle w:val="FootnoteAnchor"/>
          <w:rFonts w:cs="Arial"/>
          <w:sz w:val="24"/>
          <w:szCs w:val="24"/>
        </w:rPr>
        <w:footnoteReference w:id="38"/>
      </w:r>
      <w:r>
        <w:rPr>
          <w:rFonts w:cs="Arial"/>
          <w:sz w:val="24"/>
          <w:szCs w:val="24"/>
        </w:rPr>
        <w:t>.</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ελληνική κυβέρνηση κατηγορείται ότι εγκατέλειψε δεκάδες μετανάστες που επέβαιναν σε λέμβους στη θάλασσα, αφού προηγουμένως οι λιμενικές αρχές φέρεται να είχαν δείρει κάποιους από αυτούς. Στη μήνυση υποστηρίζεται ότι σκάφη του Λιμενικού Σώματος ρυμούλκησαν λέμβους με μετανάστες πίσω στα τουρκικά χωρικά ύδατα και τους εγκατέλειψαν αβοήθητους χωρίς τροφή, νερό και σωσίβια ή οποιαδήποτε άλλο μέσο.</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Σύμφωνα με τα στοιχεία του Δικτύου Παρακολούθησης Βίας στα Σύνορα (Border Violence Monitoring Network – BVMN) για το 2020, το οποίο κατέγραψε 86 μαρτυρίες επαναπροωθήσεων από την Ελλάδα, που αποκαλύπτουν την επαναπροώθηση 4.583 ανθρώπων προς την Τουρκία, «οι μαρτυρίες αυτές υποδεικνύουν την ευρεία και συστηματική χρήση βασανιστηρίων ή απάνθρωπης μεταχείρισης από τις ελληνικές αρχές, οι οποίες εκτιμούμε ότι είναι ξεκάθαρες ενδείξεις παραβίασης του ελληνικού και διεθνούς δικαίου».</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έκθεση που δόθηκε στη δημοσιότητα παρουσιάζει καταγγελίες βασανισμού και απάνθρωπης και εξευτελιστικής μεταχείρισης κατά τη διάρκεια παράνομων επαναπροωθήσεων από την Κροατία, την Ελλάδα, τη Βόρεια Μακεδονία, τη Σλοβενία και την Ιταλία. Μάλιστα η έκθεση εντόπισε έξι κοινές κατηγορίες κακοποίησης, δηλαδή «υπερβολική και δυσανάλογη βία, χρήση tazer, αναγκαστικό ξεγύμνωμα, απειλές ή βία υπό την απειλή όπλου, απάνθρωπη μεταχείριση μέσα σε εγκατάσταση κράτησης», ενώ παρατηρήθηκε αύξηση αυτών των πρακτικών από το 2019, μετά την ανάληψη της διακυβέρνησης από τη Νέα Δημοκρατία, όπως χαρακτηριστικά σημειώνει.</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Συγκεκριμένα, η έκθεση σημειώνει ότι στο 10% των μαρτυριών κατεγράφη η χρήση tazer, στο 44% υποχρεωτικό ξεγύμνωμα, στο 15% των επαναπροωθήσεων από την Ελλάδα περιλαμβανόταν η απειλή όπλου, ενώ στο 20% η κακοποίηση ελάμβανε χώρα μέσα στα αστυνομικά όχημα.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Το BVMN καταγράφει περιπτώσεις ακραίας κακοποίησης, με παρατεταμένους ξυλοδαρμούς, συχνά σε γυμνά σώματα, να τους ρίχνουν ή να τους πετάνε νερό, ενώ υπάρχουν και μαρτυρίες που κάνουν λόγο για ξυλοδαρμούς, με τα θύματα να είναι δεμένα στα κάγκελα του κελιού, στα οποία φορούν κράνη πριν τους χτυπήσουν. Με αυτό τον τρόπο αποφεύγονται τραύματα στο πρόσωπο, που θα ήταν ορατά, όπως εξηγεί η έκθεση.</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Τέλος, το BVMN εξέφρασε την ανησυχία του για την αυξανόμενη χρήση παράτυπων και άγνωστων χώρων κράτησης, όπως στάβλοι, εγκαταλελειμμένα κτήρια και παρατημένοι σιδηροδρομικοί σταθμοί, έτσι ώστε το πέρασμα των ανθρώπων υπό επαναπροώθηση να μην καταγράφεται από κάποιον κρατικό φορέα, π.χ. αστυνομικό τμήμα ή επίσημο κέντρο κράτησης. Ο συλληφθείς οδηγήθηκε στον εισαγγελέα.</w:t>
      </w:r>
    </w:p>
    <w:p>
      <w:pPr>
        <w:pStyle w:val="Normal"/>
        <w:spacing w:before="0" w:after="0"/>
        <w:jc w:val="both"/>
        <w:rPr>
          <w:rFonts w:ascii="Calibri" w:hAnsi="Calibri" w:cs="Arial"/>
          <w:b/>
          <w:b/>
          <w:bCs/>
          <w:sz w:val="24"/>
          <w:szCs w:val="24"/>
        </w:rPr>
      </w:pPr>
      <w:r>
        <w:rPr>
          <w:rFonts w:cs="Arial"/>
          <w:b/>
          <w:bCs/>
          <w:sz w:val="24"/>
          <w:szCs w:val="24"/>
        </w:rPr>
      </w:r>
    </w:p>
    <w:p>
      <w:pPr>
        <w:pStyle w:val="Heading3"/>
        <w:spacing w:before="0" w:after="0"/>
        <w:rPr>
          <w:rFonts w:ascii="Calibri" w:hAnsi="Calibri"/>
        </w:rPr>
      </w:pPr>
      <w:bookmarkStart w:id="47" w:name="_Toc94179298"/>
      <w:r>
        <w:rPr>
          <w:rFonts w:ascii="Calibri" w:hAnsi="Calibri"/>
        </w:rPr>
        <w:t>Δεύτερος βανδαλισμός στο εβραϊκό νεκροταφείο Ιωαννίνων</w:t>
      </w:r>
      <w:bookmarkEnd w:id="47"/>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Στις 10/9/2021, για δεύτερη φορά μέσα στο 2021, άγνωστοι κατέστρεψαν τάφο στο Εβραϊκό Νεκροταφείο Ιωαννίνων</w:t>
      </w:r>
      <w:r>
        <w:rPr>
          <w:rStyle w:val="FootnoteAnchor"/>
          <w:rFonts w:cs="Arial"/>
          <w:sz w:val="24"/>
          <w:szCs w:val="24"/>
        </w:rPr>
        <w:footnoteReference w:id="39"/>
      </w:r>
      <w:r>
        <w:rPr>
          <w:rFonts w:cs="Arial"/>
          <w:sz w:val="24"/>
          <w:szCs w:val="24"/>
        </w:rPr>
        <w:t>. Με ανακοίνωσή της, η Ισραηλιτική Κοινότητα Ιωαννίνων εκφράζει τη βαθιά της θλίψη και τον αποτροπιασμό της για τους βανδαλισμούς που σημειώθηκαν στο Εβραϊκό Νεκροταφείο, καθώς, όπως επισημαίνει, άγνωστοι «βεβηλώνουν το χώρο και τη μνήμη του».</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«Με σχεδόν πανομοιότυπο τρόπο ένας ακόμη τάφος υπέστη καταστροφές. Πρόκειται για ένα θλιβερό γεγονός σε μία πόλη όπου η Εβραϊκή Κοινότητα άφησε τα σημάδια της, συνυπήρχε αρμονικά επί αιώνες και εξακολουθεί με τα λιγοστά μέλη της να αποτελεί ένα κομμάτι από το παρόν της», αναφέρει χαρακτηριστικά η σχετική ανακοίνωση.</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ανακοίνωση που εκδόθηκε από το Κεντρικό Ισραηλιτικό Συμβούλιο Ελλάδος ήταν η εξής:</w:t>
      </w:r>
    </w:p>
    <w:p>
      <w:pPr>
        <w:pStyle w:val="Normal"/>
        <w:spacing w:before="0" w:after="0"/>
        <w:jc w:val="both"/>
        <w:rPr>
          <w:rFonts w:ascii="Calibri" w:hAnsi="Calibri"/>
        </w:rPr>
      </w:pPr>
      <w:r>
        <w:rPr>
          <w:rFonts w:cs="Arial"/>
          <w:sz w:val="24"/>
          <w:szCs w:val="24"/>
        </w:rPr>
        <w:t>«Ο Αντισημιτισμός πλήττει ακόμη και τους νεκρούς. Για δεύτερη φορά μέσα σε λιγότερο από ένα μήνα βανδαλίστηκε τάφος στο εβραϊκό νεκροταφείο Ιωαννίνων. Οι ιερόσυλοι επέλεξαν την περίοδο των ιερών ημερών της εβραϊκής θρησκείας -από την εβραϊκή πρωτοχρονιά μέχρι την ημέρα του Εξιλασμού- για να εκδηλώσουν το αντισημιτικό τους μένος με τη φρικιαστική πράξη της μετακίνησης της ταφόπλακας ενός τάφου. Ντροπή! Η πολιτεία και οι τοπικές αρχές οφείλουν επιτέλους να λάβουν όλα τα απαραίτητα μέτρα για την ασφάλεια της εβραϊκής κοινότητας και των ιερών χώρων της σε όλη την Ελλάδα και κυρίως στα Ιωάννινα όπου το εβραϊκό νεκροταφείο της πόλης έχει στο παρελθόν υποστεί πολλαπλές επιθέσεις μίσους. Ας αφήσουν τους νεκρούς να αναπαυθούν!».</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48" w:name="_Toc94179299"/>
      <w:r>
        <w:rPr>
          <w:rFonts w:ascii="Calibri" w:hAnsi="Calibri"/>
        </w:rPr>
        <w:t>Φωτιά στις παράγκες εργατών στη Μανωλάδα μετά την πρωτοβουλία τους για συνδικαλιστική οργάνωση</w:t>
      </w:r>
      <w:bookmarkEnd w:id="48"/>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Στις 15/10/2021 τα ξημερώματα πυρκαγιά κύκλωσε τις παράγκες των εργατών γης στα φραουλοχώραφα της Νέας Μανωλάδας</w:t>
      </w:r>
      <w:r>
        <w:rPr>
          <w:rStyle w:val="FootnoteAnchor"/>
          <w:rFonts w:cs="Arial"/>
          <w:sz w:val="24"/>
          <w:szCs w:val="24"/>
        </w:rPr>
        <w:footnoteReference w:id="40"/>
      </w:r>
      <w:r>
        <w:rPr>
          <w:rFonts w:cs="Arial"/>
          <w:sz w:val="24"/>
          <w:szCs w:val="24"/>
        </w:rPr>
        <w:t>. Από την πυρκαγιά, δεν έμεινε τίποτα όρθιο, ενώ δύο τουλάχιστον εργάτες υπέστησαν εγκαύματα στην προσπάθειά τους να σβήσουν τη φωτιά. Εκείνη την ώρα στις 15 παράγκες που τυλίχθηκαν στις φλόγες βρίσκονταν 34 άτομα, 24 από το Πακιστάν και 10 από Μπαγκλαντές.</w:t>
      </w:r>
    </w:p>
    <w:p>
      <w:pPr>
        <w:pStyle w:val="Normal"/>
        <w:spacing w:before="0" w:after="0"/>
        <w:jc w:val="both"/>
        <w:rPr>
          <w:rFonts w:ascii="Calibri" w:hAnsi="Calibri"/>
        </w:rPr>
      </w:pPr>
      <w:r>
        <w:rPr>
          <w:rFonts w:cs="Arial"/>
          <w:sz w:val="24"/>
          <w:szCs w:val="24"/>
        </w:rPr>
        <w:t>Κάηκαν πρόβατα και κότες που είχαν για δική τους χρήση, καθώς και τα υπάρχοντά τους, ανάμεσα σε αυτά και έγγραφα, όπως διαβατήρια, χρήματα αλλά και ψυγεία και κουζίνες και ένα μοτοποδήλατο.</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Το νέο περιστατικό, ανοίγει ξανά η συζήτηση για τις άθλιες συνθήκες διαβίωσης των εργατών γης στα φραουλοχώραφα. Η κίνηση ΚΕΕΡΦΑ, με ανακοίνωσή της, απαιτεί τη νομιμοποίηση όλων των μεταναστών και την απόδοση νομιμοποιητικών εγγράφων σε όλους τους εργάτες γης και αμοιβές σύμφωνα με τις συλλογικές συμβάσεις εργασίας και αξιοπρεπείς χώρους στέγασης.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Σύμφωνα με το pelop.gr, οι εργάτες γης στην περιοχή της Δυτικής Αχαΐας και της Βουπρασίας, έχουν συμφωνήσει με τις ομάδες παραγωγών σε αύξηση του ημερομισθίου στα 27 ευρώ από τα 24 που ίσχυε παλαιότερα, όπως επίσης και στην αποζημίωση της υπερωρίας. Θυμίζουμε πως προ λίγων ημερών, σε Αχαΐα και Ηλεία, οι εργάτες γης από το Μπαγκλαντές, την Αίγυπτο και άλλες χώρες απέκτησαν συνδικαλιστική οργάνωση και πλέον θα έβαζαν τους όρους τους για τον τρόπο εργασίας τους και τις αμοιβές τους, με τους φραουλοπαραγωγούς να ήταν ιδιαίτερα ανήσυχοι, παρά τις άθλιες συνθήκες που αντιμετωπίζουν οι εργάτες.</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49" w:name="_Toc94179300"/>
      <w:r>
        <w:rPr>
          <w:rFonts w:ascii="Calibri" w:hAnsi="Calibri"/>
        </w:rPr>
        <w:t>Δολοφονική επίθεση εναντίον τριών Πακιστανών μεταναστών στα Καμίνια</w:t>
      </w:r>
      <w:bookmarkEnd w:id="49"/>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Τη δολοφονική επίθεση σε βάρος τριών μεταναστών την Τετάρτη 27 Οκτώβρη στην πλατεία Αγίας Σωτηρίας στην οδό Θηβών, κατήγγειλε η οργάνωση ΚΕΕΡΦΑ</w:t>
      </w:r>
      <w:r>
        <w:rPr>
          <w:rStyle w:val="FootnoteAnchor"/>
          <w:rFonts w:cs="Arial"/>
          <w:sz w:val="24"/>
          <w:szCs w:val="24"/>
        </w:rPr>
        <w:footnoteReference w:id="41"/>
      </w:r>
      <w:r>
        <w:rPr>
          <w:rFonts w:cs="Arial"/>
          <w:sz w:val="24"/>
          <w:szCs w:val="24"/>
        </w:rPr>
        <w:t xml:space="preserve">. Τάγματα εφόδου επιτέθηκαν με μαχαίρια και μπουκάλια σε τρεις Πακιστανούς, προκαλώντας τους σοβαρά τραύματα στο κεφάλι. </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Την Παρασκευή 29/10 πραγματοποιήθηκε και συνέντευξη στην Πλατεία Αγίας Σωτηρίας στα Καμίνια από την ΚΕΕΡΦΑ, με κεντρικό ζήτημα την άγρια δολοφονική επίθεση σε βάρος τριών μεταναστών. Όπως καταγγέλλει η ΚΕΕΡΦΑ, το βράδυ της 27ης Οκτωβρίου, μία ομάδα δεκαπέντε φασιστών τραυμάτισε σοβαρά τρεις μετανάστες εργάτες από το Πακιστάν. Τους πλησίασαν στην οδό Θηβών και αφού τους επιτέθηκαν λεκτικά φωνάζοντας «Πακιστανοί πουτ@νες θα σας σκοτώσουμε όλους», χτύπησαν τον Αλί Ρέζα στο κεφάλι με μπουκάλι ο οποίος λιποθύμησε και διακομίστηκε στο νοσοκομείο.</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επίθεση δεν σταμάτησε εκεί, καθώς οι υπόλοιποι δύο μετανάστες, μόλις είδαν ότι οι δεκαπέντε φασίστες φέρουν μαχαίρια τράπηκαν σε φυγή. Οι φασίστες τους κυνήγησαν μέχρι και τα σπίτια τους όπου και εισέβαλαν σπάζοντας την πόρτα. Οι μετανάστες κρύφτηκαν στην ταράτσα για αρκετή ώρα όπου και δεν τους εντόπισαν, παρά το γεγονός ότι γυρνούσαν επί τρεις ώρες με τις μηχανές στην περιοχή.</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50" w:name="_Toc94179301"/>
      <w:r>
        <w:rPr>
          <w:rFonts w:ascii="Calibri" w:hAnsi="Calibri"/>
        </w:rPr>
        <w:t>Άγρια δολοφονία ανήλικου Ρομά από 7 αστυνομικούς στο Πέραμα</w:t>
      </w:r>
      <w:bookmarkEnd w:id="50"/>
    </w:p>
    <w:p>
      <w:pPr>
        <w:pStyle w:val="TextBody"/>
        <w:spacing w:before="0" w:after="0"/>
        <w:rPr>
          <w:rFonts w:ascii="Calibri" w:hAnsi="Calibri"/>
        </w:rPr>
      </w:pPr>
      <w:r>
        <w:rPr/>
      </w:r>
    </w:p>
    <w:p>
      <w:pPr>
        <w:pStyle w:val="Normal"/>
        <w:spacing w:before="0" w:after="0"/>
        <w:jc w:val="both"/>
        <w:rPr>
          <w:rFonts w:ascii="Calibri" w:hAnsi="Calibri"/>
        </w:rPr>
      </w:pPr>
      <w:r>
        <w:rPr>
          <w:rFonts w:cs="Arial"/>
          <w:sz w:val="24"/>
          <w:szCs w:val="24"/>
        </w:rPr>
        <w:t>Τα ξημερώματα του Σαββάτου 23/10/21, επτά αστυνομικοί κυνηγούσαν ένα αυτοκίνητο που κατάλαβαν ότι ήταν κλεμμένο</w:t>
      </w:r>
      <w:r>
        <w:rPr>
          <w:rStyle w:val="FootnoteAnchor"/>
          <w:rFonts w:cs="Arial"/>
          <w:sz w:val="24"/>
          <w:szCs w:val="24"/>
        </w:rPr>
        <w:footnoteReference w:id="42"/>
      </w:r>
      <w:r>
        <w:rPr>
          <w:rFonts w:cs="Arial"/>
          <w:sz w:val="24"/>
          <w:szCs w:val="24"/>
        </w:rPr>
        <w:t>. Σε αυτό βρίσκονταν τρία νεαρά παιδιά, τα οποία οι αστυνομικοί αναγνώρισαν ως Ρομά. Λίγο αργότερα, υπήρξαν 38 πυροβολισμοί, που δεν είχαν στόχο τα λάστιχα του αυτοκινήτου (στην υποτιθέμενη προσπάθειά τους να το σταματήσουν), αλλά σε μια ξεκάθαρη προσπάθεια τραυματισμού/δολοφονίας των επιβατών του αυτοκινήτου. Όλοι οι πυροβολισμοί έγιναν από τους αστυνομικούς. Τα τρία νεαρά παιδιά ήταν άοπλα. Ο 18χρονος συνοδηγός Νίκος Σαμπάνης σκοτώθηκε ακαριαία, καθώς χτυπήθηκε με 2 σφαίρες στο στήθος. Ένας 16χρονος τραυματίστηκε και νοσηλεύεται ακόμα και ο 14χρονος οδηγός τράπηκε σε φυγή εν μέσω πυροβολισμών. Οι αστυνομικοί συνελήφθησαν αρχικά και κατηγορήθηκαν για το κακούργημα της ανθρωποκτονίας και της απόπειρας ανθρωποκτονίας.</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Λίγα λεπτά μετά τη *σύλληψή τους*, ο Υπουργός Ανάπτυξης και Επενδύσεων Σπυρίδων Γεωργιάδης έστειλε στο Twitter τα συγχαρητήριά του στους αστυνομικούς. Ο υπουργός Προστασίας του Πολίτη, Τάκης Θεοδωρικάκος, τους επισκέφθηκε στη φυλακή. Για «συμβολικούς λόγους» όπως δήλωσε.</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Από την πρώτη στιγμή τα ΜΜΕ στην Ελλάδα εστίασαν στο γεγονός ότι ο δολοφονημένος νεαρός είναι «ρομά». Επιπλέον, ανέφεραν ψευδώς ότι είχε βαρύ ποινικό μητρώο. Αυτό αποδείχθηκε ότι ήταν ένα κατάφωρο ψέμα. Μάλιστα, η διαβόητη ρεπόρτερ της αστυνομίας Νίνα Καραμήτρου δημοσίευσε φωτογραφία ενός άνδρα με σκούρο δέρμα να κρατά όπλο, παρουσιάζοντάς τον ως τον νεκρό Νίκο.</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φωτογραφία ήταν ψεύτικη. Ο δικηγόρος των αστυνομικών, Α. Κούγιας, χαρακτήρισε την κοινότητα των Ρομά στην Ελλάδα «μάστιγα». Ο Αλ. Κούγιας είναι γνωστός δικηγόρος από ποινικές υποθέσεις αλλά και δικηγόρος υπεράσπισης σε υποθέσεις της ελληνικής μαφίας. Υπήρξε επίσης συνήγορος υπεράσπισης του ειδικού φρουρού που δολοφόνησε τον 16χρονο Α. Γρηγορόπουλο το 2008.</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ελληνική πραγματικότητα είναι ότι η κοινότητα των Ρομά  στοχοποιείται συνεχώς από τις αρχές και υφίσταται ρατσισμό και διακρίσεις στην ελληνική κοινωνία. Η κοινότητα των Ρομά αποτελεί μια τυπική περίπτωση μιας περιθωριοποιημένης κοινότητας.</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51" w:name="_Toc94179302"/>
      <w:r>
        <w:rPr>
          <w:rFonts w:ascii="Calibri" w:hAnsi="Calibri"/>
        </w:rPr>
        <w:t>Σοκαριστικό περιστατικό ρατσιστικής βίας εναντίον 14χρονου μαθητή στην Ιστιαία</w:t>
      </w:r>
      <w:bookmarkEnd w:id="51"/>
    </w:p>
    <w:p>
      <w:pPr>
        <w:pStyle w:val="TextBody"/>
        <w:spacing w:before="0" w:after="0"/>
        <w:rPr>
          <w:rFonts w:ascii="Calibri" w:hAnsi="Calibri"/>
        </w:rPr>
      </w:pPr>
      <w:r>
        <w:rPr/>
      </w:r>
    </w:p>
    <w:p>
      <w:pPr>
        <w:pStyle w:val="Normal"/>
        <w:spacing w:before="0" w:after="0"/>
        <w:jc w:val="both"/>
        <w:rPr>
          <w:rFonts w:ascii="Calibri" w:hAnsi="Calibri"/>
        </w:rPr>
      </w:pPr>
      <w:r>
        <w:rPr>
          <w:rFonts w:cs="Arial"/>
          <w:sz w:val="24"/>
          <w:szCs w:val="24"/>
        </w:rPr>
        <w:t>Θύμα ακραίας ρατσιστικής βίας έπεσε στις 25/1/2021 ένας 14χρονος μαθητής, από την Ιστιαία, του οποίου η μητέρα είναι Ελληνίδα και ο πατέρας Κουβανός</w:t>
      </w:r>
      <w:r>
        <w:rPr>
          <w:rStyle w:val="FootnoteAnchor"/>
          <w:rFonts w:cs="Arial"/>
          <w:sz w:val="24"/>
          <w:szCs w:val="24"/>
        </w:rPr>
        <w:footnoteReference w:id="43"/>
      </w:r>
      <w:r>
        <w:rPr>
          <w:rFonts w:cs="Arial"/>
          <w:sz w:val="24"/>
          <w:szCs w:val="24"/>
        </w:rPr>
        <w:t>. Σε σχετική καταγγελία προχώρησε η μητέρα του μαθητή, δασκάλα στο Δημοτικό Σχολείο της Ιστιαίας, την επόμενη μέρα το πρωί.</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Την ώρα που ο 14χρονος βρισκόταν στο σχολείο εν ώρα διδασκαλίας, μια ομάδα νεαρών εισήλθε στον χώρο του Γυμνασίου Ιστιαίας όπου φοιτά και αφού πήγαν στον όροφο που βρισκόταν η τάξη του άρχισαν να χτυπούν τα παράθυρα της τάξης ενώ έπειτα άνοιξαν την πόρτα και άρχισαν να μιλούν κοροϊδευτικά στον εν λόγω μαθητή, σύμφωνα με τους μαθητές, διακόπτοντας το μάθημα. Η καθηγήτρια τους ζήτησε να απομακρυνθούν, κάτι που δεν υπάκουσαν αμέσως, αλλά προκλητικά παρέμειναν στο χώρο για λίγη ώρα και μετά αποχώρησαν.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Κατά την διάρκεια της επόμενης ώρας μαθήματος, οι ίδιοι νεαροί επανήλθαν φέρνοντας μαζί τους και άλλα άτομα, τα οποία εισέβαλαν στην τάξη φορώντας κουκούλες και μάσκες και με επιθετικές διαθέσεις κατευθύνθηκαν προς τον 14χρονο. Με βίαιο τρόπο και σπρώχνοντας τον εξανάγκασαν να κατέβει από τις σκάλες σέρνοντάς τον στο προαύλιο μέχρι την άλλη άκρη του σχολείου. Τρομοκρατημένοι και από κάποια απόσταση ακολούθησαν οι συμμαθητές-τριες του 14χρονου.</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διδάσκουσα ήταν στο ισόγειο και ετοίμαζε την τάξη όπου θα γινόταν προβολή σε προτζέκτορα για να γίνει εκεί το μάθημα. Είδε που τραβούσαν το παιδί κι αυτό «κερωμένο» από τον φόβο και έτρεξε προσπαθώντας να το σώσει από τα χέρια τους. Επειδή όμως δεν κατάφερνε να το αποδεσμεύσει, φώναξε έντρομη για βοήθεια και μαζί με τον γυμνασιάρχη κάλεσαν την αστυνομία.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Στο άκουσμα της αστυνομίας, η μισή ομάδα από τους 15 τράπηκε σε φυγή, ενώ η άλλη μισή παρέμεινε επιχειρώντας να σύρει το παιδί έξω από το σχολείο για να το κακοποιήσουν. Κάποια άτομα από την ομάδα πήγαν στο ΕΠΑ.Λ. και επέστρεψαν πάλι. Η αστυνομία όταν έφτασε πήρε τα στοιχεία τους και τους άφησε ελεύθερους. Αντίθετα, έβαλαν στο αστυνομικό τζιπ τον μικρό μαθητή για να τον μεταφέρουν στη μητέρα του, στο Δημοτικό σχολείο.</w:t>
      </w:r>
    </w:p>
    <w:p>
      <w:pPr>
        <w:pStyle w:val="Normal"/>
        <w:spacing w:before="0" w:after="0"/>
        <w:jc w:val="both"/>
        <w:rPr>
          <w:rFonts w:ascii="Calibri" w:hAnsi="Calibri"/>
        </w:rPr>
      </w:pPr>
      <w:r>
        <w:rPr>
          <w:rFonts w:cs="Arial"/>
          <w:sz w:val="24"/>
          <w:szCs w:val="24"/>
        </w:rPr>
        <w:t>Με τον τρόπο αυτό το παιδί, σαν να μην αρκούσε το σοκ και η διαπόμπευση που υπέστη, στοχοποιήθηκε ως «υπαίτιος» στα μάτια της σχολικής κοινότητας και της μικρής κοινωνίας. Στην αντίδραση της μητέρας γιατί έβαλαν τον 14χρονο στο περιπολικό για να τον μεταφέρουν στο Δημοτικό σχολείο, που βρίσκεται σε μικρή απόσταση, είπαν ότι έγινε για την «προστασία» του παιδιού.</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Μετά τις καταγγελίες, σύμφωνα με την εφημερίδα ΑΥΓΗ το τοπικό Αστυνομικό Τμήμα έδωσε εντολή για διεξαγωγή έρευνας για ρατσιστικά κίνητρα ως προς την εισβολή στο σχολείο, η οποία βρίσκεται σε πλήρη εξέλιξη. Δεκαπέντε μέρες πριν από την εισβολή της 15μελούς ομάδας στο Γυμνάσιο, ο μαθητής είχε δεχτεί χυδαίες ρατσιστικές βρισιές στο Διαδίκτυο και απειλές για ξυλοδαρμό σε live που είχαν οργανώσει μαθητές στα σόσιαλ μίντια από άτομα που φοιτούν στο ΕΠΑ.Λ., όπως κατήγγειλαν μαθητές του Γυμνασίου που συμμετείχαν στο συγκεκριμένο live καθώς και γονείς που ενημερώθηκαν από τα παιδιά τους για το ρατσιστικό bulling με στόχο τον 14χρονο μαθητή.</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Σύμφωνα με τις μαρτυρίες των μαθητών, κάποια από τα άτομα που πρωτοστάτησαν στην εισβολή στο σχολείο και στον τραμπουκισμό του μαθητή μπήκαν στο live που είχε προηγηθεί στο Διαδίκτυο και χωρίς να τον γνωρίζουν, του επιτέθηκαν με ρατσιστικές εκφράσεις: «Θα σε γαμήσουμε, αράπη», «Θα σε κάνουμε από μαύρο άσπρο στο ξύλο», «Μαϊμού», «Ατεντοκούμπο» κ.ά.</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52" w:name="_Toc94179303"/>
      <w:r>
        <w:rPr>
          <w:rFonts w:ascii="Calibri" w:hAnsi="Calibri"/>
        </w:rPr>
        <w:t>Ξυλοδαρμός μετανάστη εργάτη που ζήτησε τα δεδουλευμένα του από εργολάβο στο Σχηματάρι</w:t>
      </w:r>
      <w:bookmarkEnd w:id="52"/>
    </w:p>
    <w:p>
      <w:pPr>
        <w:pStyle w:val="TextBody"/>
        <w:spacing w:before="0" w:after="0"/>
        <w:rPr>
          <w:rFonts w:ascii="Calibri" w:hAnsi="Calibri"/>
        </w:rPr>
      </w:pPr>
      <w:r>
        <w:rPr/>
      </w:r>
    </w:p>
    <w:p>
      <w:pPr>
        <w:pStyle w:val="Normal"/>
        <w:spacing w:before="0" w:after="0"/>
        <w:jc w:val="both"/>
        <w:rPr>
          <w:rFonts w:ascii="Calibri" w:hAnsi="Calibri"/>
        </w:rPr>
      </w:pPr>
      <w:r>
        <w:rPr>
          <w:rFonts w:cs="Arial"/>
          <w:sz w:val="24"/>
          <w:szCs w:val="24"/>
        </w:rPr>
        <w:t>Μια καταγγελία για εργοδοτικό τραμπουκισμό και βάναυση επίθεση σε εργαζόμενο είδε το φως της δημοσιότητας στις 11/11/2021</w:t>
      </w:r>
      <w:r>
        <w:rPr>
          <w:rStyle w:val="FootnoteAnchor"/>
          <w:rFonts w:cs="Arial"/>
          <w:sz w:val="24"/>
          <w:szCs w:val="24"/>
        </w:rPr>
        <w:footnoteReference w:id="44"/>
      </w:r>
      <w:r>
        <w:rPr>
          <w:rFonts w:cs="Arial"/>
          <w:sz w:val="24"/>
          <w:szCs w:val="24"/>
        </w:rPr>
        <w:t>. Μετανάστης εργάτης στο Σχηματάρι, έπεσε θύμα άγριου ξυλοδαρμού από τον εργοδότη του, την Τετάρτη. Την εν λόγω καταγγελία έκαναν τα Συνδικάτα Τροφίμων-Ποτών Βοιωτίας, Χημικής Βιομηχανίας Βοιωτίας «Ο Σπάρτακος», Μετάλλου Βοιωτίας και Φάρμακου Βοιωτίας-Εύβοιας-Αυλώνα.</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Ο μετανάστης δουλεύει ως εργολαβικός εργάτης σε εταιρεία στρωμάτων και σύμφωνα με την καταγγελία των Συνδικάτων «πήγε στο γραφείο του εργολάβου που τον είχε προσλάβει για να ζητήσει τα δεδουλευμένα του. Εκεί δέχτηκε την απρόκλητη επίθεση από τον ίδιο τον εργολάβο με αποτέλεσμα να υποστεί σοβαρούς τραυματισμούς στο κεφάλι και να βρεθεί ματωμένος και ημιλιπόθυμος στο δρόμο».</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Ο εργάτης μεταφέρθηκε στο Νοσοκομείο Χαλκίδας με τη βοήθεια άλλων συμπατριωτών του.</w:t>
      </w:r>
    </w:p>
    <w:p>
      <w:pPr>
        <w:pStyle w:val="Normal"/>
        <w:spacing w:before="0" w:after="0"/>
        <w:jc w:val="both"/>
        <w:rPr>
          <w:rFonts w:ascii="Calibri" w:hAnsi="Calibri"/>
        </w:rPr>
      </w:pPr>
      <w:r>
        <w:rPr>
          <w:rFonts w:cs="Arial"/>
          <w:sz w:val="24"/>
          <w:szCs w:val="24"/>
        </w:rPr>
        <w:t xml:space="preserve">«Δεν είναι η πρώτη φορά που γινόμαστε μάρτυρες τέτοιων γεγονότων. Κυβέρνηση και εργοδοσίες έχουν τεράστιες ευθύνες που έθρεψαν και θρέφουν τόσα χρόνια τους “εργολάβους”-δουλέμπορους, που δίνουν “αέρα στα πανιά τους” για να ξεσαλώνουν ενάντια στα δικαιώματα και τη σωματική ακεραιότητα των εργατών», τονίζουν τα Συνδικάτα. </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53" w:name="_Toc94179304"/>
      <w:r>
        <w:rPr>
          <w:rFonts w:ascii="Calibri" w:hAnsi="Calibri"/>
        </w:rPr>
        <w:t>Αστυνομική βία στην Αμυγδαλέζα κατά Αιγύπτιου μετανάστη</w:t>
      </w:r>
      <w:bookmarkEnd w:id="53"/>
    </w:p>
    <w:p>
      <w:pPr>
        <w:pStyle w:val="TextBody"/>
        <w:spacing w:before="0" w:after="0"/>
        <w:rPr>
          <w:rFonts w:ascii="Calibri" w:hAnsi="Calibri"/>
        </w:rPr>
      </w:pPr>
      <w:r>
        <w:rPr/>
      </w:r>
    </w:p>
    <w:p>
      <w:pPr>
        <w:pStyle w:val="Normal"/>
        <w:spacing w:before="0" w:after="0"/>
        <w:jc w:val="both"/>
        <w:rPr>
          <w:rFonts w:ascii="Calibri" w:hAnsi="Calibri"/>
        </w:rPr>
      </w:pPr>
      <w:r>
        <w:rPr>
          <w:rFonts w:cs="Arial"/>
          <w:sz w:val="24"/>
          <w:szCs w:val="24"/>
        </w:rPr>
        <w:t>Στις 3/12/2021 ένας μετανάστης από την Αίγυπτο κατήγγειλε ότι τραυματίστηκε πάλι στο χέρι από αστυνομικό στα τέλη Νοεμβρίου 2021</w:t>
      </w:r>
      <w:r>
        <w:rPr>
          <w:rStyle w:val="FootnoteAnchor"/>
          <w:rFonts w:cs="Arial"/>
          <w:sz w:val="24"/>
          <w:szCs w:val="24"/>
        </w:rPr>
        <w:footnoteReference w:id="45"/>
      </w:r>
      <w:r>
        <w:rPr>
          <w:rFonts w:cs="Arial"/>
          <w:sz w:val="24"/>
          <w:szCs w:val="24"/>
        </w:rPr>
        <w:t>.</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Μερικές ώρες μόνο μετά τη δημοσιοποίηση της καταγγελίας του, για την άγρια αστυνομική βία, τις κλοτσιές και τα χτυπήματα που δέχτηκε στο κέντρο κράτησης της Αμυγδαλέζας, με αποτέλεσμα ένα κάταγμα στο χέρι, ο Χ.Μπ.Ρ., υπήκοος Μπαγκλαντές, μεταφέρθηκε στα κρατητήρια του Αλλοδαπών στην Πέτρου Ράλλη, ενώ μάλιστα πρόκειται να απελαθεί.</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Πιο συγκεκριμένα, σύμφωνα με τον Χ.Μ., όταν μεταφέρθηκε στο κέντρο κράτησης Αμυγδαλέζας, από το ΑΤ Αχαρνών, αστυνομικός του επιτέθηκε γιατί δεν βγήκε στα γρήγορα από το όχημα της ΕΛΑΣ, αφού μετά βίας μπορούσε να περπατήσει λόγω του ότι ήταν ασθενής, με αποτέλεσμα να του προκαλέσει κάταγμα στο χέρι. </w:t>
      </w:r>
    </w:p>
    <w:p>
      <w:pPr>
        <w:pStyle w:val="Normal"/>
        <w:spacing w:before="0" w:after="0"/>
        <w:jc w:val="both"/>
        <w:rPr>
          <w:rFonts w:ascii="Calibri" w:hAnsi="Calibri"/>
        </w:rPr>
      </w:pPr>
      <w:r>
        <w:rPr>
          <w:rFonts w:cs="Arial"/>
          <w:sz w:val="24"/>
          <w:szCs w:val="24"/>
        </w:rPr>
        <w:t xml:space="preserve"> </w:t>
      </w:r>
    </w:p>
    <w:p>
      <w:pPr>
        <w:pStyle w:val="Normal"/>
        <w:spacing w:before="0" w:after="0"/>
        <w:jc w:val="both"/>
        <w:rPr>
          <w:rFonts w:ascii="Calibri" w:hAnsi="Calibri" w:cs="Arial"/>
          <w:sz w:val="24"/>
          <w:szCs w:val="24"/>
        </w:rPr>
      </w:pPr>
      <w:r>
        <w:rPr>
          <w:rFonts w:cs="Arial"/>
          <w:sz w:val="24"/>
          <w:szCs w:val="24"/>
        </w:rPr>
      </w:r>
    </w:p>
    <w:p>
      <w:pPr>
        <w:pStyle w:val="Heading2"/>
        <w:spacing w:before="0" w:after="0"/>
        <w:rPr>
          <w:rFonts w:ascii="Calibri" w:hAnsi="Calibri"/>
        </w:rPr>
      </w:pPr>
      <w:bookmarkStart w:id="54" w:name="_Toc94179305"/>
      <w:r>
        <w:rPr>
          <w:rFonts w:ascii="Calibri" w:hAnsi="Calibri"/>
        </w:rPr>
        <w:t>Β) Παρεμβάσεις θεσμικών οργάνων σχετικά με θέματα ρατσιστικής βίας, Δικαστικές αποφάσεις και Καλές Πρακτικές</w:t>
      </w:r>
      <w:bookmarkEnd w:id="54"/>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55" w:name="_Toc94179306"/>
      <w:r>
        <w:rPr>
          <w:rFonts w:ascii="Calibri" w:hAnsi="Calibri"/>
        </w:rPr>
        <w:t>Δικαίωση θύματος ρατσιστικής βίας από δικαστήριο της Χίου</w:t>
      </w:r>
      <w:bookmarkEnd w:id="55"/>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Κάθειρξη επτά χρόνων χωρίς αναστολή επέβαλε το Μικτό Ορκωτό Δικαστήριο στη Χίο, στις 5/11/21, σε δράστη από τη Μυτιλήνη για σοβαρό περιστατικό ρατσιστικής βίας που εκδηλώθηκε το Σάββατο 8/12/2018 στο χώρο στάθμευσης μεγάλου σούπερ μάρκετ έξω από την πόλη της Μυτιλήνης</w:t>
      </w:r>
      <w:r>
        <w:rPr>
          <w:rStyle w:val="FootnoteAnchor"/>
          <w:rFonts w:cs="Arial"/>
          <w:sz w:val="24"/>
          <w:szCs w:val="24"/>
        </w:rPr>
        <w:footnoteReference w:id="46"/>
      </w:r>
      <w:r>
        <w:rPr>
          <w:rFonts w:cs="Arial"/>
          <w:sz w:val="24"/>
          <w:szCs w:val="24"/>
        </w:rPr>
        <w:t>.</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H Κίνηση Χειραφέτησης Αναπήρων: “Μηδενική Ανοχή” στάθηκε από την αρχή στο πλευρό του Εαμάν Ουντίν, του μετανάστη από το Μπαγκλαντές που έπεσε θύμα ρατσιστικής βίας το 2018 στη Μυτιλήνη και δικαιώθηκε χτες από το Μικτό Ορκωτό Δικαστήριο στη Χίο. Η ΜΗΔΕΝΙΚΗ ΑΝΟΧΗ από την πρώτη στιγμή θεώρησε υποχρέωση να σταθεί δίπλα σε ένα δικό της άνθρωπο. Την εκπροσώπηση του Ουντίν είχε αναλάβει ο δικηγόρος Στρατής Σκουτιανέλλης και η οργάνωση HIAS Ελλάδος με το δικηγόρο της Σπύρο Τζουανόπουλο.</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 εργαζόμενος του σουπερμάρκετ, ο Εαμάν Ουντίν, μετανάστης με καταγωγή από το Μπαγκλαντές, ζήτησε στο πλαίσιο της εργασίας του, από Έλληνα πελάτη, να μη σταθμεύσει το αυτοκίνητο του στο χώρο που προορίζεται για τη στάθμευση αναπηρικών οχημάτων.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 29χρονος πελάτης αντιλήφθηκε την σύσταση ως προσβολή και επιτέθηκε στον αλλοδαπό εργαζόμενο καθυβρίζοντας τον και τραυματίζοντας τον σοβαρά με μεταλλικό λοστό. Στη συνέχεια εγκατέλειψε το θύμα το οποίο μεταφέρθηκε από περαστικούς στο νοσοκομείο, όπου και εισήχθη, χειρουργήθηκε και νοσηλεύτηκε για την ανάταξη καταγμάτων.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Το Δικαστήριο απέρριψε το νέο αίτημα αναβολής του κατηγορούμενου που ας σημειωθεί είχε άλλες τρεις φορές πετύχει την αναβολή της δίκης και προχώρησε στην εκδίκαση της υπόθεσης κρίνοντας τον ομόφωνα ένοχο για όλες τις πράξεις και επιβάλλοντας συνολική ποινή κάθειρξης επτά ετών και χρηματική ποινή. Επίσης αποφάσισε η έφεση να μην έχει ανασταλτικό χαρακτήρα.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Ας σημειωθεί ότι ο δράστης της επίθεσης ήταν κατηγορούμενος σε βαθμό κακουργήματος για βαριά σκοπούμενη σωματική βλάβη, οπλοκατοχή και οπλοχρησία και καταδικάστηκε ερήμην στις παραπάνω ποινές.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cs="Arial"/>
          <w:b/>
          <w:b/>
          <w:bCs/>
          <w:sz w:val="28"/>
          <w:szCs w:val="28"/>
        </w:rPr>
      </w:pPr>
      <w:r>
        <w:rPr>
          <w:rFonts w:cs="Arial"/>
          <w:b/>
          <w:bCs/>
          <w:sz w:val="28"/>
          <w:szCs w:val="28"/>
        </w:rPr>
      </w:r>
    </w:p>
    <w:p>
      <w:pPr>
        <w:pStyle w:val="Heading1"/>
        <w:spacing w:before="0" w:after="0"/>
        <w:rPr>
          <w:rFonts w:ascii="Calibri" w:hAnsi="Calibri"/>
        </w:rPr>
      </w:pPr>
      <w:bookmarkStart w:id="56" w:name="_Toc94179307"/>
      <w:r>
        <w:rPr>
          <w:rFonts w:ascii="Calibri" w:hAnsi="Calibri"/>
        </w:rPr>
        <w:t>5. ΕΞΕΛΙΞΕΙΣ ΣΤΟΝ ΤΟΜΕΑ ΤΗΣ ΣΤΕΓΑΣΗΣ</w:t>
      </w:r>
      <w:bookmarkEnd w:id="56"/>
      <w:r>
        <w:rPr>
          <w:rFonts w:ascii="Calibri" w:hAnsi="Calibri"/>
        </w:rPr>
        <w:t xml:space="preserve"> </w:t>
      </w:r>
    </w:p>
    <w:p>
      <w:pPr>
        <w:pStyle w:val="Normal"/>
        <w:spacing w:before="0" w:after="0"/>
        <w:jc w:val="both"/>
        <w:rPr>
          <w:rFonts w:ascii="Calibri" w:hAnsi="Calibri" w:cs="Arial"/>
          <w:b/>
          <w:b/>
          <w:bCs/>
          <w:sz w:val="28"/>
          <w:szCs w:val="28"/>
        </w:rPr>
      </w:pPr>
      <w:r>
        <w:rPr>
          <w:rFonts w:cs="Arial"/>
          <w:b/>
          <w:bCs/>
          <w:sz w:val="28"/>
          <w:szCs w:val="28"/>
        </w:rPr>
      </w:r>
    </w:p>
    <w:p>
      <w:pPr>
        <w:pStyle w:val="Heading2"/>
        <w:spacing w:before="0" w:after="0"/>
        <w:rPr>
          <w:rFonts w:ascii="Calibri" w:hAnsi="Calibri"/>
        </w:rPr>
      </w:pPr>
      <w:bookmarkStart w:id="57" w:name="_Toc94179308"/>
      <w:r>
        <w:rPr>
          <w:rFonts w:ascii="Calibri" w:hAnsi="Calibri"/>
        </w:rPr>
        <w:t>Α) Κέντρα υποδοχής αιτούντων άσυλο</w:t>
      </w:r>
      <w:bookmarkEnd w:id="57"/>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58" w:name="_Toc94179309"/>
      <w:r>
        <w:rPr>
          <w:rFonts w:ascii="Calibri" w:hAnsi="Calibri"/>
        </w:rPr>
        <w:t>Tείχη γύρω από πέντε προσφυγικά καμπς στην ενδοχώρα</w:t>
      </w:r>
      <w:bookmarkEnd w:id="58"/>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Το Μάϊο του 2021 η Ελληνική κυβέρνηση έχτισε τείχη γύρω από πέντε προσφυγικά καμπ στην ενδοχώρα, αυτά της Ριτσώνας, Πολυκάστρου, Διαβατών, Μαλακάσας και Νέας Καβάλας. Είναι δύσκολο να γίνει κατανοητή η αναγκαιότητα και ο σκοπός αυτής της ενέργειας, την ώρα που ήδη υπάρχουν φράχτες από συρματόπλεγμα</w:t>
      </w:r>
      <w:r>
        <w:rPr>
          <w:rStyle w:val="FootnoteAnchor"/>
          <w:rFonts w:cs="Arial"/>
          <w:sz w:val="24"/>
          <w:szCs w:val="24"/>
        </w:rPr>
        <w:footnoteReference w:id="47"/>
      </w:r>
      <w:r>
        <w:rPr>
          <w:rFonts w:cs="Arial"/>
          <w:sz w:val="24"/>
          <w:szCs w:val="24"/>
        </w:rPr>
        <w:t>. Ίσως ο σκοπός είναι η δημιουργία «κλειστών, ελεγχόμενων καμπ» που θα διασφαλίζουν ότι οι αιτούντες άσυλο θα είναι αποκλεισμένοι από τη κοινωνία και τις υπηρεσίες που έχουν ανάγκη.</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 </w:t>
      </w:r>
      <w:r>
        <w:rPr>
          <w:rFonts w:cs="Arial"/>
          <w:sz w:val="24"/>
          <w:szCs w:val="24"/>
        </w:rPr>
        <w:t>Είναι μια πολύ σκοτεινή περίοδος για την Ελλάδα και την προσφυγική πολιτική της ΕΕ.  Τσιμεντένιοι φράχτες 3 μέτρων, που προστίθενται στους ήδη κατασκευασμένους από συρματόπλεγμα θα μετατρέψουν τα καμπ σε φυλακές. Ποιους προστατεύουν με αυτά τα ακραία μέτρα; Τους πρόσφυγες και τις προσφύγισσες που ζουν εκεί από τους εξτρεμιστές της ακροδεξιάς στην Ελλάδα ή όσους και όσες ζουν στις κοινωνίες έξω από τα καμπ από τους δήθεν «επικίνδυνους» άνδρες γυναίκες και παιδιά; Θα πρέπει να μη ξεχνάμε ότι πρόκειται για προσφυγικά καμπ και όχι για φυλακές υψίστης ασφαλείας. Η ΕΕ συμφώνησε να χρηματοδοτήσει τα καμπ με τον όρο ότι θα είναι ανοιχτές δομές, κάτι που ισχύει και για να νέα καμπ που θα κατασκευαστούν στα νησιά. Στη πραγματικότητα οι άνθρωποι θα  είναι κλειδωμένοι μέσα το μεγαλύτερο μέρος της ημέρας και θα επιτρέπεται να βγαίνουν συγκεκριμένα χρονικά διαστήματα μεταξύ  07.00-19.00 υπό αυστηρό έλεγχο.</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59" w:name="_Toc94179310"/>
      <w:r>
        <w:rPr>
          <w:rFonts w:ascii="Calibri" w:hAnsi="Calibri"/>
        </w:rPr>
        <w:t>Αστυνομική καταστολή της διαμαρτυρίας προσφύγων του κέντρου της Ριτσώνας</w:t>
      </w:r>
      <w:bookmarkEnd w:id="59"/>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Στις 3 Μαρτίου 2021 οι πρόσφυγες του camp της Ριτσώνας προχώρησαν σε πολύωρη διαμαρτυρία μέσα στο camp ζητώντας μια υπεύθυνη απάντηση στα αιτήματά τους, ενώ δήλωσαν ότι δεν θα σταματήσουν τις ειρηνικές κινητοποιήσεις τις επόμενες μέρες μέχρι να εισακουστούν</w:t>
      </w:r>
      <w:r>
        <w:rPr>
          <w:rStyle w:val="FootnoteAnchor"/>
          <w:rFonts w:cs="Arial"/>
          <w:sz w:val="24"/>
          <w:szCs w:val="24"/>
        </w:rPr>
        <w:footnoteReference w:id="48"/>
      </w:r>
      <w:r>
        <w:rPr>
          <w:rFonts w:cs="Arial"/>
          <w:sz w:val="24"/>
          <w:szCs w:val="24"/>
        </w:rPr>
        <w:t>.</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Όμως οι αστυνομικές αρχές άρχισαν να διαλύουν τον κόσμο με χρήση χημικών και την κινητοποίηση περισσότερων από 200 προσφύγων, όταν πήγε να γίνει συμβολική κατάληψη του δρόμου έξω από τη δομή.</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Όπως ανέφερε η «Εφημερίδα των Συντακτών», στην κινητοποίηση συμμετέχουν κυρίως οι πρόσφυγες αφγανικής καταγωγής, αρκετοί από τους οποίους έχουν συμπληρώσει ήδη περισσότερο από ένα χρόνο στη δομή και συνειδητοποιούν ότι θα χρειαστεί να παραμείνουν τουλάχιστον άλλον ένα χρόνο, πολλοί και δύο. Το ραντεβού για τη συνέντευξη ασύλου έχει οριστεί σε κάποιους το 2022 και σε άλλους το 2023, ενώ η απόφαση αναμένεται μετά από αρκετούς μήνες. Οι πρόσφυγες αφγανικής καταγωγής θεωρούν πως έχουν πέσει θύμα διάκρισης και πως η διαδικασία προχωρά πιο γρήγορα για όσους έχουν αραβική καταγωγή.</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Οι πρόσφυγες θέλησαν να κλιμακώσουν τη διαμαρτυρία τους με συμβολική κατάληψη του οδοστρώματος, εξαιτίας της στάσης που κρατά απέναντί τους το υπουργείο Μετανάστευσης και Ασύλου.</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Όπως δημοσίευσε η «Εφ.Συν», υπήρξε συνεννόηση με το υπουργείο ώστε δύο εκπρόσωποι των προσφύγων να μεταφερθούν στα κεντρικά γραφεία της υπηρεσίας Ασύλου στο κτήριο Κεράνη στη Νίκαια για να παραδώσουν γραπτά τα αιτήματα και να δοθούν απαντήσεις. Οι πρόσφυγες περίμεναν να γίνει η συνάντηση στις 3 Μαρτίου 2021, αλλά δεν εμφανίστηκε κανείς με αποτέλεσμα να θεωρήσουν ότι υπήρξε εμπαιγμός και να αποφασίσουν να κλιμακώσουν την κινητοποίηση.</w:t>
      </w:r>
    </w:p>
    <w:p>
      <w:pPr>
        <w:pStyle w:val="Normal"/>
        <w:spacing w:before="0" w:after="0"/>
        <w:jc w:val="both"/>
        <w:rPr>
          <w:rFonts w:ascii="Calibri" w:hAnsi="Calibri" w:cs="Arial"/>
          <w:b/>
          <w:b/>
          <w:bCs/>
          <w:sz w:val="24"/>
          <w:szCs w:val="24"/>
        </w:rPr>
      </w:pPr>
      <w:r>
        <w:rPr>
          <w:rFonts w:cs="Arial"/>
          <w:b/>
          <w:bCs/>
          <w:sz w:val="24"/>
          <w:szCs w:val="24"/>
        </w:rPr>
      </w:r>
    </w:p>
    <w:p>
      <w:pPr>
        <w:pStyle w:val="Heading3"/>
        <w:spacing w:before="0" w:after="0"/>
        <w:rPr>
          <w:rFonts w:ascii="Calibri" w:hAnsi="Calibri"/>
        </w:rPr>
      </w:pPr>
      <w:bookmarkStart w:id="60" w:name="_Toc94179311"/>
      <w:r>
        <w:rPr>
          <w:rFonts w:ascii="Calibri" w:hAnsi="Calibri"/>
        </w:rPr>
        <w:t>Βαριές ευθύνες και αδιαφορία της κυβέρνησης για τους κινδύνους από τον μόλυβδο στο Καρά Τεπέ</w:t>
      </w:r>
      <w:bookmarkEnd w:id="60"/>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Στις 18/2/2021, με ένα μακροσκελές κείμενο -εν είδει ερωτήσεων και απαντήσεων- για την επικινδυνότητα της κατάστασης που αντιμετωπίζουν οι πρόσφυγες που παραμένουν στο Καρά Τεπέ παρά το γεγονός πως η ίδια η ελληνική κυβέρνηση έχει παραδεχθεί δημοσίως πως βρέθηκε επικίνδυνη συγκέντρωση μολύβδου, η διεθνής οργάνωση Human Rights Watch εκθέτει ακόμα περισσότερο την κυβέρνηση και το υπουργείο Μετανάστευσης και Ασύλου, τονίζοντας πως τα αποτελέσματα καταδεικνύουν την επείγουσα ανάγκη για περαιτέρω ελέγχους και μέτρα ασφαλείας</w:t>
      </w:r>
      <w:r>
        <w:rPr>
          <w:rStyle w:val="FootnoteAnchor"/>
          <w:rFonts w:cs="Arial"/>
          <w:sz w:val="24"/>
          <w:szCs w:val="24"/>
        </w:rPr>
        <w:footnoteReference w:id="49"/>
      </w:r>
      <w:r>
        <w:rPr>
          <w:rFonts w:cs="Arial"/>
          <w:sz w:val="24"/>
          <w:szCs w:val="24"/>
        </w:rPr>
        <w:t>.</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Στα τέλη του Ιανουαρίου 2021, και με καθυστέρηση πλέον των τρεισήμισι μηνών, το υπουργείο Μετανάστευσης και Ασύλου επιβεβαίωσε το αποκαλυπτικό ρεπορτάζ του Al Jazeera και τις δραματικές ανακοινώσεις ανθρωπιστικών φορέων για τον κίνδυνο δηλητηρίασης των προσφύγων από μόλυβδο στο πρώην στρατόπεδο βολής του Καρά Τεπέ. </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Μάλιστα, από τον Οκτώβριο του 2020 είχαν δημοσιευτεί φωτογραφίες από σφαίρες και βλήματα που βρέθηκαν στον χώρο του καταυλισμού από πρόσφυγες, φιλοξενώντας και δηλώσεις προσφύγων που βρήκαν κυριολεκτικά κάτω από τις σκηνές τους μερικές από αυτές. «Δεν είναι απλώς οι σφαίρες, είναι τα θραύσματα σε σκόνη που κάθονται στην ατμόσφαιρα» ανέφερε ένας καθηγητής περιβαλλοντικής τοξικολογίας του Ινστιτούτου Γενετικής του Λιντς της Αγγλίας, του οποίου οι δηλώσεις φιλοξενούνται στο δημοσίευμα. «Ο μόλυβδος αποδυναμώνεται πολύ αργά, έτσι οι περιοχές αυτές (σ.σ. στρατόπεδα βολής) μπορεί να είναι επικίνδυνες για δεκαετίες, κι ακόμα περισσότερο, και η επιβλαβής επίδραση του μολύβδου είναι αναμφισβήτητη» αναφέρει ακόμα ο Άλαστερ Χέη.</w:t>
      </w:r>
    </w:p>
    <w:p>
      <w:pPr>
        <w:pStyle w:val="Normal"/>
        <w:spacing w:before="0" w:after="0"/>
        <w:jc w:val="both"/>
        <w:rPr>
          <w:rFonts w:ascii="Calibri" w:hAnsi="Calibri" w:cs="Arial"/>
          <w:b/>
          <w:b/>
          <w:bCs/>
          <w:sz w:val="24"/>
          <w:szCs w:val="24"/>
        </w:rPr>
      </w:pPr>
      <w:r>
        <w:rPr>
          <w:rFonts w:cs="Arial"/>
          <w:b/>
          <w:bCs/>
          <w:sz w:val="24"/>
          <w:szCs w:val="24"/>
        </w:rPr>
      </w:r>
    </w:p>
    <w:p>
      <w:pPr>
        <w:pStyle w:val="Heading3"/>
        <w:spacing w:before="0" w:after="0"/>
        <w:rPr>
          <w:rFonts w:ascii="Calibri" w:hAnsi="Calibri"/>
        </w:rPr>
      </w:pPr>
      <w:bookmarkStart w:id="61" w:name="_Toc94179312"/>
      <w:r>
        <w:rPr>
          <w:rFonts w:ascii="Calibri" w:hAnsi="Calibri"/>
        </w:rPr>
        <w:t>Έκρηξη κρουσμάτων και υγειονομικός αποκλεισμός στο κέντρο κράτησης μεταναστών και προσφύγων στα Διαβατά</w:t>
      </w:r>
      <w:bookmarkEnd w:id="61"/>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Σημαντική διασπορά κορονοϊού στο πρώην στρατόπεδο Αναγνωστοπούλου στα Διαβατά της Θεσσαλονίκης κατήγγειλε στις 5 Φεβρουαρίου 2021 εργαζόμενος της δομής</w:t>
      </w:r>
      <w:r>
        <w:rPr>
          <w:rStyle w:val="FootnoteAnchor"/>
          <w:rFonts w:cs="Arial"/>
          <w:sz w:val="24"/>
          <w:szCs w:val="24"/>
        </w:rPr>
        <w:footnoteReference w:id="50"/>
      </w:r>
      <w:r>
        <w:rPr>
          <w:rFonts w:cs="Arial"/>
          <w:sz w:val="24"/>
          <w:szCs w:val="24"/>
        </w:rPr>
        <w:t>.</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Το κέντρο κράτησης μεταναστών και προσφύγων στα Διαβατά τέθηκε στις 6 Φεβρουαρίου 2021 σε υγειονομικό αποκλεισμό, καθώς περισσότεροι από 30 άνθρωποι έχουν διαγνωστεί θετικοί στον κορονοϊό.</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Σύμφωνα με τα όσα καταγγέλλει εργαζόμενος στη δομή, στον χώρο – όπου διαμένουν περίπου 1.700 άτομα – διενεργούνται rapid tests από κλιμάκιο του ΕΟΔΥ από την περασμένη Παρασκευή, 29 Ιανουαρίου, οπότε εντοπίστηκαν οι πρώτες 7 μολύνσεις.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Έκτοτε στους καθημερινούς ελέγχους, ανά 100 άτομα 5-6 βρίσκονται θετικά στον ιό, ενώ ήδη ορισμένοι, που στα πρώτα tests βγήκαν αρνητικοί, έχουν πλέον κολλήσει.</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Στο πλαίσιο αυτό αποφασίστηκε σήμερα να απαγορευθεί η έξοδος σε όσους διαμένουν στη δομή, ενώ ήδη δυνάμεις της αστυνομίας περιφρουρούν τον χώρο.</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Σύμφωνα πάντα με τις καταγγελίες, οι οικογένειες των ατόμων που βρέθηκαν θετικοί στον ιό, έχουν τεθεί σε καραντίνα σε containers – μαζί με εκείνους που νοσούν – ενώ μάσκες και αντισηπτικά έχουν διατεθεί μόνο στους εργαζόμενους.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Σημειώνεται πως οι πρώτες πληροφορίες αναφέρουν πως μεταξύ των νοσούντων βρίσκεται και διευθυντικό στέλεχος του κέντρου.</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 αποκλεισμός του κέντρου και η απαγόρευση εξόδου, όπως καταγγέλλεται, στερεί τώρα σε οικογένειες αναγνωρισμένων προσφύγων – που έφτασαν στα Διαβατά από τη Μόρια – τα απαραίτητα για τη διαβίωσή τους τρόφιμα, που μπορούσαν να εξασφαλίσουν οι γυναίκες, πηγαίνοντας καθημερινά στη Θεσσαλονίκη. «Πεινάμε και δεν μπορούμε να βγούμε έξω», αναφέρουν.</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62" w:name="_Toc94179313"/>
      <w:r>
        <w:rPr>
          <w:rFonts w:ascii="Calibri" w:hAnsi="Calibri"/>
        </w:rPr>
        <w:t>Νεαρή Αφγανή, έγκυος στον όγδοο μήνα αυτοπυρπολήθηκε στο Καρά Τεπέ</w:t>
      </w:r>
      <w:bookmarkEnd w:id="62"/>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Μία 26χρονη Αφγανή πρόσφυγας, έγκυος στον όγδοο μήνα της κύησης της, μητέρα άλλων δυο παιδιών, αυτοπυρπολήθηκε στις 21 Φεβρουαρίου 2021 μέσα στη σκηνή που διέμενε, στον προσωρινό καταυλισμό του Καρά Τεπέ της Μυτιλήνης</w:t>
      </w:r>
      <w:r>
        <w:rPr>
          <w:rStyle w:val="FootnoteAnchor"/>
          <w:rFonts w:cs="Arial"/>
          <w:sz w:val="24"/>
          <w:szCs w:val="24"/>
        </w:rPr>
        <w:footnoteReference w:id="51"/>
      </w:r>
      <w:r>
        <w:rPr>
          <w:rFonts w:cs="Arial"/>
          <w:sz w:val="24"/>
          <w:szCs w:val="24"/>
        </w:rPr>
        <w:t>.</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γυναίκα, αναγνωρισμένη πρόσφυγας που είχε περάσει στη Μυτιλήνη με τα παιδιά της μόνη της, επρόκειτο να αναχωρήσει από τη Μυτιλήνη την περασμένη Τετάρτη με προορισμό τη Γερμανία, της έγινε όμως την τελευταία στιγμή γνωστό ότι αυτό δεν μπορεί να γίνει άμεσα λόγω της προχωρημένης εγκυμοσύνης της. Το πρωί της Κυριακής έβγαλε τα παιδιά της από τη σκηνή και αυτοπυρπολήθηκε διαμαρτυρόμενη. Με παρέμβαση υπαλλήλων του ΚΥΤ και άλλων αιτούντων άσυλο που διαμένουν εκεί η φωτιά σβήστηκε, η 26χρονη δε, μεταφέρθηκε με εγκαύματα στο νοσοκομείο Μυτιλήνης όπου και νοσηλεύεται εκτός κινδύνου, ενώ ελέγχεται και ψυχολογικά.</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Όπως έγινε γνωστό, η γυναίκα κατηγορήθηκε από την Εισαγγελία Μυτιλήνης για εμπρησμό από πρόθεση σε βαθμό κακουργήματος.</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63" w:name="_Toc94179314"/>
      <w:r>
        <w:rPr>
          <w:rFonts w:ascii="Calibri" w:hAnsi="Calibri"/>
        </w:rPr>
        <w:t>Αίτημα από 20 κοινωνικές οργανώσεις να κλείσει το κέντρο κράτησης του Καρά Τεπέ</w:t>
      </w:r>
      <w:bookmarkEnd w:id="63"/>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Άμεση εκκένωση της προσωρινής δομής στο Μαυροβούνι Λέσβου ζήτησαν στις 27 Ιανουαρίου 2021 20 οργανώσεις, μετά και την επιβεβαίωση του Υπουργείο Μετανάστευσης και Ασύλου για συγκέντρωση μολύβδου ανώτερη των αποδεκτών ορίων σε τμήμα της δομής</w:t>
      </w:r>
      <w:r>
        <w:rPr>
          <w:rStyle w:val="FootnoteAnchor"/>
          <w:rFonts w:cs="Arial"/>
          <w:sz w:val="24"/>
          <w:szCs w:val="24"/>
        </w:rPr>
        <w:footnoteReference w:id="52"/>
      </w:r>
      <w:r>
        <w:rPr>
          <w:rFonts w:cs="Arial"/>
          <w:sz w:val="24"/>
          <w:szCs w:val="24"/>
        </w:rPr>
        <w:t>.</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 </w:t>
      </w:r>
      <w:r>
        <w:rPr>
          <w:rFonts w:cs="Arial"/>
          <w:sz w:val="24"/>
          <w:szCs w:val="24"/>
        </w:rPr>
        <w:t>Η επιστολή έχει ως εξής :</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Αθήνα, 26 Ιανουαρίου 2021: Με ανακοίνωσή του στις 23 Ιανουαρίου[1], το Υπουργείο Μετανάστευσης και Ασύλου απαντά σε δημοσιεύματα της Aljazeera και της διεθνούς οργάνωσης Human Rights Watch, που ήδη από τον Οκτώβριο του 2020, επεσήμαιναν τον δυνητικό κίνδυνο μόλυνσης από μόλυβδο για τους εργαζόμενους και φιλοξενούμενους της προσωρινής δομής στο Μαυροβούνι, Λέσβου, λόγω της πρότερης λειτουργίας 21 εκ των συνολικά 341 στρεμμάτων της δομής ως στρατιωτικού πεδίου βολής.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Δυστυχώς, η ανακοίνωση του Υπουργείου αφήνει ελάχιστα περιθώρια καθησυχασμού. Aντ’ αυτού, γεννά και νέα ερωτήματα ως προς τη σημασία και βαρύτητα που δίδεται στην προστασία της υγείας ανθρώπων που διαβιούν ή/και εργάζονται στην προσωρινή δομή. </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Όπως επισημαίνεται στην ανακοίνωση, σε σύνολο δώδεκα δειγμάτων εδάφους που εξέτασε η Ελληνική Αρχή Γεωλογικών &amp; Μεταλλευτικών Ερευνών (ΕΑΓΜΕ) στα τέλη Νοεμβρίου 2020, τα έντεκα, τα οποία ελήφθησαν από χώρους διαμονής αιτούντων άσυλο, παρουσίασαν συγκέντρωση μολύβδου κατώτερη των διεθνών ορίων για οικιστική χρήση, ενώ το δωδέκατο, που ελήφθη «από χώρο [της] διοίκησης», παρουσίασε συγκέντρωση μολύβδου ανώτερη της αποδεκτής. Περαιτέρω, το Υπουργείου ενημέρωσε πως προχωρά σε επιπλέον έργα, όπως η «κατασκευή τσιμεντένιας βάσης στις περιοχές διοίκησης, υποδοχής και καταγραφής», με στόχο να «περιορίσει περαιτέρω τον όποιο δυνητικό κίνδυνο» για την υγεία φιλοξενουμένων και εργαζομένων. Με την ολοκλήρωση των έργων, θα ακολουθήσει και νέα δειγματοληψία, «ώστε να διασφαλισθεί ότι κανείς δεν εκτίθεται σε κίνδυνο».</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Τρία καίρια ζητήματα, που προκύπτουν από την ανακοίνωση του Υπουργείου, γεννούν ιδιαίτερο προβληματισμό:</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Από τα μέσα Σεπτεμβρίου, όταν η νέα δομή στο Μαυροβούνι, Λέσβου, τέθηκε σε λειτουργία, εργαζόμενοι ή/και φιλοξενούμενοι της δομής ενδέχεται να έχουν εκτεθεί σε επίπεδα μολύβδου «πάνω από τα ανώτερα αποδεκτά όρια». Την έντονη αντίδρασή τους στην ανακοίνωση του Υπουργείου εξέφρασαν και οι Γιατροί Χωρίς Σύνορα[2], λόγω των πολλαπλών επιπτώσεων που μπορεί να έχει στην υγεία η έκθεση σε μόλυβδο, όπως: αναιμία, νεφρική και εγκεφαλική βλάβη, ακόμη και θάνατος, ενώ, γενικά, η έκθεση σε μόλυβδο επηρεάζει περισσότερο τα παιδιά, σύμφωνα με τα αναφερόμενα στην ιστοσελίδα των Κέντρων Ελέγχου και Πρόληψης Ασθενειών (CDC). Σημειώνεται πως πάνω από 30% του πληθυσμού της δομής είναι παιδιά.</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    </w:t>
      </w:r>
      <w:r>
        <w:rPr>
          <w:rFonts w:cs="Arial"/>
          <w:sz w:val="24"/>
          <w:szCs w:val="24"/>
        </w:rPr>
        <w:t>Σήμερα είναι ανέφικτο να διασφαλισθεί η υγεία του συνολικού πληθυσμού της δομής. Σύμφωνα με τον Παγκόσμιο Οργανισμό Υγείας, «δεν υπάρχει επίπεδο έκθεσης σε μόλυβδο, το οποίο να είναι γνωστό πως δεν έχει επιβλαβείς επιπτώσεις»,[3] ενώ ακόμη και τα χαμηλά επίπεδα μολύβδου σχετίζονται με καρδιαγγειακό θάνατο, σύμφωνα με έρευνα που δημοσιεύθηκε στο επιστημονικό περιοδικό Lancet.[4] Αξίζει δε να επισημανθεί πως ο χρόνος ολοκλήρωσης των «εν εξελίξει» έργων για τον περιορισμό –και όχι την εξάλειψη– του όποιου πιθανού κινδύνου, δεν προσδιορίζεται από το Υπουργείο.</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    </w:t>
      </w:r>
      <w:r>
        <w:rPr>
          <w:rFonts w:cs="Arial"/>
          <w:sz w:val="24"/>
          <w:szCs w:val="24"/>
        </w:rPr>
        <w:t>Ότι εν πλήρη γνώση των ως άνω, το Υπουργείο Μετανάστευσης και η Ευρωπαϊκή Επιτροπή, η οποία ήταν ενήμερη της κατάστασης, σύμφωνα με την ανακοίνωση του Υπουργείου, προτεραιοποιούν την υφιστάμενη πολιτική εγκλωβισμού προσφύγων και μεταναστών, παρά το ρίσκο έκθεσης της ζωής και της υγείας όσων ζουν και εργάζονται στη δομή σε κίνδυνο.</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Καθώς η προστασία της ανθρώπινης ζωής και αξιοπρέπειας αποτελούν αδιαπραγμάτευτες αξίες και δικαιώματα, η προάσπιση των οποίων δεν μπορεί να επαφίεται σε  πορίσματα που θα διατεθούν κάποια απροσδιόριστη στιγμή στο μέλλον, καλούμε το Υπουργείο και την Ευρωπαϊκή Επιτροπή, με τη συνδρομή και των κρατών μελών:</w:t>
      </w:r>
    </w:p>
    <w:p>
      <w:pPr>
        <w:pStyle w:val="ListParagraph"/>
        <w:numPr>
          <w:ilvl w:val="0"/>
          <w:numId w:val="2"/>
        </w:numPr>
        <w:spacing w:before="0" w:after="0"/>
        <w:ind w:left="0" w:hanging="0"/>
        <w:contextualSpacing w:val="false"/>
        <w:jc w:val="both"/>
        <w:rPr>
          <w:rFonts w:ascii="Calibri" w:hAnsi="Calibri"/>
        </w:rPr>
      </w:pPr>
      <w:r>
        <w:rPr>
          <w:rFonts w:cs="Arial"/>
          <w:sz w:val="24"/>
          <w:szCs w:val="24"/>
        </w:rPr>
        <w:t>Να διασφαλίσουν, λαμβάνοντας κάθε αναγκαίο μέτρο, πως η ζωή και η υγεία του πληθυσμού δεν κινδυνεύει.</w:t>
      </w:r>
    </w:p>
    <w:p>
      <w:pPr>
        <w:pStyle w:val="ListParagraph"/>
        <w:numPr>
          <w:ilvl w:val="0"/>
          <w:numId w:val="2"/>
        </w:numPr>
        <w:spacing w:before="0" w:after="0"/>
        <w:ind w:left="0" w:hanging="0"/>
        <w:contextualSpacing w:val="false"/>
        <w:jc w:val="both"/>
        <w:rPr>
          <w:rFonts w:ascii="Calibri" w:hAnsi="Calibri"/>
        </w:rPr>
      </w:pPr>
      <w:r>
        <w:rPr>
          <w:rFonts w:cs="Arial"/>
          <w:sz w:val="24"/>
          <w:szCs w:val="24"/>
        </w:rPr>
        <w:t>Να προβούν στην άμεση εκκένωση του καταυλισμού και τη μεταφορά του συνόλου του πληθυσμού σε κατάλληλες δομές στην ενδοχώρα και αλλού (π.χ. ξενοδοχειακές μονάδες).</w:t>
      </w:r>
    </w:p>
    <w:p>
      <w:pPr>
        <w:pStyle w:val="ListParagraph"/>
        <w:numPr>
          <w:ilvl w:val="0"/>
          <w:numId w:val="2"/>
        </w:numPr>
        <w:spacing w:before="0" w:after="0"/>
        <w:ind w:left="0" w:hanging="0"/>
        <w:contextualSpacing w:val="false"/>
        <w:jc w:val="both"/>
        <w:rPr>
          <w:rFonts w:ascii="Calibri" w:hAnsi="Calibri"/>
        </w:rPr>
      </w:pPr>
      <w:r>
        <w:rPr>
          <w:rFonts w:cs="Arial"/>
          <w:sz w:val="24"/>
          <w:szCs w:val="24"/>
        </w:rPr>
        <w:t>Να προβούν στην άμεση διερεύνηση της περιοχής από ειδική επιστημονική ομάδα και στη δημοσίευση των αποτελεσμάτων της όποιας περαιτέρω, όπως και της προηγούμενης έρευνας, στο πνεύμα της διαφάνειας.</w:t>
      </w:r>
    </w:p>
    <w:p>
      <w:pPr>
        <w:pStyle w:val="Normal"/>
        <w:spacing w:before="0" w:after="0"/>
        <w:jc w:val="both"/>
        <w:rPr>
          <w:rFonts w:ascii="Calibri" w:hAnsi="Calibri" w:cs="Arial"/>
          <w:b/>
          <w:b/>
          <w:bCs/>
          <w:sz w:val="24"/>
          <w:szCs w:val="24"/>
        </w:rPr>
      </w:pPr>
      <w:r>
        <w:rPr>
          <w:rFonts w:cs="Arial"/>
          <w:b/>
          <w:bCs/>
          <w:sz w:val="24"/>
          <w:szCs w:val="24"/>
        </w:rPr>
      </w:r>
    </w:p>
    <w:p>
      <w:pPr>
        <w:pStyle w:val="Normal"/>
        <w:spacing w:before="0" w:after="0"/>
        <w:jc w:val="both"/>
        <w:rPr>
          <w:rFonts w:ascii="Calibri" w:hAnsi="Calibri"/>
        </w:rPr>
      </w:pPr>
      <w:r>
        <w:rPr>
          <w:rFonts w:cs="Arial"/>
          <w:sz w:val="24"/>
          <w:szCs w:val="24"/>
        </w:rPr>
        <w:t>Επίσης, χωρίς πετρέλαιο είχε μείνει σχεδόν επί μια εβδομάδα, στις αρχές Οκτωβρίου 2021, το Κέντρο Υποδοχής και Ταυτοποίησης προσφύγων στο Καρά Τεπέ της Λέσβου, με αποτέλεσμα να μην λειτουργούν οι γεννήτριες σε μεγάλο μέρος της δομής και να μένουν εκατοντάδες άνθρωποι χωρίς ρεύμα</w:t>
      </w:r>
      <w:r>
        <w:rPr>
          <w:rStyle w:val="FootnoteAnchor"/>
          <w:rFonts w:cs="Arial"/>
          <w:sz w:val="24"/>
          <w:szCs w:val="24"/>
        </w:rPr>
        <w:footnoteReference w:id="53"/>
      </w:r>
      <w:r>
        <w:rPr>
          <w:rFonts w:cs="Arial"/>
          <w:sz w:val="24"/>
          <w:szCs w:val="24"/>
        </w:rPr>
        <w:t>.</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Σύμφωνα με πληροφορίες, η σύμβαση του στρατού για την προμήθεια πετρελαίου στη δομή έληξε στις 30 Σεπτεμβρίου. Ο στρατός είχε ενημερώσει έγκαιρα το υπουργείο Μετανάστευσης και Ασύλου ότι δεν θα την ανανεώσει.</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Ωστόσο, η γενική γραμματεία Υποδοχής του υπουργείου δεν φρόντισε να εξασφαλίσει τη ροή πετρελαίου, με αποτέλεσμα να αναζητούνται εκ των υστέρων αυτοσχεδιαστικές λύσεις, όπως η μεταφορά των ανθρώπων από ένα μέρος της δομής σε άλλο ή η προμήθεια πετρελαίου έναντι, το οποίο ωστόσο δεν έφτασε για να καλύψει τις ανάγκες περισσότερο από λίγα εικοσιτετράωρα.</w:t>
      </w:r>
    </w:p>
    <w:p>
      <w:pPr>
        <w:pStyle w:val="Normal"/>
        <w:spacing w:before="0" w:after="0"/>
        <w:jc w:val="both"/>
        <w:rPr>
          <w:rFonts w:ascii="Calibri" w:hAnsi="Calibri" w:cs="Arial"/>
          <w:b/>
          <w:b/>
          <w:bCs/>
          <w:sz w:val="24"/>
          <w:szCs w:val="24"/>
        </w:rPr>
      </w:pPr>
      <w:r>
        <w:rPr>
          <w:rFonts w:cs="Arial"/>
          <w:b/>
          <w:bCs/>
          <w:sz w:val="24"/>
          <w:szCs w:val="24"/>
        </w:rPr>
      </w:r>
    </w:p>
    <w:p>
      <w:pPr>
        <w:pStyle w:val="Heading3"/>
        <w:spacing w:before="0" w:after="0"/>
        <w:rPr>
          <w:rFonts w:ascii="Calibri" w:hAnsi="Calibri"/>
        </w:rPr>
      </w:pPr>
      <w:bookmarkStart w:id="64" w:name="_Toc94179315"/>
      <w:r>
        <w:rPr>
          <w:rFonts w:ascii="Calibri" w:hAnsi="Calibri"/>
        </w:rPr>
        <w:t>Κέντρο κράτησης – εξορίας για πρόσφυγες στη Χίο προτείνει ο Δήμος</w:t>
      </w:r>
      <w:bookmarkEnd w:id="64"/>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Μία απομακρυσμένη θέση στα βουνά της Χίου πρότεινε στις 15 /2/2021 ο δήμος του νησιού για να δημιουργηθεί το νέο κέντρο κράτησης προσφύγων</w:t>
      </w:r>
      <w:r>
        <w:rPr>
          <w:rStyle w:val="FootnoteAnchor"/>
          <w:rFonts w:cs="Arial"/>
          <w:sz w:val="24"/>
          <w:szCs w:val="24"/>
        </w:rPr>
        <w:footnoteReference w:id="54"/>
      </w:r>
      <w:r>
        <w:rPr>
          <w:rFonts w:cs="Arial"/>
          <w:sz w:val="24"/>
          <w:szCs w:val="24"/>
        </w:rPr>
        <w:t>. Μάλιστα, όπως αναφέρεται και στη σχετική εισήγηση, η πρόταση για την περιοχή Μπαμπακιές έρχεται ακριβώς επειδή είναι στη μέση του πουθενά: «Η συγκεκριμένη περιοχή βρίσκεται εκτός αστικού ιστού, σε μακρινή απόσταση από οικισμούς, δεν χρησιμοποιείται, δεν έχει οπτική επαφή με κεντρικές οδικές αρτηρίες, δεν έχει οπτική επαφή με τα Δυτικά Τουρκικά παράλια» αναφέρεται συγκεκριμένα.</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Όπως σημειώνει η «Εφημερίδα των Συντακτών» η θέση Μπαμπακιές, ένα από τα πλέον δυσπρόσιτα σημεία του νησιού στη βορειοδυτική πλευρά, αποκαλύφθηκε μόλις το Σάββατο το πρωί από διαρροές δημοτικών συμβούλων που πρόσκεινται στον δήμαρχο, στερείται παντελώς υποδομές και η μόνη ανθρώπινη παρουσία που έχει απομείνει είναι μια στάνη.</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Κυβέρνηση στα πλαίσια των αρμοδιοτήτων της και υλοποιώντας το σχεδιασμό της προτίθεται να προβεί σε κατασκευή νέας δομής στη θέση Ακρα Παχύ. Με τη χωροθέτηση της νέας αυτής δομής στη συγκεκριμένη θέση είναι σαφές ότι διαφωνούμε όλοι. Οι λόγοι δε της διαφωνίας μας είναι ήδη γνωστοί και έχουν συζητηθεί» αναφέρει η διοίκηση του δήμου Χίου στην εισήγησή της και προσθέτει στη συνέχεια ότι:</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«Σεβόμενοι όλες τις ήδη ληφθείσες σχετικές αποφάσεις του Δημοτικού Συμβουλίου και εμμένοντας σε αυτές δηλώνουμε ότι διαφωνούμε με τη χωροθέτηση δομής στη θέση Άκρα Παχύ της Κοινότητας Συκιάδας και προτείνουμε εναλλακτικά τη χωροθέτηση της κατά τα προηγουμένως αποφασισθέντα από Δημοτικό Συμβούλιο δομής σε δημοτική έκταση στη θέση Μπαμπακιές της κοινότητας Αναβάτου, που θα παραχωρηθεί για χρήση στο Υπουργείο Μετανάστευσης και Ασύλου σύμφωνα με το άρθρο 185 του Ν.3463/2006 για την αντιμετώπιση της έκτακτης κατάστασης της μεταναστευτικής κρίσης.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συγκεκριμένη περιοχή βρίσκεται εκτός αστικού ιστού, σε μακρινή απόσταση από οικισμούς, δεν χρησιμοποιείται, δεν έχει οπτική επαφή με κεντρικές οδικές αρτηρίες, δεν έχει οπτική επαφή με τα Δυτικά Τουρκικά παράλια.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Παρακαλούμε να εγκρίνετε την πρότασή μας άλλως να προτείνετε εναλλακτικές δημοτικές εκτάσεις οι οποίες να συγκεντρώνουν τα παραπάνω χαρακτηριστικά.</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Επιπροσθέτως ζητούμε από το Σώμα:</w:t>
      </w:r>
    </w:p>
    <w:p>
      <w:pPr>
        <w:pStyle w:val="Normal"/>
        <w:spacing w:before="0" w:after="0"/>
        <w:jc w:val="both"/>
        <w:rPr>
          <w:rFonts w:ascii="Calibri" w:hAnsi="Calibri"/>
        </w:rPr>
      </w:pPr>
      <w:r>
        <w:rPr>
          <w:rFonts w:cs="Arial"/>
          <w:sz w:val="24"/>
          <w:szCs w:val="24"/>
        </w:rPr>
        <w:t>α) Να εκφράσει την απαίτηση προς την Κυβέρνηση να ακυρώσει άμεσα την απόφαση χωροθέτησης δομής στο Θόλος, να συνεχίσει με γοργούς ρυθμούς την διαδικασία εκκένωσης της ΒΙΑΛ και των διαμερισμάτων.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β) Να τονίσει για μία ακόμη φορά ότι σε καμία περίπτωση δεν δέχεται μόνιμη παραμονή στη Χίο.</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Έχουμε ιστορική ευθύνη, είναι καιρός να δώσουμε τέλος στην ταλαιπωρία που υφίσταται ο τόπος μας».</w:t>
      </w:r>
    </w:p>
    <w:p>
      <w:pPr>
        <w:pStyle w:val="Normal"/>
        <w:spacing w:before="0" w:after="0"/>
        <w:jc w:val="both"/>
        <w:rPr>
          <w:rFonts w:ascii="Calibri" w:hAnsi="Calibri" w:cs="Arial"/>
          <w:b/>
          <w:b/>
          <w:bCs/>
          <w:sz w:val="24"/>
          <w:szCs w:val="24"/>
        </w:rPr>
      </w:pPr>
      <w:r>
        <w:rPr>
          <w:rFonts w:cs="Arial"/>
          <w:b/>
          <w:bCs/>
          <w:sz w:val="24"/>
          <w:szCs w:val="24"/>
        </w:rPr>
      </w:r>
    </w:p>
    <w:p>
      <w:pPr>
        <w:pStyle w:val="Heading3"/>
        <w:spacing w:before="0" w:after="0"/>
        <w:rPr>
          <w:rFonts w:ascii="Calibri" w:hAnsi="Calibri"/>
        </w:rPr>
      </w:pPr>
      <w:bookmarkStart w:id="65" w:name="_Toc94179316"/>
      <w:r>
        <w:rPr>
          <w:rFonts w:ascii="Calibri" w:hAnsi="Calibri"/>
        </w:rPr>
        <w:t>Νεκρό προσφυγόπουλο από φωτιά σε προσφυγική δομή στη Θήβα και καθυστέρηση άφιξης της Πυροσβεστικής</w:t>
      </w:r>
      <w:bookmarkEnd w:id="65"/>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Ένα προσφυγόπουλο κουρδικής καταγωγής βρήκε στις 23 Φεβρουαρίου 2021 φρικτό θάνατο από πυρκαγιά που ξέσπασε από άγνωστη αιτία στην δομή προσφύγων στη Θήβα, στον εσωτερικό χώρο παλιού εργοστασίου, ενώ πρόσφυγες κατηγορούν τις αρχές ότι άργησαν περισσότερο από μία ώρα να φτάσουν στο σημείο</w:t>
      </w:r>
      <w:r>
        <w:rPr>
          <w:rStyle w:val="FootnoteAnchor"/>
          <w:rFonts w:cs="Arial"/>
          <w:sz w:val="24"/>
          <w:szCs w:val="24"/>
        </w:rPr>
        <w:footnoteReference w:id="55"/>
      </w:r>
      <w:r>
        <w:rPr>
          <w:rFonts w:cs="Arial"/>
          <w:sz w:val="24"/>
          <w:szCs w:val="24"/>
        </w:rPr>
        <w:t>.</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Σύμφωνα με πληροφορίες από αυτόπτες μάρτυρες στην κουρδόφωνη ενημερωτική ιστοσελίδα Pishti-News, o οκτάχρονος βρισκόταν μέσα στη δομή μαζί με τη μητέρα του, τον ένα αδελφό του και τις τρεις αδελφές του, όταν ξέσπασε μεγάλη πυρκαγιά, ενώ ο πατέρας του βρισκόταν εκτός. Η μητέρα κατάφερε να βγει έξω παίρνοντας τα τέσσερα παιδιά, αλλά ο οκτάχρονος έμεινε πίσω και ανασύρθηκε μετά από ώρα νεκρός από τους ίδιους τους πρόσφυγες της δομής.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Σύμφωνα με την Pishti-News, αυτόπτες μάρτυρες καταγγέλλουν ότι επικοινώνησαν περισσότερες από πέντε φορές στα ελληνικά και στα αγγλικά με την Πυροσβεστική, η οποία έκανε περισσότερο από μία ώρα να έρθει, όταν ήδη είχαν σβήσει οι πρόσφυγες τη φωτιά και είχαν ανασύρει νεκρό το αγόρι.</w:t>
      </w:r>
    </w:p>
    <w:p>
      <w:pPr>
        <w:pStyle w:val="Normal"/>
        <w:spacing w:before="0" w:after="0"/>
        <w:jc w:val="both"/>
        <w:rPr>
          <w:rFonts w:ascii="Calibri" w:hAnsi="Calibri"/>
        </w:rPr>
      </w:pPr>
      <w:r>
        <w:rPr>
          <w:rFonts w:cs="Arial"/>
          <w:sz w:val="24"/>
          <w:szCs w:val="24"/>
        </w:rPr>
        <w:t xml:space="preserve">Aυτόπτες μάρτυρες επιμένουν ότι η παρέμβαση της Πυροσβεστικής έγινε μετά από μία ώρα και ότι το παιδί αποκλείεται να ζούσε τη στιγμή που το έβγαζαν οι πρόσφυγες από τη δομή.  </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66" w:name="_Toc94179317"/>
      <w:r>
        <w:rPr>
          <w:rFonts w:ascii="Calibri" w:hAnsi="Calibri"/>
          <w:sz w:val="24"/>
          <w:szCs w:val="24"/>
        </w:rPr>
        <w:t>Σομαλός πρόσφυγας βρέθηκε νεκρός στις απαράδεκτες συνθήκες διαβίωσης της ΒΙΑΛ</w:t>
      </w:r>
      <w:bookmarkEnd w:id="66"/>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Σομαλός πρόσφυγας βρέθηκε νεκρός στο κέντρο υποδοχής και ταυτοποίησης ΒΙΑΛ στη Χίο</w:t>
      </w:r>
      <w:r>
        <w:rPr>
          <w:rStyle w:val="FootnoteAnchor"/>
          <w:rFonts w:cs="Arial"/>
          <w:sz w:val="24"/>
          <w:szCs w:val="24"/>
        </w:rPr>
        <w:footnoteReference w:id="56"/>
      </w:r>
      <w:r>
        <w:rPr>
          <w:rFonts w:cs="Arial"/>
          <w:sz w:val="24"/>
          <w:szCs w:val="24"/>
        </w:rPr>
        <w:t>. Σύμφωνα με ρεπορτάζ του astraparis, ο άνδρας βρέθηκε νεκρός το πρωί της Τρίτης 4 Μαΐου από τους συνοριοφύλακες οι οποίοι βρέθηκαν μπροστά στο σοκαριστικό θέαμα, καθώς ο νεκρός ήταν καλυμμένος από τρωκτικά που έτρωγαν το σώμα του.</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Την ίδια στιγμή που ο υπουργός Μετανάστευσης και Ασύλου Νότης Μηταράκης συχνά πυκνά πανηγυρίζει για τη μείωση των διαμενόντων στη ΒΙΑΛ σε κάτω από 1000, φαίνεται πως οι συνθήκες διαβίωσης είναι άθλιες, καθώς τρωκτικά και άνθρωποι μένουν μαζί με το τραγικό περιστατικό του θανάτου του 28χρονου να επιβεβαιώνει την άμεση ανάγκη να βελτιωθούν άμεσα οι συνθήκες διαβίωσης στο ΚΥΤ.</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Τις πληροφορίες του ρεπορτάζ επιβεβαιώνει και το Υπουργείο Μετανάστευσης και Ασύλου, καθώς όπως αναφέρει: «Ο στρατιωτικός γιατρός που τον εξέτασε διαπίστωσε ότι ήταν νεκρός τουλάχιστον για 10 – 12 ώρες, ενώ παρατήρησε ότι είχε δύο πληγές, στο αυτί και στο αριστερό χέρι, πιθανότατα από δάγκωμα ποντικού.».</w:t>
      </w:r>
    </w:p>
    <w:p>
      <w:pPr>
        <w:pStyle w:val="Normal"/>
        <w:spacing w:before="0" w:after="0"/>
        <w:jc w:val="both"/>
        <w:rPr>
          <w:rFonts w:ascii="Calibri" w:hAnsi="Calibri" w:cs="Arial"/>
          <w:b/>
          <w:b/>
          <w:bCs/>
          <w:sz w:val="24"/>
          <w:szCs w:val="24"/>
        </w:rPr>
      </w:pPr>
      <w:r>
        <w:rPr>
          <w:rFonts w:cs="Arial"/>
          <w:b/>
          <w:bCs/>
          <w:sz w:val="24"/>
          <w:szCs w:val="24"/>
        </w:rPr>
      </w:r>
    </w:p>
    <w:p>
      <w:pPr>
        <w:pStyle w:val="Heading3"/>
        <w:spacing w:before="0" w:after="0"/>
        <w:rPr>
          <w:rFonts w:ascii="Calibri" w:hAnsi="Calibri"/>
        </w:rPr>
      </w:pPr>
      <w:bookmarkStart w:id="67" w:name="_Toc94179318"/>
      <w:r>
        <w:rPr>
          <w:rFonts w:ascii="Calibri" w:hAnsi="Calibri"/>
        </w:rPr>
        <w:t>Οι προσφυγικοί καταυλισμοί και τα κέντρα υποδοχής την περίοδο της κακοκαιρίας του Φεβρουαρίου 2021</w:t>
      </w:r>
      <w:bookmarkEnd w:id="67"/>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Αντιμέτωποι με την πλήρη αδιαφορία του κράτους και με συνθήκες ακόμη πιο απάνθρωπες απ’ αυτές τις οποίες ήδη βίωναν βρέθηκαν τις ημέρες της κακοκαιρίας του Φεβρουαρίου 2021 οι χιλιάδες πρόσφυγες και μετανάστες που διαμένουν στα καμπ της ενδοχώρας και των νησιών</w:t>
      </w:r>
      <w:r>
        <w:rPr>
          <w:rStyle w:val="FootnoteAnchor"/>
          <w:rFonts w:cs="Arial"/>
          <w:sz w:val="24"/>
          <w:szCs w:val="24"/>
        </w:rPr>
        <w:footnoteReference w:id="57"/>
      </w:r>
      <w:r>
        <w:rPr>
          <w:rFonts w:cs="Arial"/>
          <w:sz w:val="24"/>
          <w:szCs w:val="24"/>
        </w:rPr>
        <w:t>. Η κατάσταση ιδίως στη δομή του Ελαιώνα ήταν δραματική. Παρά τις προειδοποιήσεις του Διεθνούς Οργανισμού Μετανάστευσης (ΔΟΜ) και τη γνώση των αρχών για τον επερχόμενο χιονιά, σημειώθηκαν σημαντικές καθυστερήσεις στη μεταφορά προσφύγων σε πιο ασφαλείς χώρους, συγκεκριμένα σε κοντέινερ και σε δημοτικό γυμναστήριο στο Ρουφ, αν και πολλοί παρέμειναν στα κέντρα διαμονής παρότι κατέρρευσαν οι σκηνές που τους φιλοξενούσαν επειδή δεν άντεξαν το βάρος του χιονιού, ενώ σημειώθηκαν και διακοπές στην ηλεκτροδότηση.</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Αποκαλυπτικές των προβλημάτων είναι και οι εικόνες από το καμπ της Μαλακάσας, όπου επίσης χιλιάδες άνθρωποι παρέμειναν επί ώρες στο έλεος του χιονιά από τις διακοπές του ηλεκτρικού ρεύματος. Επιπλέον προβλήματα προέκυψαν από το γεγονός ότι σε κοντέινερ που έχουν τοποθετηθεί στον χώρο δεν υπήρχαν τουαλέτες. Ως αποτέλεσμα, οι φιλοξενούμενοι σε αυτά ήταν υποχρεωμένοι να εκτίθενται στο κρύο ώστε να χρησιμοποιήσουν τους κοινόχρηστους χώρους υγιεινής.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Προβλήματα αντιμετώπισαν ασφαλώς και οι χιλιάδες διαμένοντες στα κέντρα των νησιών του βορειοανατολικού Αιγαίου. Στο Κέντρο Υποδοχής και Ταυτοποίησης (ΚΥΤ) της Σάμου, για παράδειγμα, στο οποίο ζουν υπό άθλιες συνθήκες 3.478 άνθρωποι ενώ η χωρητικότητά του προβλέπει τη διαμονή μόνο 648, πάνω από 700 παιδιά έμειναν επί ώρες εκτεθειμένα σε ακραίες θερμοκρασίες και σε ανέμους που έφταναν ανά διαστήματα τα δέκα μποφόρ, ενώ δύσκολη ήταν και η κατάσταση στο κέντρο του Καρά Τεπέ στη Λέσβο, όπου στοιβάζονται υπό βροχή πάνω στις λάσπες και μέσα σε σκηνές σχεδόν 7.000 ψυχές.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Μάλιστα, την ίδια στιγμή που η Ευρωπαϊκή Ένωση και η ελληνική κυβέρνηση διά του αρμόδιου υπουργού Νότη Μηταράκη περιγράφουν την κατάσταση ως «ικανοποιητική», πρόσφυγας ο οποίος ζει στο καμπ καταγγέλλει ότι επί ημέρες υποφέρουν από το ισχυρό ψύχος, ενώ παρά τις υποσχέσεις περί του αντιθέτου δεν τους έχουν δοθεί σόμπες ούτε έχουν ηλεκτρικό ρεύμα. Δεύτερος πρόσφυγας, ο οποίος μίλησε στην κάμερα της Moria Media Team, μιας ομάδας που οι ίδιοι οι πρόσφυγες έχουν δημιουργήσει, ανέφερε ότι «οι θερμοκρασίες είναι εξαιρετικά χαμηλές, ενώ δεν υπάρχει ρεύμα ούτε επαρκούν τα μπάνια». Ο ίδιος επισήμανε ότι τα μεγαλύτερα προβλήματα αντιμετωπίζουν οι έγκυες ή οι οικογένειες που έχουν μωρά καθώς μέσα στις σκηνές δεν υπάρχει θέρμανση.</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Τη δραματική κατάσταση διαβίωσής τους επέτειναν τις προηγούμενες ημέρες τα προβλήματα που προκάλεσε η κακοκαιρία, αφού καταστράφηκαν καλώδια ηλεκτροδότησης, με αποτέλεσμα μεγάλα μέρη του κέντρου να παραμείνουν για ώρες στο σκοτάδι. Διαμένοντες στο ΚΥΤ του Καρά Τεπέ αναφέρουν ότι «πολλοί ζητούσαν ηλεκτρικό ρεύμα αλλά κανένας δεν μπορούσε να βοηθήσει». «Το μόνο που μπορούσαμε να κάνουμε είναι να προσευχόμαστε, ειδικά για τα παιδιά και τους αρρώστους» λένε, ενώ επισημαίνουν ότι εδώ και τουλάχιστον δύο μήνες έχουν ζητήσει προστασία εξαιτίας της έλευσης του χειμώνα, χωρίς όμως ανταπόκριση.</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 Απόστολος Βεΐζης, γενικός διευθυντής της μη κυβερνητικής οργάνωσης INTERSOS Hellas με πολυετή εμπειρία σε προσφυγικά καμπ στην Ελλάδα και στο εξωτερικό, περιγράφει στο Documento τις δραματικές συνθήκες διαβίωσης των ανθρώπων που ζουν στα διάφορα κέντρα. Σύμφωνα με τον ίδιο, «οι άνθρωποι αυτοί ζουν εγκλωβισμένοι στην πλειονότητά τους μέσα σε σκηνές, σε καταυλισμούς οι οποίοι δεν πληρούν ούτε τα ελάχιστα κριτήρια που θέτει η Υπατη Αρμοστεία των Ηνωμένων Εθνών για τους πρόσφυγες». Πράγματι, για τις πλέον επείγουσες καταστάσεις απαιτείται να ζουν σε θερμοκρασίες 17ο έως 19°C, να έχουν τουλάχιστον 3,5 τ.μ. χώρο κατ’ άτομο και να διατίθεται τουλάχιστον μία τουαλέτα για κάθε 20 ανθρώπους. Σύμφωνα με τον κ. Βεΐζη, παρά τα χρήματα που έχει εισπράξει τα τελευταία χρόνια η Ελλάδα, δεν έχει καταφέρει να παρέχει ούτε τα παραπάνω αυτονόητα.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 ίδιος επισημαίνει στο Documento ότι «υπάρχουν λιγότερο αναπτυγμένες χώρες οι οποίες ανταποκρίνονται καλύτερα από την Ελλάδα». Σύμφωνα με την εκτίμησή του, πρόκειται για πολιτική επιλογή. «Τους κρατάμε σε αυτές τις συνθήκες ως μέτρο αποτροπής» λέει, για να συμπληρώσει ότι «στο δικό μας όνομα και με τα χρήματα των Ελλήνων και Ευρωπαίων φορολογουμένων γίνεται έγκλημα».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Στους προσφυγικούς καταυλισμούς των νησιών ζουν κατά κύριο λόγο γυναίκες και παιδιά, σε ποσοστό που συνολικά προσεγγίζει το 52%. «Καθημερινά» λέει ο Απ. Βεΐζης «γεννιούνται πολλά παιδιά, τα οποία μεγαλώνουν σε άθλιες συνθήκες. Στις σκηνές ζουν έξι, επτά και οκτώ άτομα και αυτό σε εποχή κορονοϊού. Δεν μιλάμε πια για καταυλισμούς αλλά για “μαύρες τρύπες”» συμπληρώνει.</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Εξοργισμένος από την κατάσταση, καταλήγει τονίζοντας ότι «συζητάμε επί πέντε χρόνια, αφότου αποφασίστηκε ο εγκλωβισμός των ανθρώπων στα ελληνικά νησιά, αν υπάρχουν επιπτώσεις από τις καιρικές συνθήκες. Από την αρχή της προσφυγικής κρίσης, περιγράφουμε ανθρώπους να συνωστίζονται, να μην έχουν πρόσβαση σε κατάλληλες υπηρεσίες υγείας, να μην έχουν συνθήκες υγιεινής και να είναι όμηροι της βροχής, του αέρα ή του χιονιού. Θεωρητικά έχουν διατεθεί 3 δισ. ευρώ από το 2016 μέχρι σήμερα μέσω προγραμμάτων για τους ανθρώπους αυτούς. Η κατάσταση δεν χωράει καμία δικαιολογία για το ότι οι άνθρωποι είναι στο χιόνι – στον Ελαιώνα, στη Λέσβο ή αλλού».</w:t>
      </w:r>
    </w:p>
    <w:p>
      <w:pPr>
        <w:pStyle w:val="Normal"/>
        <w:spacing w:before="0" w:after="0"/>
        <w:jc w:val="both"/>
        <w:rPr>
          <w:rFonts w:ascii="Calibri" w:hAnsi="Calibri"/>
        </w:rPr>
      </w:pPr>
      <w:r>
        <w:rPr>
          <w:rFonts w:cs="Arial"/>
          <w:b/>
          <w:bCs/>
          <w:sz w:val="24"/>
          <w:szCs w:val="24"/>
        </w:rPr>
        <w:t xml:space="preserve"> </w:t>
      </w:r>
    </w:p>
    <w:p>
      <w:pPr>
        <w:pStyle w:val="Heading3"/>
        <w:spacing w:before="0" w:after="0"/>
        <w:rPr>
          <w:rFonts w:ascii="Calibri" w:hAnsi="Calibri"/>
        </w:rPr>
      </w:pPr>
      <w:bookmarkStart w:id="68" w:name="_Toc94179319"/>
      <w:r>
        <w:rPr>
          <w:rFonts w:ascii="Calibri" w:hAnsi="Calibri"/>
        </w:rPr>
        <w:t>Παύση λειτουργίας της πρώτης “Safe Zone” που είχε δημιουργηθεί για ασυνόδευτα προσφυγόπουλα στα Διαβατά</w:t>
      </w:r>
      <w:bookmarkEnd w:id="68"/>
    </w:p>
    <w:p>
      <w:pPr>
        <w:pStyle w:val="Normal"/>
        <w:spacing w:before="0" w:after="0"/>
        <w:jc w:val="both"/>
        <w:rPr>
          <w:rFonts w:ascii="Calibri" w:hAnsi="Calibri" w:cs="Arial"/>
          <w:b/>
          <w:b/>
          <w:bCs/>
          <w:sz w:val="24"/>
          <w:szCs w:val="24"/>
        </w:rPr>
      </w:pPr>
      <w:r>
        <w:rPr>
          <w:rFonts w:cs="Arial"/>
          <w:b/>
          <w:bCs/>
          <w:sz w:val="24"/>
          <w:szCs w:val="24"/>
        </w:rPr>
      </w:r>
    </w:p>
    <w:p>
      <w:pPr>
        <w:pStyle w:val="Normal"/>
        <w:spacing w:before="0" w:after="0"/>
        <w:jc w:val="both"/>
        <w:rPr>
          <w:rFonts w:ascii="Calibri" w:hAnsi="Calibri"/>
        </w:rPr>
      </w:pPr>
      <w:r>
        <w:rPr>
          <w:rFonts w:cs="Arial"/>
          <w:sz w:val="24"/>
          <w:szCs w:val="24"/>
        </w:rPr>
        <w:t>Την 1η Ιουλίου 2021, μετά από πέντε χρόνια ύπαρξης, η δομή που είχε φιλοξενήσει ασυνόδευτα προσφυγόπουλα μετά το κλείσιμο του καταυλισμού Ειδομένης έπαυσε τη λειτουργία της</w:t>
      </w:r>
      <w:r>
        <w:rPr>
          <w:rStyle w:val="FootnoteAnchor"/>
          <w:rFonts w:cs="Arial"/>
          <w:sz w:val="24"/>
          <w:szCs w:val="24"/>
        </w:rPr>
        <w:footnoteReference w:id="58"/>
      </w:r>
      <w:r>
        <w:rPr>
          <w:rFonts w:cs="Arial"/>
          <w:sz w:val="24"/>
          <w:szCs w:val="24"/>
        </w:rPr>
        <w:t>. Ήταν η πρώτη δομή όπου, πριν από 5 χρόνια, φιλοξενήθηκαν ασυνόδευτα προσφυγόπουλα μετά το κλείσιμο του άτυπου καταυλισμού της Ειδομένης αλλά τώρα, στις 30 Ιουνίου, σταμάτησε τη λειτουργία της έχοντας προσφέρει καταφύγιο σε συνολικά 669 παιδιά.</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πρώτη Ασφαλής Ζώνη (Safe Zone) στην Ελλάδα που τη δημιούργησε το 2016 η ΑΡΣΙΣ – Κοινωνική Οργάνωση Υποστήριξης Νέων στην Ανοιχτή Δομή Φιλοξενίας Προσφύγων στα Διαβατά, δυναμικότητας 30 θέσεων, τέθηκε σε λειτουργία πριν από πέντε χρόνια προκειμένου, όπως αναφέρεται σε ανακοίνωση της οργάνωσης, «να αντιμετωπιστεί η επείγουσα ανάγκη προστασίας των ασυνόδευτων ανηλίκων όταν εκκενώθηκε ο άτυπος καταυλισμός της Ειδομένης, στην αιχμή της προσφυγικής κρίσης». Το Safe Zone Διαβατών ήταν το πρώτο από τα συνολικά δέκα που λειτούργησαν σταδιακά σε όλη την επικράτεια ως δομές βραχυχρόνιας φιλοξενίας και φιλοξένησε από τον Απρίλιο του 2016 έως τον Ιούνιο του 2021, συνολικά 669 ασυνόδευτους ανήλικους αιτούντες άσυλο από χώρες της Μέσης Ανατολής, της Ασίας και της Αφρικής.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Στη διάρκεια των πέντε χρόνων λειτουργίας του Safe Zone Διαβατών, διοργανώθηκαν εργαστήρια, μαθήματα αυτονόμησης και ένταξης, εξοικείωσης με την ευρωπαϊκή κουλτούρα, εκδρομές, εκπαιδευτικές και ψυχαγωγικές δράσεις. Σύμφωνα μάλιστα με την ανακοίνωση της ΑΡΣΙΣ, «οι ασυνόδευτοι ανήλικοι υποστηρίχθηκαν ψυχοκοινωνικά και νομικά, ενώ δεχόταν καθημερινά φροντίδα σε 24ωρη βάση, αφού η διαμονή σε προσφυγικό καταυλισμό ενέχει κινδύνους με σοβαρότερο αυτόν της γκετοποίησης». Επιπλέον, «σε αρκετές περιπτώσεις η παραμονή των ασυνόδευτων δεν ήταν βραχυχρόνια, εξαιτίας της έλλειψης των αναγκαίων θέσεων φιλοξενίας και κατάλληλων δομών».</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Για την ΑΡΣΙΣ, «η κάλυψη του κενού αυτού για τη φροντίδα των ασυνόδευτων ανηλίκων αποτελεί τη μεγαλύτερη πρόκληση, ώστε η «επόμενη μέρα» του κλεισίματος των Safe Zones να μην αφήσει κενό στην προστασία των ασυνόδευτων ανηλίκων, της πλέον ευάλωτης ομάδας του προσφυγικού πληθυσμού». Σημειώνεται ότι οι φιλοξενούμενοι ασυνόδευτοι ανήλικοι των Safe Zones μεταφέρθηκαν, ύστερα από ενέργειες της ΑΡΣΙΣ και των αρμόδιων υπηρεσιών και Αρχών, σε άλλες δομές φιλοξενίας.</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λειτουργία των Safe Zones έγινε εφικτή με τη χρηματοδότηση του Διεθνούς Οργανισμού Μετανάστευσης (ΔΟΜ) και της Ευρωπαϊκής Επιτροπής (DG Home).</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69" w:name="_Toc94179320"/>
      <w:r>
        <w:rPr>
          <w:rFonts w:ascii="Calibri" w:hAnsi="Calibri"/>
        </w:rPr>
        <w:t>Περιπλανώμενοι άστεγοι πρόσφυγες προερχόμενοι από άτυπη δομή της Ρόδου</w:t>
      </w:r>
      <w:bookmarkEnd w:id="69"/>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Σαράντα Έλληνες και Ευρωπαίοι πολίτες που δραστηριοποιούνται στο προσφυγικό ζήτησαν στις 20/4/2021 με ανοιχτή επιστολή τους στον υπουργό Μετανάστευσης και Ασύλου να φροντίσει να βρουν οι πρόσφυγες που έμεναν στην άτυπη δομή στα Σφαγεία της Ρόδου στέγη και τροφή σε δομές της Αθήνας και της Θεσσαλονίκης</w:t>
      </w:r>
      <w:r>
        <w:rPr>
          <w:rStyle w:val="FootnoteAnchor"/>
          <w:rFonts w:cs="Arial"/>
          <w:sz w:val="24"/>
          <w:szCs w:val="24"/>
        </w:rPr>
        <w:footnoteReference w:id="59"/>
      </w:r>
      <w:r>
        <w:rPr>
          <w:rFonts w:cs="Arial"/>
          <w:sz w:val="24"/>
          <w:szCs w:val="24"/>
        </w:rPr>
        <w:t>. Περιγράφουν με ιδιαίτερα γλαφυρό τρόπο τον νέο ξεριζωμό που βίωσαν 130 πρόσφυγες κυρίως από την Παλαιστίνη και τη Σομαλία, περιπλανώμενοι μεταξύ Κω, Αθήνας, Θεσσαλονίκης και άλλων τόπων όπου βρίσκονται δομές που μπορούν να τους φιλοξενήσουν.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επιστολή έρχεται για να μας υπενθυμίσει ότι οι πρόσφυγες είναι άνθρωποι με ονοματεπώνυμο, όνειρα και ελπίδες και όχι ξερά στατιστικά που πρέπει να εμφανιστούν βελτιωμένα. Λίγοι ενδιαφέρθηκαν για την τύχη των ανθρώπων αυτών μετά την απομάκρυνσή τους από τα Δωδεκάνησα, με την «Εφ.Συν.» να γράφει στις 15 Απριλίου ότι περίπου 50 αναγνωρισμένοι πρόσφυγες παρέμεναν άστεγοι στην Ομόνοια προσπαθώντας να βρουν τον επόμενο τόπο φιλοξενίας τους. Η πορεία τους αποτελεί χαρακτηριστικό παράδειγμα του προβλήματος που συναντούν όλο και περισσότεροι αναγνωρισμένοι πρόσφυγες μετά την αλλαγή πολιτικής από το υπουργείο Μετανάστευσης πέρυσι το καλοκαίρι, καθώς πλέον δεν δικαιούνται στέγαση και χρηματική ενίσχυση. Στην πράξη, καταλήγουν σε δομές της Αττικής, σε αυτοσχέδιες σκηνές, όπου καταγράφονται ως άτυπος πληθυσμός.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Οι υπογράφοντες την ανοιχτή επιστολή παραδέχονται ότι οι συνθήκες διαβίωσης στην άτυπη δομή της Ρόδου δεν ήταν καλές, αλλά τουλάχιστον οι άνθρωποι «είχαν ένα πιάτο φαγητό από την καθολική εκκλησία, ένα στρώμα να κοιμηθούν και μια κουβέρτα για να σκεπαστούν. Είχαν φτιάξει εκεί, έστω και προσωρινά, το σπίτι τους». Οπως αναφέρει εθελόντρια της δομής, μετά την επιχείρηση εκκένωσης, αναγνωρισμένη πρόσφυγας την κάλεσε κλαίγοντας: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«Δεν ήθελε να πάει στο ΚΥΤ της Κω. Ηταν πολύ δύσκολα για εκείνη εκεί. Της είπα να κατέβει από το λεωφορείο και να έρθει σε μένα. Δεν την άφησαν. Της εξήγησα πως είναι νόμιμη πρόσφυγας εδώ, με άδεια παραμονής και δικαιώματα ίσα με των Ελλήνων πολιτών. Της είπα πως μπορεί να ζήσει σε όποια πόλη θέλει. Μάλλον έκανα λάθος. Εκείνη δεν έχει δικαιώματα!».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Οσα συνάντησαν οι πρόσφυγες στο ΚΥΤ της Κω δεν ήταν καλύτερα, με τους τοπικούς φορείς να ζητούν την απομάκρυνσή τους το γρηγορότερο. Για περίπου 130 ανθρώπους παραχωρήθηκαν 10 άδεια κοντέινερ και ελάχιστα σιδερένια κρεβάτια, χωρίς στρώματα, έτσι αρκετοί κοιμήθηκαν στο πάτωμα σε συνθήκες συνωστισμού.</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Μπάσμα, μόλις ενός μήνα, κοιμήθηκε μέσα σε μια βαλίτσα, κάτω από το σιδερένιο, χωρίς στρώμα, κρεβάτι», διαβάζουμε. Η επιστροφή στη Ρόδο ακόμα και για όσους υπήρχε υπεύθυνη δήλωση ότι εθελοντές θέλουν να τους φιλοξενήσουν στα σπίτια τους κρίθηκε στη συνέχεια απαγορευτική…</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Το μόνο που άκουγαν οι «τυχεροί» στη δομή της Κω ήταν η προτροπή να αγοράσουν το γρηγορότερο ένα κατά 50% φτηνότερο εισιτήριο για το καράβι για Αθήνα.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Στις 15 Απριλίου φτάνουν στον Πειραιά. Οικογένειες με πολλά μικρά παιδιά όπως και οι ασυνόδευτοι ανήλικοι παραμένουν χωρίς στέγη ή άλλου είδους βοήθεια. Φτάνουν στην Ομόνοια και το βράδυ βρίσκουν καταλύματα να κοιμηθούν με τη στήριξη των αλληλέγγυων με τους οποίους είχαν τηλεφωνική επικοινωνία: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 Ιμπραχίμ μας στέλνει μήνυμα... Είχε μόνο 10 ευρώ. Τα έδωσε για το δωμάτιο χτες. Δεν έχει φάει... Δεν έχει πού να κοιμηθεί. Μία εθελόντρια στην Αθήνα τον συναντάει και του δίνει μερικές κονσέρβες και 50 ευρώ για να κοιμηθεί στο δωμάτιο του hostel με άλλα 8 άτομα. Είναι σαν χαμένος...».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Ορισμένες οικογένειες πρέπει να μεταβούν στη Θεσσαλονίκη για να παραλάβουν τα έγγραφά τους και ενδεχομένως να φιλοξενηθούν σε κάποια δομή.</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Στον δρόμο η αστυνομία σταματάει το λεωφορείο και τους επιβάλλει πρόστιμο 1.200 ευρώ (300 σε κάθε ενήλικα) για άσκοπη μετακίνηση, παρά τις μάταιες προσπάθειες των εθελοντών να εξηγήσουν την κατάσταση στους αστυνομικούς μέσω τηλεφώνου, οι οποίοι τους λένε να υποβάλουν ένσταση μέσω e-mail στο αρμόδιο τμήμα.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Φτάνοντας στη δομή δεν τους επιτρέπεται τελικά η είσοδος. Και ο καφκικός εφιάλτης καλά κρατεί. «Ποια δικαιώματα έχουν τελικά ως αναγνωρισμένοι πρόσφυγες;» αναρωτιούνται ρητορικά οι συντάκτες της επιστολής.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Δεν έχουν αυταπάτες ότι η επιβίωση 100 ανθρώπων θα λύσει το προσφυγικό, γνωρίζουν ότι ανάλογες διαδικασίες ακολουθήθηκαν και στο παρελθόν, αλλά ζητούν εναγωνίως να μη χαθούν η αλληλεγγύη και οι ανθρωπιά, να μη σπρωχτούν νέοι, γέροι, γυναίκες και παιδιά κάτω από το χαλί της μεγαλούπολης.</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70" w:name="_Toc94179321"/>
      <w:r>
        <w:rPr>
          <w:rFonts w:ascii="Calibri" w:hAnsi="Calibri"/>
        </w:rPr>
        <w:t>Ρεπορτάζ γαλλικής εφημερίδας για το νέο καταυλισμό της Λέσβου</w:t>
      </w:r>
      <w:bookmarkEnd w:id="70"/>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Ρεπορτάζ από τον καταυλισμό μεταναστών στο Μαυροβούνι της Λέσβου δημοσίευσε στις 20/6/2021 η βελγική εφημερίδα L' Echo, το οποίο υπογράφει ο Βενσεν Γκεορί</w:t>
      </w:r>
      <w:r>
        <w:rPr>
          <w:rStyle w:val="FootnoteAnchor"/>
          <w:rFonts w:cs="Arial"/>
          <w:sz w:val="24"/>
          <w:szCs w:val="24"/>
        </w:rPr>
        <w:footnoteReference w:id="60"/>
      </w:r>
      <w:r>
        <w:rPr>
          <w:rFonts w:cs="Arial"/>
          <w:sz w:val="24"/>
          <w:szCs w:val="24"/>
        </w:rPr>
        <w:t>. «Το hotspot υπό κατασκευή που θυμίζει φυλακή, συμβολίζει την αποτυχία της ευρωπαϊκής μεταναστευτικής πολιτικής».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Στην αποστολή του, ο Γκεορί διαπίστωσε ότι το κέντρο υποδοχής στο Μαυροβούνι ετοιμάστηκε με βιασύνη, μετά την καταστροφική πυρκαγιά στη Μόρια πέρσι τον Σεπτέμβριο. Τα hotspots είναι η λύση της Ευρώπης για την καταγραφή μεταναστών και προσφύγων στις πύλες εισόδου της. Τα κέντρα αυτά κατέληξαν, ωστόσο, να είναι υπαίθρια φυλακή για πολύ κόσμο από Συρία, Αφγανιστάν, Σομαλία ή Κονγκό. </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«Στη Λέσβο, μέσα στη λάσπη και τη δυστυχία, σβήνουν οι υποσχέσεις της Ευρώπης. Δηλώσεις ανθρωπισμού και διαβεβαιώσεις σχετικά με τις ευρωπαϊκές αξίες συντρίβονται, όταν συναντούν την πραγματικότητα. Σε τέντες και κοντέινερ διαμένουν 5.500 άτομα, μεταξύ των οποίων 1.700 παιδιά. Πίσω από συρματοπλέγματα, με ισχυρή αστυνομική παρουσία και μόνο με τρεις ώρες εξόδου ανά εβδομάδα, οι μετανάστες αυτοί έχουν μετατραπεί σε ανθρώπους δεύτερης κατηγορίας. Οι ΜΚΟ αποκαλούν το κέντρο στο Μαυροβούνι ως "Μόρια 2.0".», καταγράφει.</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Οι μετανάστες και οι πρόσφυγες θέλουν να μιλήσουν και να περιγράψουν τις δυσκολίες που αντιμετωπίζουν σε καθημερινή βάση. Πέρα από τα σοβαρά πρακτικά προβλήματα και τις σημαντικές ελλείψεις, μέλος ΜΚΟ επισημαίνει ότι υπάρχουν και πολλά προβλήματα ψυχικής υγείας. «Οι πρόσφυγες καταφτάνουν εδώ έχοντας ήδη βιώσει τραυματικές εμπειρίες. Η διαβίωση σε ένα κέντρο που περιορίζει τις ελευθερίες, επιβαρύνει περαιτέρω την ψυχολογική τους κατάσταση», λένε τα μέλη των ΜΚΟ.</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Η μεταναστευτική πολιτική στην Ευρώπη στηρίζεται στον Κανονισμό του Δουβλίνου, που προβλέπει ότι το βάρος του ασύλου το φέρει η χώρα πρώτης εισόδου. Οι χώρες στα νότια σύνορα της Ευρώπης σηκώνουν όλο το φορτίο της μετανάστευσης. Το προτεινόμενο από την Επιτροπή Σύμφωνο Μετανάστευσης και Ασύλου, που αποτελεί αντικείμενο διαπραγματεύσεων, είναι στην πράξη μπλοκαρισμένο από τις χώρες της Ανατολικής Ευρώπης, που δε θέλουν να δεχθούν άλλους πρόσφυγες. </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Το αποτέλεσμα είναι ότι η μεταναστευτική πολιτική της Ευρώπης περιορίζεται στην καλύτερη οργάνωση της προστασίας των συνόρων. Για το δε γεγονός ότι οι συνθήκες ζωής είναι καλύτερες στον ευρωπαϊκό Βορρά, οι χώρες που βρίσκονται εκεί αντιμετωπίζουν το φαινόμενο των δευτερογενών ροών από αιτούντες άσυλο. Αυτό έχει ως συνέπεια να προκαλούνται ενδοευρωπαϊκοί τριγμοί, καθώς οι υποψήφιοι πρόσφυγες μετακινούνται στην Ε.Ε. χρησιμοποιώντας ταξιδιωτικό έγγραφο διάρκειας 90 ημερών.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Σε ό,τι αφορά τις αναφορές περί επαναπροωθήσεων, η Αστρίντ Καστελέν, επικεφαλής του Γραφείoυ του UNHCR στην Ελλάδα, δηλώνει: «Έχουμε δει επαναπροωθήσεις, να σταματούν μετανάστες στα ελληνικά χωρικά ύδατα και να κατευθύνονται σε τουρκικά χωρικά ύδατα». Η ίδια προσπαθεί να βελτιώσει τις συνθήκες ζωής των μεταναστών στην Ελλάδα. Όταν ερωτήθηκε για το ίδιο θέμα ο Υπουργός Εξωτερικών της Ελλάδας, Νίκος Δένδιας, απάντησε ότι το Τουρκικό Λιμενικό κατευθύνει βάρκες με μετανάστες προς τα ελληνικά χωρικά ύδατα, συμπληρώνοντας ότι δε θα επιτραπεί σε κανέναν να χρησιμοποιεί το φαινόμενο της μετανάστευσης για να εκβιάζει.</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Εν τω μεταξύ, οι πρόσφυγες και μετανάστες στο Μαυροβούνι ετοιμάζονται για άλλον έναν χειμώνα υπό αντίξοες καιρικές συνθήκες. Η Αστρίντ Καστελέν είναι βέβαιη πως το νέο ΚΥΤ δε θα είναι έτοιμο πριν τον χειμώνα: «Θα έρθουν νέα κοντέινερ, αλλά δε θα φτάσουν για όλους». Η ίδια αναγνωρίζει πάντως ότι στο Μαυροβούνι το θέμα της ασφάλειας είναι βελτιωμένο σε σχέση με ό,τι ίσχυε στη Μόρια.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Σε ό,τι αφορά την Τουρκία, από τη στιγμή που σταμάτησε να δέχεται επιστροφές ατόμων, των οποίων απορρίφθηκαν οι αιτήσεις για χορήγηση ασύλου, πολλοί έχουν εγκλωβιστεί στα ελληνικά νησιά.</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"Το Βέλγιο θέλει να βοηθήσει, όπως αποφασίστηκε μετά την επίσκεψη της Υπουργού Εξωτερικών και του Υφυπουργού Ασύλου και Μετανάστευσης στη Λέσβο και στην Αθήνα, υποδεχόμενο επιπλέον αιτούντες άσυλο. Οι δύο Βέλγοι αξιωματούχοι ζητούν να προχωρήσουν οι διαπραγματεύσεις επί του Συμφώνου Μετανάστευσης και Ασύλου, ώστε να αυτό να υιοθετηθεί, έστω και σε δόσεις. Μέχρι να συμβεί αυτό, οι μετανάστες στα ελληνικά νησιά θα παραμένουν κρατούμενοι στο πουθενά. Αλλά ακόμη κι αν υιοθετηθεί το προτεινόμενο Σύμφωνο, όλα θα εξαρτώνται από την καλή διάθεση των εθνικών κυβερνήσεων να εφαρμόσουν την αρχή της αλληλεγγύης", καταλήγει η ανταπόκριση.</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71" w:name="_Toc94179322"/>
      <w:r>
        <w:rPr>
          <w:rFonts w:ascii="Calibri" w:hAnsi="Calibri"/>
        </w:rPr>
        <w:t>Το κλείσιμο του κέντρου του Καρά Τεπέ στη Λέσβο</w:t>
      </w:r>
      <w:bookmarkEnd w:id="71"/>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Στις 24 Απριλίου 2021 έλαβε χώρα το κλείσιμο του στρατοπέδου του Καρά Τεπέ στη Λέσβο</w:t>
      </w:r>
      <w:r>
        <w:rPr>
          <w:rStyle w:val="FootnoteAnchor"/>
          <w:rFonts w:cs="Arial"/>
          <w:sz w:val="24"/>
          <w:szCs w:val="24"/>
        </w:rPr>
        <w:footnoteReference w:id="61"/>
      </w:r>
      <w:r>
        <w:rPr>
          <w:rFonts w:cs="Arial"/>
          <w:sz w:val="24"/>
          <w:szCs w:val="24"/>
        </w:rPr>
        <w:t>.</w:t>
      </w:r>
    </w:p>
    <w:p>
      <w:pPr>
        <w:pStyle w:val="Normal"/>
        <w:spacing w:before="0" w:after="0"/>
        <w:jc w:val="both"/>
        <w:rPr>
          <w:rFonts w:ascii="Calibri" w:hAnsi="Calibri"/>
        </w:rPr>
      </w:pPr>
      <w:r>
        <w:rPr>
          <w:rFonts w:cs="Arial"/>
          <w:sz w:val="24"/>
          <w:szCs w:val="24"/>
        </w:rPr>
        <w:t>Οι «Γιατροί Χωρίς Σύνορα» επισημαίνουν ότι μεταξύ των ατόμων που μεταφέρονται από το Καρά Τεπέ στο κέντρο υποδοχής και ταυτοποίησης στο Μαυροβούνι είναι παιδιά με σοβαρά προβλήματα ψυχικής υγείας, άτομα με σοβαρές αναπηρίες, άτομα που μεταφέρθηκαν εκεί όταν έκλεισε η δομή του ΠΙΚΠΑ και αιτούντες που μεταφέρθηκαν λόγω των συνθηκών σωματικής ή ψυχικής υγείας μετά την πυρκαγιά στον καταυλισμό της Μόριας.</w:t>
      </w:r>
    </w:p>
    <w:p>
      <w:pPr>
        <w:pStyle w:val="Normal"/>
        <w:spacing w:before="0" w:after="0"/>
        <w:jc w:val="both"/>
        <w:rPr>
          <w:rFonts w:ascii="Calibri" w:hAnsi="Calibri"/>
        </w:rPr>
      </w:pPr>
      <w:r>
        <w:rPr>
          <w:rFonts w:cs="Arial"/>
          <w:sz w:val="24"/>
          <w:szCs w:val="24"/>
        </w:rPr>
        <w:t>Το Ελληνικό Συμβούλιο για τους Πρόσφυγες σε κοινή του ανακοίνωση με την Oxfam χαρακτηρίζει «απογοητευτική και ακατανόητη» την απόφαση της ελληνικής κυβέρνησης να κλείσει μια εναλλακτική δομή υποδοχής, αντί να τη χρησιμοποιεί στο μέγιστο της χωρητικότητάς της. Οι δύο οργανώσεις ζητούν μεταξύ άλλων από την Ελλάδα να στεγάσει όλους τους αιτούντες άσυλο σε αξιοπρεπείς συνθήκες σε όλη την Ελλάδα, αλλά και από τις ευρωπαϊκές κυβερνήσεις και την Ευρωπαϊκή Επιτροπή να συνεχίσουν τις μετεγκαταστάσεις αιτούντων άσυλο από την Ελλάδα.</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Τέλος, η οργάνωση «Υποστήριξη Προσφύγων στο Αιγαίο» επισημαίνει ότι ως το τέλος της χρονιάς αναμένεται η παύση λειτουργίας και των διαμερισμάτων φιλοξενίας στη Λέσβο και τη Χίο και σημειώνει ότι η απόφαση πάρθηκε «εν μέσω πανδημίας και ενώ η Ελλάδα έχει δεχτεί επανειλημμένα επικρίσεις για τις συνθήκες διαβίωσης στο προσωρινό ΚΥΤ στο Μαυροβούνι της Λέσβου, στο οποίο ήδη έχουν αρχίσει να μεταφέρονται φιλοξενούμενοι του Καρά Τεπέ».</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72" w:name="_Toc94179323"/>
      <w:r>
        <w:rPr>
          <w:rFonts w:ascii="Calibri" w:hAnsi="Calibri"/>
        </w:rPr>
        <w:t>Τραγικές συνθήκες διαβίωσης στην προσφυγική δομή της Μαλακάσας</w:t>
      </w:r>
      <w:bookmarkEnd w:id="72"/>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Τις τραγικές συνθήκες διαβίωσης των προσφύγων έφερε ξανά στην επιφάνεια το τραγικό γεγονός που έλαβε χώρα στις 8 Ιανουαρίου 2021 στη δομή της Μαλακάσας, όπου κάτω από αδιευκρίνιστες μέχρι στιγμής συνθήκες, όχημα που εκτελούσε εργασίες συντήρησης παρέσυρε και τραυμάτισε θανάσιμα ένα πεντάχρονο προσφυγόπουλο</w:t>
      </w:r>
      <w:r>
        <w:rPr>
          <w:rStyle w:val="FootnoteAnchor"/>
          <w:rFonts w:cs="Arial"/>
          <w:sz w:val="24"/>
          <w:szCs w:val="24"/>
        </w:rPr>
        <w:footnoteReference w:id="62"/>
      </w:r>
      <w:r>
        <w:rPr>
          <w:rFonts w:cs="Arial"/>
          <w:sz w:val="24"/>
          <w:szCs w:val="24"/>
        </w:rPr>
        <w:t xml:space="preserve">. </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 Δήμος Ωρωπού καταγγέλλει τον τις απάνθρωπες συνθήκες που ζουν υπογραμμίζοντας πως από την πρώτη στιγμή έχει συντονίσει τις προσπάθειές του, σε όσα ζητήματα έχει αρμοδιότητα, προκειμένου να διευκολύνει και τις κάνει πιο ανθρώπινες, χωρίς όμως να έχει σταματήσει προωθεί το αίτημα του κλεισίματος αυτών των δομών και την εύρεση μόνιμης, ανθρώπινης και δίκαιης λύσης. «Δεν είναι λύση η δημιουργία ανθρώπινων «αποθηκών», ούτε αποτελούν ένδειξη πολιτισμένης κοινωνίας οι πρόσκαιρες λύσεις αυτού του είδους, που σαφώς δεν επιλύουν τα προβλήματα, αλλά τα κουκουλώνουν και τα καλύπτουν προσωρινά. Ούτε δίνει διέξοδο τόσο στις τοπικές κοινωνίες, αλλά και στους ίδιους τους μετανάστες, που με τον τρόπο αυτό αντιμετωπίζονται με τραγικό τρόπο και δεν τους δίνεται η δυνατότητα να ζήσουν με νόημα και ανθρωπιά» σημειώνει ο δήμος.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Ο δήμαρχος, Γιώργος Γιασημάκης, τόνισε πως ο Δήμος Ωρωπού θα συνεχίσει να ζητά την απομάκρυνση των δομών αυτών από την Μαλακάσα, και ταυτόχρονα όσο αυτό δεν γίνεται θα προσπαθεί να στηρίζει την αξία της ανθρώπινης ζωής  που δεν γνωρίζει διαχωρισμούς χρώματος, εθνότητας, θρησκείας. «Όχι άλλο θύμα σε αυτή την «αποθήκη» ψυχών της Μαλακάσας. Απομάκρυνση των δομών από τον Δήμο Ωρωπού. Διαμόρφωση ανθρώπινων συνθηκών διαβίωσης και προστασία της ζωής των προσφύγων των Δομών, μέχρι να γίνει κατορθωτή η απομάκρυνση τους με μόνιμο και σωστό τρόπο» καταλήγει η ανακοίνωση.  </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73" w:name="_Toc94179324"/>
      <w:r>
        <w:rPr>
          <w:rFonts w:ascii="Calibri" w:hAnsi="Calibri"/>
        </w:rPr>
        <w:t>Μια «υπερδομή – φυλακή» στη Λέσβο, δίπλα στα σκουπίδια</w:t>
      </w:r>
      <w:bookmarkEnd w:id="73"/>
    </w:p>
    <w:p>
      <w:pPr>
        <w:pStyle w:val="Normal"/>
        <w:spacing w:before="0" w:after="0"/>
        <w:jc w:val="both"/>
        <w:rPr>
          <w:rFonts w:ascii="Calibri" w:hAnsi="Calibri"/>
        </w:rPr>
      </w:pPr>
      <w:r>
        <w:rPr>
          <w:rFonts w:cs="Arial"/>
          <w:sz w:val="24"/>
          <w:szCs w:val="24"/>
        </w:rPr>
        <w:t xml:space="preserve"> </w:t>
      </w:r>
    </w:p>
    <w:p>
      <w:pPr>
        <w:pStyle w:val="Normal"/>
        <w:spacing w:before="0" w:after="0"/>
        <w:jc w:val="both"/>
        <w:rPr>
          <w:rFonts w:ascii="Calibri" w:hAnsi="Calibri"/>
        </w:rPr>
      </w:pPr>
      <w:r>
        <w:rPr>
          <w:rFonts w:cs="Arial"/>
          <w:sz w:val="24"/>
          <w:szCs w:val="24"/>
        </w:rPr>
        <w:t>Με τη δημιουργία της μεγαλύτερης κλειστής υπερδομής στην Ευρώπη και τον εγκλωβισμό δεκάδων χιλιάδων προσφύγων δίπλα στη χωματερή της Λέσβου, δρομολόγησε στα τέλη Ιουλίου 2021 η Ευρωπαϊκή Ένωση και το Υπουργείο Μετανάστευσης &amp; Ασύλου την πολυδιαφημισμένη «νέα αρχή στο μεταναστευτικό», απόδειξη του τρόπου με τον οποίο 70 χρόνια μετά την υπογραφή της Σύμβασης της Γενεύης γίνεται αντιληπτή η υποχρέωση υποδοχής και φιλοξενίας χιλιάδων επιζώντων προσφύγων</w:t>
      </w:r>
      <w:r>
        <w:rPr>
          <w:rStyle w:val="FootnoteAnchor"/>
          <w:rFonts w:cs="Arial"/>
          <w:sz w:val="24"/>
          <w:szCs w:val="24"/>
        </w:rPr>
        <w:footnoteReference w:id="63"/>
      </w:r>
      <w:r>
        <w:rPr>
          <w:rFonts w:cs="Arial"/>
          <w:sz w:val="24"/>
          <w:szCs w:val="24"/>
        </w:rPr>
        <w:t>. Ανατριχιαστικά στοιχεία που φέρνει στο φως της δημοσιότητας βίντεο του Lesvos Solidarity αποκαλύπτουν, μεταξύ άλλων, τις κυβερνητικές μεθοδεύσεις για την αδειοδότηση της δομής, χωρίς την εκπόνηση μελέτης σε περιοχή Natura 2000, σε ένα εξαιρετικά επικίνδυνο περιβάλλον σε περίπτωση πυρκαγιάς.</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Μια απομονωμένη έκταση στο τέλος ενός χωματόδρομου 10 χιλιομέτρων, μέσα στο πιο εύφλεκτο οικοσύστημα της Μεσογείου και ακριβώς δίπλα στην χωματερή της Λέσβου φαίνεται πως προορίζει για την εκπλήρωση της υποχρέωσής της προς την Σύμβαση της Γενεύης η Ευρωπαϊκή Ένωση και το Υπουργείο Μετανάστευσης και Ασύλου, όπως προκύπτει από αποκαλυπτικό βίντεο του Lesvos Solidarity.</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πολυδιαφημισμένη «νέα αρχή για το μεταναστευτικό» που υποσχόταν η Πρόεδρος της Κομισιόν, Ursula Von der Leyen μέσω του Συμφώνου για τη Μετανάστευση και το Άσυλο και το «πιλοτικό καμπ που “ανοίγει τον δρόμο για την εφαρμογή των κατευθυντήριων γραμμών του νέου Συμφώνου”» πρόκειται στην πραγματικότητα, όπως επισημαίνει η συλλογικότητα, για μια κλειστή υπερδομή ονομαστικής χωρητικότητας 5.000 ατόμων, όπως προβλέπει το σχετικό Μνημόνιο Συνεργασίας που υπογράφηκε στις 3 Δεκεμβρίου 2020 μεταξύ των Ευρωπαϊκών αρχών και του Υπουργείου,  σε μια περιοχή στο πουθενά, όπου δεν υπάρχουν άνθρωποι, σχολείο, νοσοκομείο και καταστήματα, παρά μόνο ένα τεράστιο πευκόδασος και το ΧΥΤΑ της Λέσβου.</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Λέσβος εξακολουθεί να λειτουργεί ως εργαστήριο όπου δοκιμάζονται οι Ευρωπαϊκές πολιτικές για τη μετανάστευση» επισημαίνει η Lesvos Solidarity, σημειώνοντας ότι πλέον όλες οι μη κρατικές δομές στις οποίες στεγάζονταν οι πρόσφυγες στο νησί έχουν εκκενωθεί.</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Με το νέο αυτό Σύμφωνο ο εγκλωβισμός των αιτούντων άσυλο στα ελληνικά νησιά θεσμοθετείται. Οι αιτούντες άσυλο θα παραμένουν στη δομή μέχρι να εξεταστεί το αίτημα ασύλου τους ή μέχρι να απελαθούν. Καθώς όμως επιστροφές δεν πραγματοποιούνται οι άνθρωποι θα συνεχίσουν να εγκλωβίζονται στη Λέσβο για μήνες ή και χρόνια.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Αξίζει να σημειωθεί ότι σύμφωνα με την συλλογικότητα πρόκειται για την πρώτη φορά που χωροθετείται οικιστική χρήση δίπλα σε ενεργό ΧΥΤΑ, καθώς οι χωματερές βρίσκονται σκόπιμα μακριά από κατοικημένες περιοχές.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Σήμερα, 70 χρόνια μετά τη Σύμβαση, η ΕΕ σχεδιάζει το νέο αυτό καμπ στην πιο απομονωμένη περιοχή της Λέσβου, δίπλα στο ΧΥΤΑ του νησιού. Το γεγονός ότι τοποθετούν τους ανθρώπους δίπλα στα σκουπίδια έχει ιδιαίτερη σημασία για το πως αντιλαμβάνονται στη Κομισιόν και στην κυβέρνηση την υποδοχή και τη φιλοξενία των αιτούντων άσυλο.</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Την ίδια ώρα, η Lesvos Solidarity αποκαλύπτει κυβερνητικές μεθοδεύσεις που οδήγησαν στην αδειοδότηση της δομής χωρίς να είναι απαραίτητη η εκπόνηση Μελέτης Περιβαλλοντικών Επιπτώσεων (ΜΠΕ), καθώς ο αριθμός των θέσεων ωφελούμενων άνω των οποίων επιβάλλεται η ΜΠΕ αυξήθηκε εντέχνως στα 5.000 (από τα 750), όσα ακριβώς και τα άτομα που φιλοξενούνται στο νέο ΚΥΤ.</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Αξίζει να σημειωθεί ότι πέραν του ΧΥΤΑ, δίπλα στον οποίο θα δημιουργηθεί ο καταυλισμός, η περιοχή στην οποία πρόκειται να χτιστεί το καμπ συνιστά προστατευόμενο Καταφύγιο Άγριας Ζωής, και περιβάλλεται από το μεγαλύτερο ενιαίο πευκόδασος στο Αιγαίο, που συνιστά προστατευόμενη περιοχή του δικτύου Natura 2000, με περιβαλλοντολόγους να επισημαίνουν πως σε περίπτωση πυρκαγιάς, ο κίνδυνος είναι τεράστιος για το περιβάλλον και τους ανθρώπους, καθώς πρόκειται για το πιο εύφλεκτο οικοσύστημα της Μεσογείου.</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Lesvos Solidarity καλεί την Ευρωπαϊκή Ένωση και την ελληνική κυβέρνηση να τερματίσουν άμεσα την εγκληματική πολιτική της Ευρώπης-Φρούριο και να εργαστούν σε πολιτικές ένταξης, με σεβασμό στα ανθρώπινα δικαιώματα, και σε δράσεις αντιμετώπισης των αιτιών που προκαλούν τον ξεριζωμό. Ταυτόχρονα, ζητά την ακύρωση του σχεδίου κατασκευής του νέου ΚΥΤ, την αποσυμφόρηση του νησιού και το κλείσιμο της δομής στο Μαυροβούνι όπου 4.500 πρόσφυγες βρίσκονται αντιμέτωποι με απάνθρωπες συνθήκες.</w:t>
      </w:r>
    </w:p>
    <w:p>
      <w:pPr>
        <w:pStyle w:val="Heading3"/>
        <w:spacing w:before="0" w:after="0"/>
        <w:rPr>
          <w:rFonts w:ascii="Calibri" w:hAnsi="Calibri"/>
        </w:rPr>
      </w:pPr>
      <w:r>
        <w:rPr>
          <w:rFonts w:ascii="Calibri" w:hAnsi="Calibri"/>
        </w:rPr>
      </w:r>
    </w:p>
    <w:p>
      <w:pPr>
        <w:pStyle w:val="Heading3"/>
        <w:spacing w:before="0" w:after="0"/>
        <w:rPr>
          <w:rFonts w:ascii="Calibri" w:hAnsi="Calibri"/>
        </w:rPr>
      </w:pPr>
      <w:bookmarkStart w:id="74" w:name="_Toc94179325"/>
      <w:r>
        <w:rPr>
          <w:rFonts w:ascii="Calibri" w:hAnsi="Calibri"/>
        </w:rPr>
        <w:t>Σκληρή κριτική για τη νέα κλειστή προσφυγική δομή στη Σάμο από τους Γιατρούς Χωρίς Σύνορα</w:t>
      </w:r>
      <w:bookmarkEnd w:id="74"/>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Σφοδρή κριτική για τη νέα Κλειστή Ελεγχόμενη Δομή για πρόσφυγες και μετανάστες έλαβε χώρα στις 18/9/2021 από τους Γιατρούς Χωρίς Σύνορα, οι οποίοι σημειώνουν ότι η δομή που εγκαινιάζεται στη Σάμο είναι στην ουσία ένα κέντρο-φυλακή για τους πρόσφυγες και μετανάστες που θα τοποθετηθούν εκεί</w:t>
      </w:r>
      <w:r>
        <w:rPr>
          <w:rStyle w:val="FootnoteAnchor"/>
          <w:rFonts w:cs="Arial"/>
          <w:sz w:val="24"/>
          <w:szCs w:val="24"/>
        </w:rPr>
        <w:footnoteReference w:id="64"/>
      </w:r>
      <w:r>
        <w:rPr>
          <w:rFonts w:cs="Arial"/>
          <w:sz w:val="24"/>
          <w:szCs w:val="24"/>
        </w:rPr>
        <w:t>.</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Όπως σημειώνουν μπορεί η κυβέρνηση να την παρουσιάζει ως κάτι θετικό, αλλά η Κλειστή Ελεγχόμενη Δομή της Σάμου «είναι ένας δυστοπικός εφιάλτης που θα συμβάλει στην απομόνωση και στον περαιτέρω επανατραυματισμό τους».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«Πόσο προκλητικό είναι το γεγονός ότι ενώ βλέπουμε τι συμβαίνει σε χώρες όπως το Αφγανιστάν, η Ε.Ε. και η Ελλάδα είναι απασχολημένες με τα εγκαίνια μιας νέας φυλακής για αιτούντες άσυλο, πρόσφυγες και μετανάστες στο νησί της Σάμου», σημειώνει ο επικεφαλής της αποστολής των Γιατρών Χωρίς Σύνορα στη Σάμο, Γιώργος Καραγιάννης.</w:t>
      </w:r>
    </w:p>
    <w:p>
      <w:pPr>
        <w:pStyle w:val="Normal"/>
        <w:spacing w:before="0" w:after="0"/>
        <w:jc w:val="both"/>
        <w:rPr>
          <w:rFonts w:ascii="Calibri" w:hAnsi="Calibri"/>
        </w:rPr>
      </w:pPr>
      <w:r>
        <w:rPr>
          <w:rFonts w:cs="Arial"/>
          <w:sz w:val="24"/>
          <w:szCs w:val="24"/>
        </w:rPr>
        <w:t>Όπως τονίζει, «μπορεί τα συρματοπλέγματα στο νέο κλειστό κέντρο να είναι καινούργια και γυαλιστερά, αυτό όμως δεν μπορεί να παρουσιάζεται ως βελτίωση. Είναι το τέλειο παράδειγμα για το πόσο εγκληματικές είναι οι ευρωπαϊκές πολιτικές για τη μετανάστευση - κρατούν και εγκλωβίζουν ανθρώπους που ξέφυγαν από τη βία, τιμωρώντας τους επειδή θέλουν απλώς να είναι ασφαλείς».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Να σημειωθεί ότι οι Γιατροί Χωρίς Σύνορα εργάζονται στη Σάμο από τον Οκτώβριο του 2015, παρέχοντας μεταξύ άλλων υπηρεσίες ψυχολογικής υποστήριξης σε θύματα βίας και σεξουαλικής βίας και υπηρεσίες σεξουαλικής και αναπαραγωγικής υγείας σε γυναίκες. </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Επίσης, παρέχουν υπηρεσίες ύδρευσης και υγιεινής στον πληθυσμό που διαμένει έξω από το Κέντρο Yποδοχής και Ταυτοποίησης στο Βαθύ.</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75" w:name="_Toc94179326"/>
      <w:r>
        <w:rPr>
          <w:rFonts w:ascii="Calibri" w:hAnsi="Calibri"/>
        </w:rPr>
        <w:t>Χωρίς ασφαλή χώρο για μόνες γυναίκες το νέο κέντρο κράτησης στη Σάμο</w:t>
      </w:r>
      <w:bookmarkEnd w:id="75"/>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Όπως αναφέρεται σε κοινή ανακοίνωση, σε κοινή επιστολή που απέστειλαν στις 17/9/2021 στον κ. Δημήτριο Αξιώτη, Διοικητή ΚΥΤ Σάμου και τον κ. Εμμανουήλ Λογοθέτη, Γενικό Γραμματέα Υποδοχής Αιτούντων Άσυλο στο Υπουργείο Μετανάστευσης και Ασύλου, τονίζουν ότι αυτή η εξέλιξη «θα έχει αρνητικό αντίκτυπο στις ζωές των γυναικών (…) πολλές εκ των οποίων έχουν επιζήσει από περιστατικά έμφυλης βίας στη χώρα καταγωγής ή/και το ταξίδι» και χρήζουν προστασίας</w:t>
      </w:r>
      <w:r>
        <w:rPr>
          <w:rStyle w:val="FootnoteAnchor"/>
          <w:rFonts w:cs="Arial"/>
          <w:sz w:val="24"/>
          <w:szCs w:val="24"/>
        </w:rPr>
        <w:footnoteReference w:id="65"/>
      </w:r>
      <w:r>
        <w:rPr>
          <w:rFonts w:cs="Arial"/>
          <w:sz w:val="24"/>
          <w:szCs w:val="24"/>
        </w:rPr>
        <w:t>.</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Επιπλέον, η αναγκαιότητα για Δημιουργία Ασφαλούς Χώρου γίνεται επιτακτική «καθώς η πλειοψηφία των περιστατικών έμφυλης βίας που αναφέρονται, λαμβάνουν χώρα εντός των ΚΥΤ».</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Πιο συγκεκριμένα «η υπάρχουσα δομή στο Βαθύ έχει υπάρξει για πολλές γυναίκες ιδίως μόνες, ένα απειλητικό περιβάλλον, χωρίς προστασία από τη σεξουαλική παρενόχληση και την έμφυλη βία. Τα κορίτσια και οι γυναίκες, καθώς και τα ΛΟΑΤΚΙ+ άτομα, πολλές φορές αισθάνονται φόβο να χρησιμοποιούν ακόμα και τις τουαλέτες και τους κοινόχρηστους χώρους, ενώ ούτε η σκηνή τους δεν είναι ασφαλής χώρος» αναφέρουν.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Όπως υπογραμμίζεται στην κοινή επιστολή «οι αρχές οφείλουν να ταυτοποιούν τις έγκυες γυναίκες, τις γυναίκες που είναι μόνες με  παιδιά, τις επιζώσες έμφυλης βίας, τα θύματα εμπορίας ανθρώπων κλπ και να εξασφαλίσουν ασφάλεια και κατάλληλες συνθήκες διαβίωσης».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Σε αυτό το πλαίσιο, οι υπογράφουσες οργανώσεις ζητούν να «δημιουργηθεί ένας χώρος που θα στεγάζει μόνες γυναίκες ή μόνες μητέρες με τα παιδιά τους, ώστε να μην συνεχίσουν να εκτίθενται σε υψηλό κίνδυνο η ζωή, η γενετήσια ελευθερία και η σωματική τους ακεραιότητα. Έναν χώρο, που θα αποτελέσει καταφύγιο για όσες επιθυμούν ή θα επιθυμήσουν να ξεφύγουν από τον κακοποιητικό σύντροφο ή τον δράστη σεξουαλικής επίθεσης. Άλλωστε, η πρόληψη είναι το σημαντικότερο εργαλείο για την εξάλειψη τέτοιων περιστατικών έμφυλης βίας».</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76" w:name="_Toc94179327"/>
      <w:r>
        <w:rPr>
          <w:rFonts w:ascii="Calibri" w:hAnsi="Calibri"/>
        </w:rPr>
        <w:t>Πλημμελής φροντίδα για φαγητό στο κέντρο διαμονής της Νέας Καβάλας</w:t>
      </w:r>
      <w:bookmarkEnd w:id="76"/>
    </w:p>
    <w:p>
      <w:pPr>
        <w:pStyle w:val="TextBody"/>
        <w:spacing w:before="0" w:after="0"/>
        <w:rPr>
          <w:rFonts w:ascii="Calibri" w:hAnsi="Calibri"/>
        </w:rPr>
      </w:pPr>
      <w:r>
        <w:rPr/>
      </w:r>
    </w:p>
    <w:p>
      <w:pPr>
        <w:pStyle w:val="Normal"/>
        <w:spacing w:before="0" w:after="0"/>
        <w:jc w:val="both"/>
        <w:rPr>
          <w:rFonts w:ascii="Calibri" w:hAnsi="Calibri"/>
        </w:rPr>
      </w:pPr>
      <w:r>
        <w:rPr>
          <w:rFonts w:cs="Arial"/>
          <w:sz w:val="24"/>
          <w:szCs w:val="24"/>
        </w:rPr>
        <w:t>Στις 13/10/2021 εκατοντάδες πρόσφυγες του κέντρου διαμονής της Νέας Καβάλας που προχώρησαν σε προσωρινό αποκλεισμό της εισόδου της δομής για να διαμαρτυρηθούν για την παύση παροχής γευμάτων και επιδόματος στους αναγνωρισμένους πρόσφυγες</w:t>
      </w:r>
      <w:r>
        <w:rPr>
          <w:rStyle w:val="FootnoteAnchor"/>
          <w:rFonts w:cs="Arial"/>
          <w:sz w:val="24"/>
          <w:szCs w:val="24"/>
        </w:rPr>
        <w:footnoteReference w:id="66"/>
      </w:r>
      <w:r>
        <w:rPr>
          <w:rFonts w:cs="Arial"/>
          <w:sz w:val="24"/>
          <w:szCs w:val="24"/>
        </w:rPr>
        <w:t xml:space="preserve">. Για λίγες ώρες οι πρόσφυγες απαγόρευσαν στους εργαζόμενους των ΜΚΟ να εισέλθουν στο χώρο ενώ κρατώντας πλακάτ στα χέρια φώναξαν «μην μας κόβετε το φαγητό» Το πρόβλημα ξεκίνησε πριν δέκα μέρες περίπου όταν το Υπουργείο αποφάσισε να αναλάβει τις αρμοδιότητες της Ύπατης Αρμοστείας σχετικά με την παροχή φαγητού και της χρηματοδότησης των τραπεζικών καρτών οικονομικής ενίσχυσης στους αιτούντες άσυλο. </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Tην 1η Οκτώβρη 2021 που ήταν και η πρώτη μέρα της αλλαγής αυτής αποδείχθηκε ότι το Υπουργείο Μεταναστευτικής Πολιτικής δεν ήταν καθόλου προετοιμασμένο για τη διασφάλιση της ομαλής χρηματοδότησης των τραπεζικών καρτών με αποτέλεσμα χιλιάδες πρόσφυγες να μην έχουν πρόσβαση στο πιο βασικό αγαθό της ζωής, το φαγητό. Μόνο στη Νέα Καβάλα εκτός πρόσβασης σε οποιαδήποτε είδος τροφής έχουν μείνει περισσότερα από 600 άτομα. Μέχρι την 1η Οκτώβρη οι αιτούντες άσυλο λάμβαναν το επίδομα από την τραπεζική κάρτα οικονομικής ενίσχυσης καλύπτοντας όχι μόνο τις ανάγκες φαγητού αλλά και άλλες που έχουν να κάνουν με την καθημερινή επιβίωση, όπως οι μετακινήσεις. Στους αναγνωρισμένους πρόσφυγες, τους μη καταγεγραμμένους και σε όσες οικογένειες είχαν λάβει απορριπτική απόφαση σε πρώτο βαθμό δίνονταν από τις οργανώσεις ένα κουτί με τρόφιμα προκειμένου να μπορούν να επιβιώσουν, δεδομένης της απουσίας οποιασδήποτε άλλης εναλλακτικής. </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Ωστόσο λόγω της παντελούς έλλειψης προετοιμασίας εκ μέρους του Υπουργείου το μόνο φαγητό που δίνεται εδώ και δέκα μέρες στα καμπ είναι μέσω catering στους αιτούντες άσυλο που είναι και το μικρότερο ποσοστό των διαμενόντων στη δομή. Οι υπόλοιποι-ες που αποτελούν και την πλειοψηφία δεν έχουν δικαίωμα στο catering ενώ δεν λαμβάνουν τρόφιμα και απ’ οπουδήποτε αλλού. Πριν μερικές μέρες αντίστοιχη διαμαρτυρία έγινε στη Ριτσώνα ενώ πρόβλημα επιβίωσης αντιμετωπίζουν οι πρόσφυγες σε όλες τις δομές της χώρας. Και αν ακόμη λυθεί το πρόβλημα της χρηματοδότησης της κάρτας για τη σίτιση των αιτούντων ασύλου, το Υπουργείο δεν έχει μεριμνήσει για τους αναγνωρισμένους πρόσφυγες, οι οποίοι θα συνεχίσουν να μένουν στην κυριολεξία νηστικοί.</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cs="Arial"/>
          <w:sz w:val="24"/>
          <w:szCs w:val="24"/>
        </w:rPr>
      </w:pPr>
      <w:r>
        <w:rPr>
          <w:rFonts w:cs="Arial"/>
          <w:sz w:val="24"/>
          <w:szCs w:val="24"/>
        </w:rPr>
      </w:r>
    </w:p>
    <w:p>
      <w:pPr>
        <w:pStyle w:val="Heading2"/>
        <w:spacing w:before="0" w:after="0"/>
        <w:rPr>
          <w:rFonts w:ascii="Calibri" w:hAnsi="Calibri"/>
        </w:rPr>
      </w:pPr>
      <w:bookmarkStart w:id="77" w:name="_Toc94179328"/>
      <w:r>
        <w:rPr>
          <w:rFonts w:ascii="Calibri" w:hAnsi="Calibri"/>
        </w:rPr>
        <w:t>Β) Ζητήματα παραβίασης του δικαιώματος στη στέγαση και στο άσυλο</w:t>
      </w:r>
      <w:bookmarkEnd w:id="77"/>
    </w:p>
    <w:p>
      <w:pPr>
        <w:pStyle w:val="Normal"/>
        <w:spacing w:before="0" w:after="0"/>
        <w:jc w:val="both"/>
        <w:rPr>
          <w:rFonts w:ascii="Calibri" w:hAnsi="Calibri" w:cs="Arial"/>
          <w:b/>
          <w:b/>
          <w:bCs/>
          <w:sz w:val="28"/>
          <w:szCs w:val="28"/>
        </w:rPr>
      </w:pPr>
      <w:r>
        <w:rPr>
          <w:rFonts w:cs="Arial"/>
          <w:b/>
          <w:bCs/>
          <w:sz w:val="28"/>
          <w:szCs w:val="28"/>
        </w:rPr>
      </w:r>
    </w:p>
    <w:p>
      <w:pPr>
        <w:pStyle w:val="Heading3"/>
        <w:spacing w:before="0" w:after="0"/>
        <w:rPr>
          <w:rFonts w:ascii="Calibri" w:hAnsi="Calibri"/>
        </w:rPr>
      </w:pPr>
      <w:bookmarkStart w:id="78" w:name="_Toc94179329"/>
      <w:r>
        <w:rPr>
          <w:rFonts w:ascii="Calibri" w:hAnsi="Calibri"/>
        </w:rPr>
        <w:t>Επτακόσια παιδιά στο ΚΥΤ Σάμου εκτεθειμένα στα 10 μποφόρ το Φεβρουάριο 2021</w:t>
      </w:r>
      <w:bookmarkEnd w:id="78"/>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Δυσάρεστη έκπληξη αποτέλεσαν στις 18 Φεβρουαρίου 2021 οι εικόνες απ’ το ΚΥΤ προσφύγων και μεταναστών  της Σάμου αυτές τις μέρες που η κακοκαιρία χτυπάει με σφοδρότητα όλη τη χώρα, αλλά και το νησί</w:t>
      </w:r>
      <w:r>
        <w:rPr>
          <w:rStyle w:val="FootnoteAnchor"/>
          <w:rFonts w:cs="Arial"/>
          <w:sz w:val="24"/>
          <w:szCs w:val="24"/>
        </w:rPr>
        <w:footnoteReference w:id="67"/>
      </w:r>
      <w:r>
        <w:rPr>
          <w:rFonts w:cs="Arial"/>
          <w:sz w:val="24"/>
          <w:szCs w:val="24"/>
        </w:rPr>
        <w:t xml:space="preserve"> .</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 </w:t>
      </w:r>
      <w:r>
        <w:rPr>
          <w:rFonts w:cs="Arial"/>
          <w:sz w:val="24"/>
          <w:szCs w:val="24"/>
        </w:rPr>
        <w:t>Περίπου 3.200 μετανάστες  – άνδρες, γυναίκες και μικρά παιδιά – είχαν καταδικαστεί να περνάνε αυτές τις μέρες του έντονου χιονιά στο ύπαιθρο, πλήρως εκτεθειμένοι! Ούτε λόγος για στεγνά ρούχα ούτε λόγος για κάτι περισσότερο από μια νάιλον σκηνή επάνω στο χώμα για να προφυλαχτούν, που κι αυτή διαλύεται απ΄ τους σφοδρούς ανέμους.</w:t>
      </w:r>
    </w:p>
    <w:p>
      <w:pPr>
        <w:pStyle w:val="Normal"/>
        <w:spacing w:before="0" w:after="0"/>
        <w:jc w:val="both"/>
        <w:rPr>
          <w:rFonts w:ascii="Calibri" w:hAnsi="Calibri"/>
        </w:rPr>
      </w:pPr>
      <w:r>
        <w:rPr>
          <w:rFonts w:cs="Arial"/>
          <w:sz w:val="24"/>
          <w:szCs w:val="24"/>
        </w:rPr>
        <w:t>Οι εικόνες που έφτασαν απ’  το ΚΥΤ της Σάμου όμως δεν είναι από εκείνες που προβάλλονται από τα μέσα «ενημέρωσης». Δεν διακόπτουν τις εικόνες του «κράτους σε εγρήγορση» και του «αποτελεσματικού μηχανισμού πολιτικής προστασίας» που, γεμίζουν τις τηλεοπτικές εκπομπές.</w:t>
      </w:r>
    </w:p>
    <w:p>
      <w:pPr>
        <w:pStyle w:val="Normal"/>
        <w:spacing w:before="0" w:after="0"/>
        <w:jc w:val="both"/>
        <w:rPr>
          <w:rFonts w:ascii="Calibri" w:hAnsi="Calibri"/>
        </w:rPr>
      </w:pPr>
      <w:r>
        <w:rPr>
          <w:rFonts w:cs="Arial"/>
          <w:sz w:val="24"/>
          <w:szCs w:val="24"/>
        </w:rPr>
        <w:t>Διότι  μαζί με όλα τα υπόλοιπα,  700 παιδιά και σύμφωνα με την κ. Δέσποινα Αναγνώστου, υπεύθυνη γραφείου τύπου της Ύπατης Αρμοστείας του ΟΕΗ για τους πρόσφυγες με την οποία συνομιλήσαμε απόψε,  είναι καταδικασμένα να ζουν στο ΚΥΤ, είναι  καταδικασμένα  στην απομόνωση, είναι καταδικασμένα να ζουν σε ένα σχεδόν παράλληλο σύμπαν, λες κι είναι σκουπιδάκι που το σπρώχνεις κάτω από το χαλί για να μη φαίνεται.</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w:t>
      </w:r>
      <w:r>
        <w:rPr>
          <w:rFonts w:cs="Arial"/>
          <w:sz w:val="24"/>
          <w:szCs w:val="24"/>
        </w:rPr>
        <w:t>Φιλοξενούνται σε μια δομή” μας είπε η κ Αναγνώστου “21 άνθρωποι που οι σκηνές τους υπέστησαν σοβαρά προβλήματα από την κακοκαιρία,  ενώ οι υπόλοιποι διαβιούν κάτω από πραγματικά άθλιες συνθήκες που , κάνουν επιτακτική την ανάγκη για άμεση μεταφορά τους”.</w:t>
      </w:r>
    </w:p>
    <w:p>
      <w:pPr>
        <w:pStyle w:val="Normal"/>
        <w:spacing w:before="0" w:after="0"/>
        <w:jc w:val="both"/>
        <w:rPr>
          <w:rFonts w:ascii="Calibri" w:hAnsi="Calibri"/>
        </w:rPr>
      </w:pPr>
      <w:r>
        <w:rPr>
          <w:rFonts w:cs="Arial"/>
          <w:sz w:val="24"/>
          <w:szCs w:val="24"/>
        </w:rPr>
        <w:t>Σε εγκαταστάσεις όπου θα μπορούν να προφυλάσσονται απ’ το κρύο, με κανονική θέρμανση, ανθρώπινη σίτιση και στοιχειώδεις συνθήκες υγιεινής!</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Παράλληλα η κ. Αναγνώστου  είπε ότι, φιλοξενούνται στις ίδιες συνθήκες 18 ασυνόδευτα παιδιά ευτυχώς σε κοντέινερ , ενώ όλες οι ΜΚΟ και η Ύπατη Αρμοστεία κάνουν ότι είναι ανθρωπίνως δυνατόν να στηρίξουν αυτούς τους ανθρώπους, αλλά δίχως ουσιαστικά αποτελέσματα.</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Για τους  ανθρώπους που καταστράφηκαν οι σκηνές τους τόσο η διοίκηση,  όσο και οι εργαζόμενοι του ΚΥΤ έδωσαν αγώνα μέχρι αργά το βράδυ για την μεταφορά τους.</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Σε ερώτηση για το αν έχουν επικοινωνήσει με το Υπουργείο Μετανάστευσης και προκειμένου να φιλοξενηθούν αυτά τα 700 παιδιά σε  χώρο που να τα προφυλάσσει από το κρύο, έστω για ένα διήμερο  μας είπε ότι έχουν επαφή με όλες τις εμπλεκόμενες υπηρεσίες, αλλά  δυστυχώς η κατάσταση είναι πολύ δύσκολη.</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Όσο εξακολουθούσαν να φτάνουν αυτές οι εικόνες από το ΚΥΤ  στην Σάμο εξακολουθεί να συντελείται ένα μαζικό έγκλημα κατά της ανθρώπινης ζωής. Και ιδίως των 700 παιδιών  που φιλοξενούνται στις σκηνές,  όπως και των 18 ασυνόδευτων.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Οι τοπικοί παράγοντες της  Σάμου είχαν απευθύνει ουκ ολίγες φορές εκκλήσεις για αποσυμφόρηση του καταυλισμού, όπου η κατάσταση ήταν οριακή.</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Επιπλέον, ο καταυλισμός εξακολουθεί να λειτουργεί με ανεπαρκή ρευματοδότηση με αποτέλεσμα πλέον εκεί να κινδυνεύουν ζωές.</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Το αποτέλεσμα είναι τα παιδιά ιδίως να περνούν δραματικές ώρες και άνθρωποι που είναι σε θέση να γνωρίζουν εκφράζουν φόβους για μεγάλο αριθμό ασθενών που θα χρειαστούν νοσηλεία το επόμενο διάστημα.</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Τέλος ο δήμαρχος ανατολικής Σάμου κ. Γιώργος Στάντζος, απαντώντας σε ερώτημα για το αν  μπορεί να ληφθεί μέριμνα τουλάχιστον για τα παιδιά και έως ότου υποχωρήσει το σφοδρό κύμα κακοκαιρίας, ανέφερε ότι υπεύθυνη είναι η πολιτεία και αν η ίδια δώσει εντολή εκείνος  είναι διατεθειμένος και έτοιμος να ανοίξει χώρο και να φιλοξενηθούν τα παιδιά. Τέτοια εντολή δεν υπάρχει όμως και ο καθένας ας αναλάβει το μερίδιο ευθύνης που του αναλογεί.</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79" w:name="_Toc94179330"/>
      <w:r>
        <w:rPr>
          <w:rFonts w:ascii="Calibri" w:hAnsi="Calibri"/>
          <w:sz w:val="24"/>
          <w:szCs w:val="24"/>
        </w:rPr>
        <w:t>Ακύρωση εγκεκριμένης οικογενειακής επανένωσης ανήλικων προσφυγόπουλων</w:t>
      </w:r>
      <w:bookmarkEnd w:id="79"/>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Ασυνόδευτοι ανήλικοι πρόσφυγες βρίσκονταν τον Ιούνιο του 2021 ανάμεσα στις δεκάδες περιπτώσεις προσφύγων που δεν μπόρεσαν να επανενωθούν με τους στενούς συγγενείς τους στη Γερμανία λόγω της καθυστέρησης του υπουργείου Μετανάστευσης και Ασύλου να υπογράψει σύμβαση με το ταξιδιωτικό πρακτορείο που θα έβγαζε τα αεροπορικά εισιτήρια</w:t>
      </w:r>
      <w:r>
        <w:rPr>
          <w:rStyle w:val="FootnoteAnchor"/>
          <w:rFonts w:cs="Arial"/>
          <w:sz w:val="24"/>
          <w:szCs w:val="24"/>
        </w:rPr>
        <w:footnoteReference w:id="68"/>
      </w:r>
      <w:r>
        <w:rPr>
          <w:rFonts w:cs="Arial"/>
          <w:sz w:val="24"/>
          <w:szCs w:val="24"/>
        </w:rPr>
        <w:t>.</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Από τις υποθέσεις οικογενειακής επανένωσης ασυνόδευτων ανήλικων που χειρίζεται η οργάνωση ΑΡΣΙΣ, έξι ασυνόδευτοι ανήλικοι 16-17 ετών, όλα αγόρια, έχασαν την ευκαιρία να ταξιδέψουν στη Γερμανία για να ζήσουν μαζί με τη μητέρα του ο ένας, τα αδέλφια τους οι τέσσερις και τον θείο του άλλος ένας, αν και το αίτημά τους είχε γίνει δεκτό από τη Γερμανία τον Οκτώβριο και σε μία περίπτωση στις αρχές Δεκεμβρίου.</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Ίρις Πανδίρη, γενική συντονίστρια Δομών Φιλοξενίας Ασυνόδευτων της ΑΡΣΙΣ, κάνει λόγο για αίσθημα «απερίγραπτης ματαίωσης» που ένιωσαν οι ανήλικοι στο άκουσμα της είδησης, η οποία εκδηλώθηκε με παγωμάρα, συναισθηματική απόσυρση και σε δύο περιπτώσεις με συναισθηματική κατάρρευση, καθώς βλέπουν ότι ματαιώνονται βίαια τα όνειρά τους και η προετοιμασία τους για τη νέα χώρα και ότι πρέπει να μείνουν στην Ελλάδα άγνωστο για πόσο, ενώ ανησυχούν ότι θα απελαθούν στην Τουρκία. Σκέφτονται μάλιστα να ταξιδέψουν στη Γερμανία μόνοι τους αψηφώντας τους σοβαρούς κινδύνους.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Σύμφωνα με την αυστηρή προθεσμία του Κανονισμού του Δουβλίνου, από τη στιγμή της αποδοχής τους οι ανήλικοι έπρεπε να ταξιδέψουν μέσα σε έξι μήνες με ευθύνη της Ελλάδας. Από τα μέσα Δεκεμβρίου η ΑΡΣΙΣ ζητούσε επανειλημμένα ενημέρωση από τη Μονάδα Δουβλίνου της υπηρεσίας Ασύλου, αρμόδια για τις οικογενειακές επανενώσεις, καθώς έβλεπε να περνά ο χρόνος χωρίς να γίνονται προετοιμασίες. H επικοινωνία συνεχίστηκε μέχρι τα τέλη Μαρτίου, όταν πια είχε παρέλθει η προθεσμία και οι συγγενείς των προσφύγων στη Γερμανία μάθαιναν με αποτροπιασμό ότι δεν θα γίνει η οικογενειακή επανένωση.</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Οπως είχε αποκαλύψει η «Εφ.Συν.», σε παρόμοια θέση βρίσκονται και δεκάδες άλλοι πρόσφυγες που δεν μπόρεσαν να ταξιδέψουν μέχρι το τέλος του 2020 λόγω των περιοριστικών μέτρων του κορονοϊού και από τις αρχές του έτους μέχρι το τέλος Μαρτίου, επειδή «οι ελληνικές αρχές δεν είχαν ισχύουσα σύμβαση με ταξιδιωτικό πρακτορείο και κατά συνέπεια ήταν αδύνατο να οργανώσει η Ελληνική Μονάδα Δουβλίνου τη μεταφορά μέσα στο χρονικό όριο που θέτει ο Κανονισμός», όπως παραδεχόταν η Μονάδα Δουβλίνου στις γερμανικές αρχές.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προκήρυξη του σχετικού διαγωνισμού έγινε από τον υπουργό Μετανάστευσης Νότη Μηταράκη στις 26 Οκτωβρίου, μόλις δύο μήνες πριν από τη λήξη της προηγούμενης σύμβασης, ενώ η απόφαση κατακύρωσης στο ταξιδιωτικό πρακτορείο έγινε στις 19 Φεβρουαρίου, ενάμιση μήνα μετά τη λήξη της, με υπογραφή του γενικού γραμματέα Μετανάστευσης Πάτροκλου Γεωργιάδη. Η ολοκλήρωση της διαδικασίας για την υπογραφή της σύμβασης χρειάστηκε άλλον ενάμιση κρίσιμο μήνα.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Πληροφορίες αναφέρουν ότι το υπουργείο απέρριψε τη λύση να πληρώσουν οι ίδιοι οι ενδιαφερόμενοι ή άλλοι εμπλεκόμενοι φορείς τα αεροπορικά εισιτήρια ώστε να πραγματοποιηθεί το ταξίδι, λύση που είχε προκριθεί σε ανάλογες περιπτώσεις στο παρελθόν.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Μετά την παρέλευση της προθεσμίας βρίσκεται στη διακριτική ευχέρεια της Γερμανίας να δεχτεί τη μεταφορά για ανθρωπιστικούς λόγους. Σύμφωνα με πληροφορίες της ΑΡΣΙΣ, η Γερμανία πράγματι δέχτηκε για ανθρωπιστικούς λόγους αρκετούς ανήλικους που είχαν χάσει την προθεσμία, όσους βρίσκονταν σε εξαιρετικά ευάλωτη κατάσταση, όχι όμως το σύνολο. Για έξι περιπτώσεις ασυνόδευτων η Γερμανία απάντησε ότι η αποδοχή για ανθρωπιστικούς λόγους «περιορίζεται σε ατομικές περιπτώσεις λόγω ειδικών συνθηκών και δεν πρέπει να θεωρηθεί ο κανόνας, ούτε να επεκταθεί σε περιπτώσεις που αποτελούν τον κανόνα», απορρίπτοντας έτσι το νέο αίτημα.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Επικρατεί μάλιστα έντονη ανησυχία μετά την αμφιλεγόμενη ΚΥΑ Μηταράκη και Βαρβιτσιώτη για την «ασφαλή τρίτη χώρα» Τουρκία ότι δεν θα εξεταστεί στην Ελλάδα επί της ουσίας το αίτημα ασύλου των ασυνόδευτων ανήλικων, αλλά ότι θα κριθεί απαράδεκτο και θα πρέπει να απελαθούν στην Τουρκία ή να παραμείνουν εγκλωβισμένοι στην Ελλάδα μετέωροι, χωρίς νομικό καθεστώς, μέχρι να τους δεχτεί η Τουρκία, αν τους δεχτεί ποτέ.</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Σύμφωνα με την ΑΡΣΙΣ, μετά την έκδοση της αμφιλεγόμενης ΚΥΑ, το αίτημα ασύλου έξι ασυνόδευτων ανήλικων που εκπροσωπεί νομικά η οργάνωση, άλλων από τις περιπτώσεις οικογενειακής επανένωσης, εξετάστηκε με τη διαδικασία του παραδεκτού, γεγονός που συνεπάγεται κίνδυνο απέλασής τους στην Τουρκία ή, στην καλύτερη περίπτωση, παραμονής τους στην Ελλάδα μέχρι να συμπληρώσουν την ηλικία των 18, ώστε να απελαθούν στη συνέχεια ως ενήλικες.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Μονάδα Δουβλίνου έχει ενημερώσει, σύμφωνα με πληροφορίες, ότι θα εξεταστεί επί της ουσίας το αίτημα ασύλου όσων έχασαν το ταξίδι στη Γερμανία, μένει ωστόσο να φανεί τι θα γίνει στην πράξη.</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Όταν ένα παιδί ακολουθεί τη διαδικασία της επανένωσης και ειδικά όταν έχει λάβει αποδοχή, όλη του η υποστήριξη και προετοιμασία γίνεται με γνώμονα τη μεταφορά του σε άλλο κράτος και την απόκτηση εφοδίων για αυτό. Όταν ενημερώνεται ένα παιδί ότι έχει θετική απόφαση, νιώθει πλέον πως φτάνει στο κλείσιμό του ένας κύκλος και ένας άλλος θα ξεκινήσει. Η ματαίωση που βίωσαν τα παιδιά είναι απερίγραπτη. Κατά την ενημέρωσή τους αντιμετωπίσαμε είτε την απόλυτη παγωμάρα, τη συναισθηματική απόσυρση και το κλείσιμο στον εαυτό τους, είτε σε δύο περιπτώσεις κληθήκαμε να αντιμετωπίσουμε το ξέσπασμα των παιδιών, τη συναισθηματική τους ένταση και κατάρρευση. Δυστυχώς τα περισσότερα παιδιά δηλώνουν ότι θα πάνε στους συγγενείς τους ό,τι και να γίνει.</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Αυτό δυστυχώς μπορεί να σημαίνει ότι θα προσπαθήσουν πιθανά να μετακινηθούν με μη νόμιμους τρόπους, πράγμα που γνωρίζουμε όλοι σε ποιους κινδύνους μπορεί να τα οδηγήσει. Προς το παρόν προσπαθούμε να κάνουμε όλες τις νομικές ενέργειες σε συνεργασία με φορείς στη Γερμανία, μήπως μπορέσουμε και ανατρέψουμε την απόφαση.</w:t>
      </w:r>
    </w:p>
    <w:p>
      <w:pPr>
        <w:pStyle w:val="Heading3"/>
        <w:spacing w:before="0" w:after="0"/>
        <w:rPr>
          <w:rFonts w:ascii="Calibri" w:hAnsi="Calibri"/>
        </w:rPr>
      </w:pPr>
      <w:r>
        <w:rPr>
          <w:rFonts w:ascii="Calibri" w:hAnsi="Calibri"/>
        </w:rPr>
      </w:r>
    </w:p>
    <w:p>
      <w:pPr>
        <w:pStyle w:val="Heading3"/>
        <w:spacing w:before="0" w:after="0"/>
        <w:rPr>
          <w:rFonts w:ascii="Calibri" w:hAnsi="Calibri"/>
        </w:rPr>
      </w:pPr>
      <w:bookmarkStart w:id="80" w:name="_Toc94179331"/>
      <w:r>
        <w:rPr>
          <w:rFonts w:ascii="Calibri" w:hAnsi="Calibri"/>
        </w:rPr>
        <w:t>Γενικότερη απώλεια δυνατότητας ταξιδιού για πρόσφυγες των οποίων είχε εγκριθεί η οικογενειακή επανένωση</w:t>
      </w:r>
      <w:bookmarkEnd w:id="80"/>
    </w:p>
    <w:p>
      <w:pPr>
        <w:pStyle w:val="Normal"/>
        <w:spacing w:before="0" w:after="0"/>
        <w:jc w:val="both"/>
        <w:rPr>
          <w:rFonts w:ascii="Calibri" w:hAnsi="Calibri" w:cs="Arial"/>
          <w:b/>
          <w:b/>
          <w:bCs/>
          <w:sz w:val="24"/>
          <w:szCs w:val="24"/>
        </w:rPr>
      </w:pPr>
      <w:r>
        <w:rPr>
          <w:rFonts w:cs="Arial"/>
          <w:b/>
          <w:bCs/>
          <w:sz w:val="24"/>
          <w:szCs w:val="24"/>
        </w:rPr>
      </w:r>
    </w:p>
    <w:p>
      <w:pPr>
        <w:pStyle w:val="Normal"/>
        <w:spacing w:before="0" w:after="0"/>
        <w:jc w:val="both"/>
        <w:rPr>
          <w:rFonts w:ascii="Calibri" w:hAnsi="Calibri"/>
        </w:rPr>
      </w:pPr>
      <w:r>
        <w:rPr>
          <w:rFonts w:cs="Arial"/>
          <w:sz w:val="24"/>
          <w:szCs w:val="24"/>
        </w:rPr>
        <w:t>Δεκάδες άνθρωποι δεν κατόρθωσαν μέσα στο 2021 να πραγματοποιήσουν το ταξίδι μέσα στην αυστηρή προθεσμία που προβλέπει ο Κανονισμός του Δουβλίνου -έξι μήνες από τη στιγμή που γίνει αποδεκτό το αίτημα οικογενειακής επανένωσης στο κράτος υποδοχής-, λόγω κωλυσιεργίας των ελληνικών αρχών</w:t>
      </w:r>
      <w:r>
        <w:rPr>
          <w:rStyle w:val="FootnoteAnchor"/>
          <w:rFonts w:cs="Arial"/>
          <w:sz w:val="24"/>
          <w:szCs w:val="24"/>
        </w:rPr>
        <w:footnoteReference w:id="69"/>
      </w:r>
      <w:r>
        <w:rPr>
          <w:rFonts w:cs="Arial"/>
          <w:sz w:val="24"/>
          <w:szCs w:val="24"/>
        </w:rPr>
        <w:t>. Έτσι, μακριά από τους στενούς τους συγγενείς θα παραμείνουν πρόσφυγες που είχαν γίνει δεκτοί για οικογενειακή επανένωση στη Γερμανία, αλλά δεν μπόρεσαν να ταξιδέψουν έγκαιρα με ευθύνη του υπουργείου Μετανάστευσης και Ασύλου, το οποίο δεν είχε φροντίσει να υπογράψει στην ώρα της τη σύμβαση με το ταξιδιωτικό πρακτορείο.</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 </w:t>
      </w:r>
      <w:r>
        <w:rPr>
          <w:rFonts w:cs="Arial"/>
          <w:sz w:val="24"/>
          <w:szCs w:val="24"/>
        </w:rPr>
        <w:t>Οι άνθρωποι αυτοί, θύματα της εγκληματικής ολιγωρίας του υπουργείου να ανταποκριθεί έγκαιρα και με συνέπεια σε βασική του υποχρέωση, όπως και της αδιαλλαξίας των γερμανικών αρχών, βλέπουν να ματαιώνεται οριστικά η δυνατότητα οικογενειακής επανένωσης, η μόνη νόμιμη δυνατότητα που είχαν να μεταφερθούν στη Γερμανία κοντά στους δικούς τους ανθρώπους για να εξεταστεί εκεί το αίτημά τους για άσυλο. Καλούνται τώρα να συνηθίσουν στην ιδέα της παράτασης του εγκλωβισμού τους σε επισφαλείς συνθήκες στην Ελλάδα, άγνωστο για πόσο ή, χειρότερα ακόμη, να αποφασιστεί η απέλασή τους στην ασφαλή τρίτη χώρα Τουρκία με συνοπτικές διαδικασίες, διαφορετικά να προσπαθήσουν να φύγουν για τη Γερμανία μέσω των κυκλωμάτων διακίνησης, με όλα τα έξοδα και τους κινδύνους που συνεπάγεται η απόφαση.</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 </w:t>
      </w:r>
      <w:r>
        <w:rPr>
          <w:rFonts w:cs="Arial"/>
          <w:sz w:val="24"/>
          <w:szCs w:val="24"/>
        </w:rPr>
        <w:t>Σύμφωνα με στοιχεία της οργάνωσης Equal Rights Beyond Borders, 16 υποθέσεις που χειρίζεται η οργάνωση τον τελευταίο χρόνο δεν κατάφεραν με ευθύνη του υπουργείου να πραγματοποιήσουν το ταξίδι μέσα στην αυστηρή προθεσμία που προβλέπει ο Κανονισμός του Δουβλίνου, έξι μήνες από τη στιγμή που γίνει αποδεκτό το αίτημα οικογενειακής επανένωσης στο κράτος υποδοχής. Σύμφωνα με τον κανονισμό, «εάν η μεταφορά δεν πραγματοποιηθεί εντός της προθεσμίας των έξι μηνών, το υπεύθυνο κράτος-μέλος απαλλάσσεται των υποχρεώσεών του αναδοχής ή εκ νέου ανάληψης του ενδιαφερομένου» και η ευθύνη της εξέτασης του αιτήματος ασύλου μεταβιβάζεται στο κράτος προέλευσης. «Η Ελλάδα όφειλε να μεταφέρει εγκαίρως όλους τους αιτούντες άσυλο των οποίων τα αιτήματα επανένωσης έχουν γίνει δεκτά από άλλα κράτη-μέλη κατά τα οριζόμενα στον Κανονισμό Δουβλίνο ΙΙΙ. Η κατάσταση στην οποία περιήλθαν οι αιτούντες μετά την άπρακτη παρέλευση της προθεσμίας μεταφοράς τούς φέρνει αντιμέτωπους με ευθεία παραβίαση των δικαιωμάτων τους να συνενωθούν με τις οικογένειές τους». Ηλιάνα Μπόμπου, δικηγόρος, Equal Rights Beyond Borders</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81" w:name="_Toc94179332"/>
      <w:r>
        <w:rPr>
          <w:rFonts w:ascii="Calibri" w:hAnsi="Calibri"/>
          <w:sz w:val="24"/>
          <w:szCs w:val="24"/>
        </w:rPr>
        <w:t>Αρνηση τριών Υπουργείων και του Συνηγόρου του Πολίτη για ενημέρωση αναφοράς παράνομα απελαθέντων αιτούντων άσυλο</w:t>
      </w:r>
      <w:bookmarkEnd w:id="81"/>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Την άρνηση τριών υπουργείων και του Συνηγόρου του Πολίτη, έπειτα από προσφυγή του Ελληνικού Παρατηρητηρίου των Συμφωνιών του Ελσίνκι (ΕΠΣΕ) για τους 14 παράνομα απελαθέντες αιτούντες άσυλο, που ζητούν την επιστροφή τους στη Λέσβο για άσκηση δικαιωμάτων τους, επισήμανε στις 22 Ιανουαρίου 2021  το Παρατηρητήριο των Ρατσιστικών Εγκλημάτων</w:t>
      </w:r>
      <w:r>
        <w:rPr>
          <w:rStyle w:val="FootnoteAnchor"/>
          <w:rFonts w:cs="Arial"/>
          <w:sz w:val="24"/>
          <w:szCs w:val="24"/>
        </w:rPr>
        <w:footnoteReference w:id="70"/>
      </w:r>
      <w:r>
        <w:rPr>
          <w:rFonts w:cs="Arial"/>
          <w:sz w:val="24"/>
          <w:szCs w:val="24"/>
        </w:rPr>
        <w:t>.</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Σύμφωνα με το Παρατηρητήριο, τα τρία Υπουργεία και ο Συνήγορος του Πολίτη, αν και ερωτήθηκαν ειδικά, αρνήθηκαν να ενημερώσουν τι έκαναν με αυτή την αναφορά/προσφυγή. Η Εισαγγελία Αρείου Πάγου την έστειλε στις 14 Ιανουαρίου 2021, ώστε να προβεί στις απαραίτητες ενέργειες που θα κρίνει στην Εισαγγελία Πρωτοδικών Μυτιλήνης,  η οποία όμως μέχρι σήμερα δεν την έχει λάβει.</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82" w:name="_Toc94179333"/>
      <w:r>
        <w:rPr>
          <w:rFonts w:ascii="Calibri" w:hAnsi="Calibri"/>
        </w:rPr>
        <w:t>Αυτοκτονία 22χρονου πρόσφυγα στον καταυλισμό του Σχιστού</w:t>
      </w:r>
      <w:bookmarkEnd w:id="82"/>
    </w:p>
    <w:p>
      <w:pPr>
        <w:pStyle w:val="TextBody"/>
        <w:spacing w:before="0" w:after="0"/>
        <w:rPr>
          <w:rFonts w:ascii="Calibri" w:hAnsi="Calibri"/>
        </w:rPr>
      </w:pPr>
      <w:r>
        <w:rPr/>
      </w:r>
    </w:p>
    <w:p>
      <w:pPr>
        <w:pStyle w:val="Normal"/>
        <w:spacing w:before="0" w:after="0"/>
        <w:jc w:val="both"/>
        <w:rPr>
          <w:rFonts w:ascii="Calibri" w:hAnsi="Calibri"/>
        </w:rPr>
      </w:pPr>
      <w:r>
        <w:rPr>
          <w:rFonts w:cs="Arial"/>
          <w:sz w:val="24"/>
          <w:szCs w:val="24"/>
        </w:rPr>
        <w:t>Ακόμη ένα θλιβερό περιστατικό που αναδεικνύει τις τραγικές συνθήκες και τις ψυχικές προκλήσεις στις οποίες καλούνται να αντεπεξέλθουν οι πρόσφυγες ήρθε στο φως της δημοσιότητας στις 10 Ιουλίου 2021</w:t>
      </w:r>
      <w:r>
        <w:rPr>
          <w:rStyle w:val="FootnoteAnchor"/>
          <w:rFonts w:cs="Arial"/>
          <w:sz w:val="24"/>
          <w:szCs w:val="24"/>
        </w:rPr>
        <w:footnoteReference w:id="71"/>
      </w:r>
      <w:r>
        <w:rPr>
          <w:rFonts w:cs="Arial"/>
          <w:sz w:val="24"/>
          <w:szCs w:val="24"/>
        </w:rPr>
        <w:t>. Σύμφωνα με μαρτυρία που δημοσιεύτηκε στο facebook συνοδευόμενη από αντίστοιχο βίντεο, ο Χαμίντ, ένας 22χρονος πρόσφυγας από το Αφγανιστάν φαίνεται πως έβαλε τέλος στη ζωή του φοβούμενος την επικείμενη απέλασή του, καθώς η αίτηση ασύλου του είχε ήδη απορριφθεί τρεις φορές.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Την ίδια ώρα, οι πρόσφυγες δηλώνουν την μεγάλη ανησυχία τους για το γεγονός ότι πλέον η Τουρκία συνιστά «ασφαλή χώρα», καθώς και για το γεγονός ότι η αυτοκτονία του 22χρονου Χαμίντ δεν έχει απασχολήσει στο ελάχιστο τα ελληνικά μέσα ενημέρωσης.</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83" w:name="_Toc94179334"/>
      <w:r>
        <w:rPr>
          <w:rFonts w:ascii="Calibri" w:hAnsi="Calibri"/>
        </w:rPr>
        <w:t>Χωρίς Επιτροπεία οι ανήλικοι πρόσφυγες στην Ελλάδα</w:t>
      </w:r>
      <w:bookmarkEnd w:id="83"/>
    </w:p>
    <w:p>
      <w:pPr>
        <w:pStyle w:val="TextBody"/>
        <w:spacing w:before="0" w:after="0"/>
        <w:rPr>
          <w:rFonts w:ascii="Calibri" w:hAnsi="Calibri"/>
        </w:rPr>
      </w:pPr>
      <w:r>
        <w:rPr/>
      </w:r>
    </w:p>
    <w:p>
      <w:pPr>
        <w:pStyle w:val="Normal"/>
        <w:spacing w:before="0" w:after="0"/>
        <w:jc w:val="both"/>
        <w:rPr>
          <w:rFonts w:ascii="Calibri" w:hAnsi="Calibri"/>
        </w:rPr>
      </w:pPr>
      <w:r>
        <w:rPr>
          <w:rFonts w:cs="Arial"/>
          <w:sz w:val="24"/>
          <w:szCs w:val="24"/>
        </w:rPr>
        <w:t>Οι ανήλικοι πρόσφυγες έμειναν ξαφνικά χωρίς επιτροπεία, εξαιτίας της λήξης του προγράμματος επιτροπείας «Εκπροσώπησης ασυνόδευτων ανηλίκων» στις 23 Αυγούστου, η οποία είχε ανατεθεί στην ΜΚΟ «Μετάδραση»</w:t>
      </w:r>
      <w:r>
        <w:rPr>
          <w:rStyle w:val="FootnoteAnchor"/>
          <w:rFonts w:cs="Arial"/>
          <w:sz w:val="24"/>
          <w:szCs w:val="24"/>
        </w:rPr>
        <w:footnoteReference w:id="72"/>
      </w:r>
      <w:r>
        <w:rPr>
          <w:rFonts w:cs="Arial"/>
          <w:sz w:val="24"/>
          <w:szCs w:val="24"/>
        </w:rPr>
        <w:t xml:space="preserve">. Ήταν ένα πρόγραμμα μεταβατικό μέχρι να εφαρμοστεί ο νόμος 4554 της Θεανώς Φωτίου, που προέβλεπε να περάσει η Επιτροπεία στα χέρια της πολιτείας. Η ΜΚΟ, έστελνε εξουσιοδοτημένους εκπροσώπους στις δομές φιλοξενίας ασυνόδευτων προσφύγων, οι οποίοι διαπίστωναν μιλώντας μαζί τους, αν σιτίζονται σωστά, αν έχουν κατάλληλη νομική εκπροσώπηση, ιατρική και ψυχολογική υποστήριξη και αναφέρονταν στους εισαγγελείς ανηλίκων. «Αυτό είναι πολύ σημαντικό έργο, γιατί δεν μπορεί η επιτροπεία να ασκείται από τις ίδιες τις δομές. Αυτό θα δημιουργούσε σύγκρουση συμφερόντων και  το παιδί δεν μπορεί να πει “δεν με μεταχειρίζονται καλά” σε άνθρωπο της ίδιας της δομής. Τα παιδιά μιλούν ανοιχτά για το αν τους συμπεριφέρονται καλά, αν έχουν τους κατάλληλους διερμηνείς, αν υπάρχει φροντίδα ή όχι, μόνο στους επιτρόπους. Έχουμε διαπιστώσει απίστευτα πράγματα. Έχει συμβεί ελλείψει διερμηνέων για παράδειγμα, να αποφασιστεί να σταλεί παιδί σε λάθος χώρα αντί σε εκείνη που βρίσκονται οι συγγενείς πρώτου βαθμού» δήλωσε στο tvxs.gr εργαζόμενος στο πρόγραμμα. Άλλη εργαζόμενη προσθέτει, πως με το πρόγραμμα, είχαν αρχίσει να επιλύονται προβλήματα ανηλίκων αλλά με τη λήξη του προγράμματος οι διαδικασίες για τα περισσότερα ασυνόδευτα προσφυγόπουλα, έμειναν στη μέση. «Αισθάνομαι πολύ άσχημα που ένιωσαν πως έχουν αρχίσει να μπαίνουν σε μία σειρά τα θέματα τους και ξαφνικά, εξαφανιστήκαμε όλοι οι εκπρόσωποι τους. Ακόμα και τώρα να αποφασίσει να δράσει η πολιτεία, θα μείνουν μήνες χωρίς επιτροπεία». </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πολιτεία ούτε ανανέωσε την σύμβαση με την ΜΚΟ ώστε να συνεχιστεί η επιτροπεία, ούτε προκήρυξε διαγωνισμό έγκαιρα ώστε να αναλάβει άλλη ΜΚΟ το έργο της επιτροπείας, ούτε εφάρμοσε τον νόμο της Θ. Φωτίου του 2018, σύμφωνα με τον οποίο η πολιτεία αναλαμβάνει την επιτροπεία των ασυνόδευτων ανηλίκων. Ο νόμος που είχε δεχτεί εύσημα από αξιωματούχους της ΕΕ και προβλέπει την πρόσληψη 200 επιτρόπων ανά την Ελλάδα που θα έχουν έκαστος 25 παιδιά υπό την επίβλεψή τους στις διάφορες περιοχές της χώρας. Στο πλαίσιο της πολιτικής για τους ασυνόδευτους ανήλικους πρόσφυγες, δημιουργήθηκε επίσης  σύστημα ηλεκτρονικής παρακολούθησης των παιδιών που είχε χρηματοδοτήσει η Unicef.</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Φυσικά, η εφαρμογή του νόμου είναι η μόνη λύση. Διότι η επιτροπεία πρέπει να είναι στα χέρια της πολιτείας, οι επίτροποι που αναφέρονται στον εισαγγελέα ανηλίκων πρέπει να ελέγχονται από το κράτος. Γιατί μεταξύ άλλων, υπάρχουν ΜΚΟ που έχουν δικές τους δομές και ελέγχουν και τις δικές τους δομές και άλλων οργανισμών. Μπορεί να κατηγορηθούν για μεροληψία» προσθέτει άλλος εργαζόμενος. Ο νόμος παραμένει στα συρτάρια του υπουργού Κ. Χατζηδάκη, ο οποίος δεν τον εφαρμόζει αλλά ούτε τον τροποποιεί, όπως ζητούν σύμφωνα με πληροφορίες του tvxs.gr  στελέχη από το υπουργείο Μεταναστευτικής πολιτικής που ισχυρίζονται ότι δεν μπορεί να εφαρμοστεί λόγω της τεράστιας γραφειοκρατίας που θα δημιουργήσει και γιατί θα εκτινάξει τον τακτικό προϋπολογισμό.</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84" w:name="_Toc94179335"/>
      <w:r>
        <w:rPr>
          <w:rFonts w:ascii="Calibri" w:hAnsi="Calibri"/>
        </w:rPr>
        <w:t>Καταγγελλόμενη καταστρατήγηση θεμελιωδών δικαιωμάτων και απαξίωση της δημόσιας διαβούλευσης στο νομοσχέδιο περί απελάσεων</w:t>
      </w:r>
      <w:bookmarkEnd w:id="84"/>
    </w:p>
    <w:p>
      <w:pPr>
        <w:pStyle w:val="TextBody"/>
        <w:spacing w:before="0" w:after="0"/>
        <w:rPr>
          <w:rFonts w:ascii="Calibri" w:hAnsi="Calibri"/>
        </w:rPr>
      </w:pPr>
      <w:r>
        <w:rPr/>
      </w:r>
    </w:p>
    <w:p>
      <w:pPr>
        <w:pStyle w:val="Normal"/>
        <w:spacing w:before="0" w:after="0"/>
        <w:jc w:val="both"/>
        <w:rPr>
          <w:rFonts w:ascii="Calibri" w:hAnsi="Calibri"/>
        </w:rPr>
      </w:pPr>
      <w:r>
        <w:rPr>
          <w:rFonts w:cs="Arial"/>
          <w:sz w:val="24"/>
          <w:szCs w:val="24"/>
        </w:rPr>
        <w:t>Να καταψηφίσουν το νομοσχέδιο του Υπουργείου Μετανάστευσης και Ασύλου για την «Αναμόρφωση διαδικασιών απελάσεων και επιστροφών» καλεί τα κόμματα του κοινοβουλίου η οργάνωση Refugee Support Aegean παραθέτοντας μια σειρά κυβερνητικών μεθοδεύσεων που αποσκοπούν στην επιβολή περαιτέρω δυσκολιών στην υποδοχή προσφύγων και τη διαδικασία ασύλου</w:t>
      </w:r>
      <w:r>
        <w:rPr>
          <w:rStyle w:val="FootnoteAnchor"/>
          <w:rFonts w:cs="Arial"/>
          <w:sz w:val="24"/>
          <w:szCs w:val="24"/>
        </w:rPr>
        <w:footnoteReference w:id="73"/>
      </w:r>
      <w:r>
        <w:rPr>
          <w:rFonts w:cs="Arial"/>
          <w:sz w:val="24"/>
          <w:szCs w:val="24"/>
        </w:rPr>
        <w:t xml:space="preserve">. Την ίδια ώρα, η οργάνωση επισημαίνει την πλήρη απαξίωση της δημόσιας διαβούλευσης πριν την κατάθεση του νομοσχεδίου, με περισσότερα από 60 σχόλια έγκριτων φορέων και οργανώσεων για το νομοσχέδιο να αγνοούνται πλήρως. </w:t>
      </w:r>
    </w:p>
    <w:p>
      <w:pPr>
        <w:pStyle w:val="Normal"/>
        <w:spacing w:before="0" w:after="0"/>
        <w:jc w:val="both"/>
        <w:rPr>
          <w:rFonts w:ascii="Calibri" w:hAnsi="Calibri"/>
        </w:rPr>
      </w:pPr>
      <w:r>
        <w:rPr>
          <w:rFonts w:cs="Arial"/>
          <w:sz w:val="24"/>
          <w:szCs w:val="24"/>
        </w:rPr>
        <w:t xml:space="preserve"> </w:t>
      </w:r>
    </w:p>
    <w:p>
      <w:pPr>
        <w:pStyle w:val="Normal"/>
        <w:spacing w:before="0" w:after="0"/>
        <w:jc w:val="both"/>
        <w:rPr>
          <w:rFonts w:ascii="Calibri" w:hAnsi="Calibri"/>
        </w:rPr>
      </w:pPr>
      <w:r>
        <w:rPr>
          <w:rFonts w:cs="Arial"/>
          <w:sz w:val="24"/>
          <w:szCs w:val="24"/>
        </w:rPr>
        <w:t>«Το Σχέδιο Νόμου “Αναμόρφωση διαδικασιών απελάσεων και επιστροφών” που κατατέθηκε από το Υπουργείο Μετανάστευσης και Ασύλου στη Βουλή στις 25 Αυγούστου 2021 παραβλέπει πλήρως τις προτάσεις και τους προβληματισμούς που διατυπώθηκαν από την Κοινωνία των Πολιτών και την Εθνική Επιτροπή για τα Δικαιώματα του Ανθρώπου (ΕΕΔΑ) σχετικά με το σεβασμό του διεθνούς και ενωσιακού δικαίου στον τομέα του ασύλου και της μετανάστευσης» επισημαίνει η Refugee Support Aegean,  υπογραμμίζοντας πως «χωρίς καμία αιτιολογία, οι συντάκτες του νομοσχεδίου αγνοούν τα περισσότερα από 60 σχόλια που κατατέθηκαν από εξειδικευμένους φορείς στη δημόσια διαβούλευση, καταστρατηγώντας τον ανωτέρω θεσμό ως απαραίτητο εχέγγυο του κράτους δικαίου και της καλής νομοθέτησης».</w:t>
      </w:r>
    </w:p>
    <w:p>
      <w:pPr>
        <w:pStyle w:val="Normal"/>
        <w:spacing w:before="0" w:after="0"/>
        <w:jc w:val="both"/>
        <w:rPr>
          <w:rFonts w:ascii="Calibri" w:hAnsi="Calibri"/>
        </w:rPr>
      </w:pPr>
      <w:r>
        <w:rPr>
          <w:rFonts w:cs="Arial"/>
          <w:sz w:val="24"/>
          <w:szCs w:val="24"/>
        </w:rPr>
        <w:t>Παράλληλα, η οργάνωση σημειώνει πως από το νομοσχέδιο του Υπουργείου Μετανάστευσης και Ασύλου προκύπτει πως τα υπάρχοντα προβλήματα στο σύστημα υποδοχής προσφύγων και μεταναστών από το κράτος όχι μόνο παραμένουν, αλλά εντείνονται με συγκεκριμένες διατάξεις. Ειδικότερα, εν μέσω ανθρωπιστικής κρίσης στο Αφγανιστάν και της επικείμενης αύξησης του αριθμού των προσφύγων που αναζητούν άσυλο, το δικαίωμα του ασύλου υπονομεύεται κατάφωρα με την αύξηση κατά 100% του παραβόλου που προτείνεται για την υποβολή μεταγενέστερης αίτησης.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Την ίδια ώρα, στο νομοσχέδιο που κατατέθηκε φέρεται να εμπεριέχονται διατάξεις που αφορούν στις δράσεις των ΜΚΟ, οι οποίες δεν συμπεριλήφθηκαν στη δημόσια διαβούλευση, με το  άρθρο 40, «άρρηκτα συνδεδεμένο με τις συνεχείς καταγγελίες που δέχεται η χώρα για τις παράνομες επαναπροωθήσεις προσφύγων στο Αιγαίο» να θέτει «αυστηρούς περιορισμούς και προϋποθέσεις στο έργο των οργανώσεων που δραστηριοποιούνται σε “χώρο αρμοδιότητας” του Λιμενικού Σώματος, παραβλέπει τις υποχρεώσεις που προκύπτουν από το Δίκαιο της Θάλασσας για ανθρώπους που βρίσκονται σε κίνδυνο και προβλέπει  την επιβολή αυστηρών ποινικών κυρώσεων και διοικητικού προστίμου ύψους έως 2.000 ευρώ για κάθε φυσικό πρόσωπο και 12.000 ευρώ για κάθε φορέα».</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«Καταδεικνύεται έτσι η καταφανής απροθυμία της κυβέρνησης να συμμορφωθεί με τις επιταγές του ευρωπαϊκού δικαίου, πόσο μάλλον ενώ η Ευρωπαϊκή Επιτροπή έχει εκκινήσει πιλοτική διαδικασία για παραβιάσεις κατά της Ελλάδας και ενώ εκκρεμούν καταγγελίες ενώπιον της Επιτροπής σχετικά με την ελληνική νομοθεσία για το άσυλο» καταλήγει η οργάνωση, καλώντας τις κοινοβουλευτικές ομάδες να καταψηφίσουν το νομοσχέδιο στην τρέχουσα μορφή του.</w:t>
      </w:r>
    </w:p>
    <w:p>
      <w:pPr>
        <w:pStyle w:val="Normal"/>
        <w:spacing w:before="0" w:after="0"/>
        <w:jc w:val="both"/>
        <w:rPr>
          <w:rFonts w:ascii="Calibri" w:hAnsi="Calibri" w:cs="Arial"/>
          <w:b/>
          <w:b/>
          <w:bCs/>
          <w:sz w:val="24"/>
          <w:szCs w:val="24"/>
        </w:rPr>
      </w:pPr>
      <w:r>
        <w:rPr>
          <w:rFonts w:cs="Arial"/>
          <w:b/>
          <w:bCs/>
          <w:sz w:val="24"/>
          <w:szCs w:val="24"/>
        </w:rPr>
      </w:r>
    </w:p>
    <w:p>
      <w:pPr>
        <w:pStyle w:val="Heading3"/>
        <w:spacing w:before="0" w:after="0"/>
        <w:rPr>
          <w:rFonts w:ascii="Calibri" w:hAnsi="Calibri"/>
        </w:rPr>
      </w:pPr>
      <w:bookmarkStart w:id="85" w:name="_Toc94179336"/>
      <w:r>
        <w:rPr>
          <w:rFonts w:ascii="Calibri" w:hAnsi="Calibri"/>
        </w:rPr>
        <w:t>Εκατοντάδες πρόσφυγες έμειναν άστεγοι στα Γρεβενά το Φεβρουάριο του 2021</w:t>
      </w:r>
      <w:bookmarkEnd w:id="85"/>
    </w:p>
    <w:p>
      <w:pPr>
        <w:pStyle w:val="TextBody"/>
        <w:spacing w:before="0" w:after="0"/>
        <w:rPr>
          <w:rFonts w:ascii="Calibri" w:hAnsi="Calibri"/>
        </w:rPr>
      </w:pPr>
      <w:r>
        <w:rPr/>
      </w:r>
    </w:p>
    <w:p>
      <w:pPr>
        <w:pStyle w:val="Normal"/>
        <w:spacing w:before="0" w:after="0"/>
        <w:jc w:val="both"/>
        <w:rPr>
          <w:rFonts w:ascii="Calibri" w:hAnsi="Calibri"/>
        </w:rPr>
      </w:pPr>
      <w:r>
        <w:rPr>
          <w:rFonts w:cs="Arial"/>
          <w:sz w:val="24"/>
          <w:szCs w:val="24"/>
        </w:rPr>
        <w:t>Σε έξωση 650 περίπου προσφύγων προχώρησε στις 19/2/2021 με συνοπτικές διαδικασίες το υπουργείο Μετανάστευσης και Ασύλου από τα εννέα ξενοδοχεία που νοίκιαζε στην περιοχή των Γρεβενών για την διαμονή τους, περίπου για 2,5 χρόνια</w:t>
      </w:r>
      <w:r>
        <w:rPr>
          <w:rStyle w:val="FootnoteAnchor"/>
          <w:rFonts w:cs="Arial"/>
          <w:sz w:val="24"/>
          <w:szCs w:val="24"/>
        </w:rPr>
        <w:footnoteReference w:id="74"/>
      </w:r>
      <w:r>
        <w:rPr>
          <w:rFonts w:cs="Arial"/>
          <w:sz w:val="24"/>
          <w:szCs w:val="24"/>
        </w:rPr>
        <w:t>.</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απόφαση έχει έντονο πολιτικό χαρακτήρα, καθώς υπέρμαχος του διωγμού των προσφύγων είναι από την πρώτη στιγμή ο βουλευτής Γρεβενών της Νέας Δημοκρατίας και κουμπάρος του Στέλιου Πέτσα, Ανδρέας Πάτσης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μίσθωση των 9 ξενοδοχείων της περιοχής έληγε στις 20 Φεβρουαρίου, και ο υπουργός Νότης Μηταράκης πήρε την απόφαση να μην την ανανεώσει, με αποτέλεσμα οι εκατοντάδες αυτοί πρόσφυγες, ανάμεσα τους πολλές γυναίκες και παιδιά, να πρέπει είτε να μετακινηθούν σε διάφορες δομές φιλοξενίας της ηπειρωτικής χώρας, είτε να βρεθούν στην κυριολεξία στον δρόμο.</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διαφοροποίηση έγκειται στο γεγονός ότι οι 300 από τους 650 πρόσφυγες έχουν αναγνωριστεί επίσημα, ενώ οι υπόλοιποι είναι αιτούντες άσυλο. Οι έχοντες άσυλο μένουν κυριολεκτικά στον δρόμο, καθώς η κυβέρνηση θεωρεί ότι τους έχει παράσχει προστασία μέχρις ότου να λάβουν θετική ή αρνητική απάντηση της αίτησης ασύλου, με αποτέλεσμα αυτοί οι άνθρωποι να μην έχουν καν την δυνατότητα να μεταφερθούν σε μια από τις δομές φιλοξενίας. Απεναντίας οι περίπου 350 αιτούντες άσυλο θα μεταφερθούν σε κέντρα φιλοξενίας, περιμένοντας την απάντηση της Υπηρεσίας Ασύλου.</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απάνθρωπη αυτή πολιτική απόφαση, που πάρθηκε εν μέσω πανδημίας και εν μέσω του χειμώνα, επισκιάστηκε μιντιακά από το γεγονός ότι ένας εκ των εννέα ιδιοκτητών των ξενοδοχείων χτύπησε αντιδήμαρχο του δήμου Γρεβενών κατά την διάρκεια λογομαχίας τους. Η Ένωση Ξενοδόχων ζήτησε από τη διοίκηση του δήμου να λάβει απόφαση κατά της λήξης των συμβάσεων ενοικίασης των εννέα ξενοδοχείων, ωστόσο δήμαρχος και αντιδήμαρχοι είχαν αντίθετη άποψη. Η χειροδικία του ενός των ξενοδόχων έδωσε την ευκαιρία στην διοίκηση του δήμου Γρεβενών να μην θέσει καν σε συζήτηση το θέμα στο Δημοτικό Συμβούλιο.</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Ωστόσο, το θέμα έχει κεντρικές πολιτικές προεκτάσεις, καθώς ο σημερινός βουλευτής Γρεβενών της Νέας Δημοκρατίας και κουμπάρος του υφυπουργού Εσωτερικών και πρώην κυβερνητικού εκπροσώπου Στέλιου Πέτσα, Ανδρέας Πάτσης, είχε ως προεκλογικό αλλά και μετεκλογικό στόχο να εκδιώξει τους πρόσφυγες από τα Γρεβενά. Με αυτό το ξενοφοβικό σύνθημα εκλέχθηκε και αυτό φαίνεται πως υπηρετεί μέχρι και σήμερα.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Μια από τις πρώτες κοινοβουλευτικές ερωτήσεις που κατέθεσε ο κ. Πάτσης μετά την εκλογή της Νέας Δημοκρατίας στην κυβέρνηση ήταν προς τον υπουργό Προστασίας του Πολίτη, Μιχάλη Χρυσοχοϊδη, που τότε ήταν αρμόδιος και για την μεταναστευτική πολιτική.</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Συγκεκριμένα, στις 9 Σεπτεμβρίου του 2019 ο κ. Πάτσης κατέθεσε ερώτηση με θέμα: «Επιτακτική η ανάγκη μετεγκατάστασης μεταναστών από την Περιφέρεια Γρεβενών». Στην ερώτηση ο βουλευτής της ΝΔ μας ενημερώνει ότι «η συντριπτική πλειονότητα των τουριστικών καταλυμάτων των Γρεβενών φιλοξενεί αποκλειστικά μετανάστες. Μάλιστα ο βουλευτής επισημαίνει ότι τα Γρεβενά είναι μια από τις πλέον τουριστικές περιοχές και οι επισκέπτες της δεν μπορούν να βρουν δωμάτια για να μείνουν.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Παράλληλα αναφέρεται στην ανεργία που μαστίζει την περιοχή, καθώς οι επιχειρήσεις, όπως λέει, κλείνουν ή μετά βίας επιβιώνουν, λες και οι πρόσφυγες είναι αυτοί που ευθύνονται για το κλείσιμο των επιχειρήσεων… Ρωτούσε λοιπόν, τότε, πότε θα μετακινηθούν και θα μετεγκατασταθούν οι μετανάστες από τα Γρεβενά.</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 κ. Πάτσης επανήλθε και με επόμενες κοινοβουλευτικές ερωτήσεις, ζητώντας να μάθει γιατί η κυβέρνηση δεν εφαρμόζει στα Γρεβενά ο «κανόνας» για το 1% προσφύγων σε κάθε πληθυσμό, με ποιο κόστος νοικιάζονται τα ξενοδοχεία, αλλά και ποιες είναι οι ΜΚΟ που έχουν αναλάβει το έργο της συνδρομής των ανθρώπων αυτών.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Τέλος, αξίζει να σημειωθεί ότι στις 19 Ιουνίου του 2020 πραγματοποιήθηκε συνάντηση στο γραφείο του υπουργού Μετανάστευσης και Ασύλου, Νότη Μηταράκη, με τον δήμαρχο Γρεβενών Γιώργο Δασταμάνη, τον δήμαρχο Δεσκάτης Δημήτρη Κορδίλα και τον βουλευτή της ΝΔ Ανδρέα Πάτση, με θέμα την δημιουργία κλειστής δομής κράτησης προσφύγων στον νομό Γρεβενών.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Είναι προφανές ότι ο κυβερνητικός βουλευτής κ. Πάτσης έχει κάνει σημαία του την αντιμεταναστευτική πολιτική. Αντιμετωπίζει τους πρόσφυγες και τους μετανάστες ως πρόβλημα για την περιοχή του και κλείνει το μάτι στα ξενοφοβικά αντανακλαστικά του εκλογικού του σώματος. Το ακόμα μεγαλύτερο πρόβλημα είναι ότι ο υπουργός Μετανάστευσης και Ασύλου της κυβέρνησής του φαίνεται πως έχει υιοθετήσει την οπτική αυτή.</w:t>
      </w:r>
    </w:p>
    <w:p>
      <w:pPr>
        <w:pStyle w:val="Normal"/>
        <w:spacing w:before="0" w:after="0"/>
        <w:jc w:val="both"/>
        <w:rPr>
          <w:rFonts w:ascii="Calibri" w:hAnsi="Calibri" w:cs="Arial"/>
          <w:b/>
          <w:b/>
          <w:bCs/>
          <w:sz w:val="24"/>
          <w:szCs w:val="24"/>
        </w:rPr>
      </w:pPr>
      <w:r>
        <w:rPr>
          <w:rFonts w:cs="Arial"/>
          <w:b/>
          <w:bCs/>
          <w:sz w:val="24"/>
          <w:szCs w:val="24"/>
        </w:rPr>
      </w:r>
    </w:p>
    <w:p>
      <w:pPr>
        <w:pStyle w:val="Heading3"/>
        <w:rPr>
          <w:rFonts w:ascii="Calibri" w:hAnsi="Calibri"/>
        </w:rPr>
      </w:pPr>
      <w:bookmarkStart w:id="86" w:name="_Toc94179337"/>
      <w:r>
        <w:rPr>
          <w:rFonts w:ascii="Calibri" w:hAnsi="Calibri"/>
        </w:rPr>
        <w:t>Έκκληση από 10 οργανώσεις κατά της επαναπροώθησης προσφύγων το Μάρτιο του 2021</w:t>
      </w:r>
      <w:bookmarkEnd w:id="86"/>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Πρωτοβουλίες και οργανώσεις ανθρωπίνων δικαιωμάτων επανέφεραν το Μάρτιο του 2021 με ένταση το ζήτημα των παράνομων επαναπροωθήσεων προσφύγων και μεταναστών από τα ελληνικά σύνορα προς την Τουρκία</w:t>
      </w:r>
      <w:r>
        <w:rPr>
          <w:rStyle w:val="FootnoteAnchor"/>
          <w:rFonts w:cs="Arial"/>
          <w:sz w:val="24"/>
          <w:szCs w:val="24"/>
        </w:rPr>
        <w:footnoteReference w:id="75"/>
      </w:r>
      <w:r>
        <w:rPr>
          <w:rFonts w:cs="Arial"/>
          <w:sz w:val="24"/>
          <w:szCs w:val="24"/>
        </w:rPr>
        <w:t>. Όπως τονίσανε στις 18/3/2021 με κοινή τους ανακοίνωση,  άντρες, γυναίκες και παιδιά «που έχουν μόλις εισέλθει ή/και βρίσκονται ήδη στη χώρα αναζητώντας προστασία, επιστρέφονται συνοπτικά, βίαια και αδιάκριτα στην Τουρκία, κατά παράβαση κάθε έννοιας εθνικού, ευρωπαϊκού και διεθνούς δικαίου».</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Οι δέκα οργανώσεις υπογραμμίζουν ότι η ελληνική κυβέρνηση εμμένει στην υποβάθμιση κάθε σχετικού δημοσιεύματος ως ψευδούς, παρά τις συστηματικές αναφορές και καταγγελίες, που έρχονται στο φως της δημοσιότητας, αλλά και τις παρεμβάσεις και εκκλήσεις από αρμόδια διεθνή όργανα. Τονίζουν ακόμα πως η παραπάνω ενέργεια της κυβέρνησης «συνδυάζεται με τη συστηματική συκοφάντηση των ΜΚΟ και όσων εργάζονται σε αυτές, ιδίως στα νησιά», προσθέτοντας ότι «οργανώσεις έχουν στοχοποιηθεί από τον ίδιο τον αρμόδιο Υπουργό Μετανάστευσης ως οργανώσεις, οι οποίες έχουν δημιουργήσει κύκλωμα διακίνησης μεταναστών». Στο παραπάνω πλαίσιο, καλούν τις ελληνικές και ευρωπαϊκές αρχές να διαφυλάξουν την ανεξαρτησία των ΜΚΟ, καθώς και να δημιουργήσουν τους κατάλληλους μηχανισμούς που θα συνεισφέρουν στην έρευνα και διάσωση όσων ανθρώπων βρίσκονται σε κίνδυνο στα σύνορα της Ευρώπης.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Ακολουθεί η κοινή ανακοίνωση:</w:t>
      </w:r>
    </w:p>
    <w:p>
      <w:pPr>
        <w:pStyle w:val="Normal"/>
        <w:spacing w:before="0" w:after="0"/>
        <w:jc w:val="both"/>
        <w:rPr>
          <w:rFonts w:ascii="Calibri" w:hAnsi="Calibri"/>
        </w:rPr>
      </w:pPr>
      <w:r>
        <w:rPr>
          <w:rFonts w:cs="Arial"/>
          <w:sz w:val="24"/>
          <w:szCs w:val="24"/>
        </w:rPr>
        <w:t>«Παράνομες επαναπροωθήσεις, Ζωές σε κίνδυνο, ΜΚΟ υπό δίωξη: Έρευνες για τις επαναπροωθήσεις στην Ευρώπη, στοχοποίηση όσων τις αναδεικνύουν στην Ελλάδα»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Το τελευταίο έτος γινόμαστε μάρτυρες μιας κλιμάκωσης αναφορών επαναπροωθήσεων προσφύγων και μεταναστών από τα Ελληνικά σύνορα (χερσαία και θαλάσσια) προς την Τουρκία, στο πλαίσιο μιας γενικότερης πολιτικής αυστηροποίησης της διαχείρισης του προσφυγικού ζητήματος από την Ευρωπαϊκή Ένωση, από την υιοθέτηση της Κοινής Δήλωση ΕΕ-Τουρκίας και έπειτα. Χωρίς να υπαχθούν σε καμία διαδικασία καταγραφής, χωρίς πρόσβαση στη διαδικασία ασύλου ή σε οποιαδήποτε άλλη νόμιμη διαδικασία, άντρες, γυναίκες και παιδιά, που έχουν μόλις εισέλθει ή/και βρίσκονται ήδη στη χώρα αναζητώντας προστασία, επιστρέφονται συνοπτικά, βίαια και αδιάκριτα στην Τουρκία, κατά παράβαση κάθε έννοιας εθνικού, ευρωπαϊκού και διεθνούς δικαίου.</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Οι μέθοδοι με τις οποίες τα περιστατικά αυτά αναφέρεται ότι λαμβάνουν χώρα θέτουν συχνά σε κίνδυνο τη ζωή των προσφύγων και μεταναστών και συμπεριλαμβάνουν την άσκηση σωματικής και ψυχολογικής βίας εναντίον τους. Ιδίως στη θάλασσα, αναφέρονται περιστατικά, όπου πρόσφυγες ή/και μετανάστες, είτε κατά την απόπειρα εισόδου τους στη χώρα, είτε αφού έχουν ήδη αποβιβασθεί στις Ελληνικές ακτές, συλλαμβάνονται από, προφανώς, όργανα των δυνάμεων ασφαλείας της χώρας μας, και αφού με τη βία επιβιβασθούν σε θαλάσσιες σχεδίες, αφήνονται στη θαλάσσια περιοχή μεταξύ Ελλάδας και Τουρκίας ή ακόμη και σε ακατοίκητα νησιά με άμεσο κίνδυνο ζωής. Μάλιστα, σε περιστατικά που είδαν πρόσφατα το φως της δημοσιότητας, τα θύματα φέρεται να είχαν γίνει ήδη δεκτά σε δομές υποδοχής, προτού με τον ίδιο, βίαιο τρόπο βρεθούν μέσα στη νύχτα μεσοπέλαγα, για να περισυλλεγούν από τις Τουρκικές αρχές.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Σε αρκετά από αυτά τα περιστατικά έχει αναφερθεί και η παρουσία ή έστω γνώση των δυνάμεων του FRONTEX, οι οποίες είτε αδρανούν, ή ενίοτε φέρεται να προσφέρουν υποστήριξη και βοήθεια σε αναφερόμενα περιστατικά επαναπροωθήσεων. Ωστόσο, για αυτές τις φερόμενες  πρακτικές του FRONTEX έχει ήδη εκκινήσει έρευνα από τον OLAF, καθώς και από Ομάδα Εργασίας του Ευρωπαϊκού Κοινοβουλίου7. Αντιθέτως, για τις αναφερόμενες πρακτικές των Ελληνικών αρχών, δεν έχει υπάρξει οποιαδήποτε επαρκής και αποτελεσματική έρευνα. </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Παρά τις συστηματικές αναφορές και καταγγελίες, που έρχονται στο φως της δημοσιότητας, παρά τις παρεμβάσεις της Εθνικής Επιτροπής για τα Δικαιώματα του Ανθρώπου και τις εκκλήσεις των οργάνων του ΟΗΕ και του Συμβουλίου της Ευρώπης για τον τερματισμό των άτυπων αναγκαστικών επιστροφών και της βίας κατά προσφύγων και μεταναστών στα σύνορα της Ευρώπης, η ελληνική κυβέρνηση εμμένει στην υποβάθμιση κάθε σχετικού δημοσιεύματος ως ψευδούς (fake news), αντιτείνοντας τη διαφύλαξη των συνόρων από προσπάθειες εισόδου, οι οποίες κατευθύνονται από τις Τουρκικές αρχές.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Η ανωτέρω αντίδραση συνδυάζεται με τη συστηματική συκοφάντηση των ΜΚΟ και όσων εργάζονται σε αυτές, ιδίως στα νησιά. Έχει ως αποτέλεσμα την στοχοποίηση οργανώσεων, εργαζομένων και εθελοντών που υπερασπίζονται υποθέσεις ασύλου, καταγγέλλουν παραβιάσεις δικαιωμάτων, επαναπροωθήσεις ή απλά παρέχουν ανθρωπιστική βοήθεια. Δημιουργεί δε γενικευμένο κλίμα καχυποψίας, το οποίο υποδαυλίζει επιθέσεις από ρατσιστικές ομάδες, οι οποίες, λιντσάροντας, προπηλακίζοντας και τραυματίζοντας εργαζόμενους και αλληλέγγυους πολίτες, έχουν επιτεθεί σε εγκαταστάσεις οργανώσεων με εμπρησμούς ή βανδαλισμούς. </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Οι Ελληνικές αρχές, μάλιστα, καταφέρονται δημόσια εναντίον οργανώσεων που φέρνουν στο φως της δημοσιότητας τις άνω πρακτικές, όσο και εναντίον όσων τολμούν να επιχειρήσουν να προσφέρουν βοήθεια σε πρόσφυγες, είτε κατά την απόπειρα εισόδου στη χώρα, είτε ακόμη και μετά την αποβίβασή τους στις Ελληνικές ακτές, συνδέοντας αυτές συλλήβδην με δίκτυα διακίνησης μεταναστών15. Ήδη η πρακτική αφορά στοχευμένες δημοσιεύσεις περί διενέργειας ερευνών σε βάρος οργανώσεων οι οποίες συστηματικά δημοσιοποιούν αναφερόμενα περιστατικά επαναπροωθήσεων16.</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Οι έρευνες αφορούν κατηγορίες περί διευκόλυνσης εισόδου στη χώρα, σύσταση εγκληματικής οργάνωσης με σκοπό την παράνομη διακίνηση μεταναστών, ενίοτε και κατασκοπεία, και διέπονται από ένα πέπλο μυστικότητας, ενώ ουδείς γνωρίζει αν γίνονται υπό την εποπτεία δικαστικών αρχών.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Οργανώσεις έχουν στοχοποιηθεί από τον ίδιο τον αρμόδιο Υπουργό Μετανάστευσης ως οργανώσεις, οι οποίες έχουν δημιουργήσει κύκλωμα διακίνησης μεταναστών, ήδη από τη χώρα προέλευσής τους, με σκοπό τη διευκόλυνση της εισόδου τους στη χώρα. Κατά σύμπτωση, η οργάνωση στην οποία αναφέρθηκε ονομαστικά ο αρμόδιος Υπουργός σε συνέντευξη τύπου στις 8-12-2017, τυγχάνει να είναι η οργάνωση που κατήγγειλε επώνυμα τα παραπάνω περιστατικά επαναπροώθησης μέσα από κρατικές δομές (της 18-2-2021 από τα Μεγάλα Θέρμα Λέσβου και της 8-9-2020 από το ΚΥΤ  της Σάμου).</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Ταυτόχρονα, η Ελληνική Κυβέρνηση έχει θέσει ένα δυσανάλογα αυστηρό πλαίσιο λειτουργίας για όσες οργανώσεις επιθυμούν να ασχοληθούν με την υποστήριξη προσφύγων και μεταναστών στη χώρα, μέσω του υφιστάμενου μητρώου μη Κυβερνητικών Οργανώσεων. Υπενθυμίζεται πως ήδη από τον Ιούλιο 202019, αλλά και εκ νέου το Νοέμβριο του ίδιου έτους20 το Συμβούλιο Εμπειρογνωμόνων για τη Νομοθεσία περί ΜΚΟ του Συμβουλίου της Ευρώπης είχε επισημάνει το «σημαντικό αποτρεπτικό αποτέλεσμα» και τα εμπόδια που θέτουν οι προβλέψεις του εν λόγω μητρώου για τη συνέχιση του έργου των ΜΚΟ, στο οποίο συμπεριλαμβάνεται η εποπτεία του βαθμού τήρησης της νομιμότητας από τις εν γένει κρατικές αρχές.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Καμπάνια για το Άσυλο κρούει τον κώδωνα του κινδύνου για τις επιπτώσεις που μπορεί να έχει στην ελευθερία λόγου και τις δημοκρατικές αξίες η συνεχιζόμενη προσπάθεια δημιουργίας κλίματος εκφοβισμού και δυσφημίσεως του έργου ιδίως όσων ΜΚΟ δραστηριοποιούνται στα σύνορα της χώρας μας και γίνονται δέκτες αναφορών και μαρτυριών για επαναπροωθήσεις, τις οποίες, ως οφείλουν, δημοσιοποιούν. Σε πλήρη σύμπνοια με τις αλλεπάλληλες εκκλήσεις των πλέον αρμόδιων εθνικών και διεθνών φορέων και οργανισμών, η Καμπάνια για το Άσυλο επαναλαμβάνει το αίτημα για τον τερματισμό της πρακτικής των παράνομων επαναπροωθήσεων και της χρήσης βίας σε βάρος προσφύγων και μεταναστών, καθώς και για αποτελεσματική διερεύνηση και δίωξη των σχετικών περιστατικών.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Παράλληλα, η Καμπάνια καλεί τις Ελληνικές και Ευρωπαϊκές αρχές: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    • </w:t>
      </w:r>
      <w:r>
        <w:rPr>
          <w:rFonts w:cs="Arial"/>
          <w:sz w:val="24"/>
          <w:szCs w:val="24"/>
        </w:rPr>
        <w:t xml:space="preserve">Να διαφυλάξουν την ανεξαρτησία των Μη Κυβερνητικών Οργανώσεων που δραστηριοποιούνται με την υποστήριξη προσφύγων και μεταναστών, ιδίως στα σύνορα της Ευρωπαϊκής Ένωσης.  </w:t>
      </w:r>
    </w:p>
    <w:p>
      <w:pPr>
        <w:pStyle w:val="Normal"/>
        <w:spacing w:before="0" w:after="0"/>
        <w:jc w:val="both"/>
        <w:rPr>
          <w:rFonts w:ascii="Calibri" w:hAnsi="Calibri"/>
        </w:rPr>
      </w:pPr>
      <w:r>
        <w:rPr>
          <w:rFonts w:cs="Arial"/>
          <w:sz w:val="24"/>
          <w:szCs w:val="24"/>
        </w:rPr>
        <w:t xml:space="preserve">    • </w:t>
      </w:r>
      <w:r>
        <w:rPr>
          <w:rFonts w:cs="Arial"/>
          <w:sz w:val="24"/>
          <w:szCs w:val="24"/>
        </w:rPr>
        <w:t>Να προστατεύσουν αυτές από κάθε άδικη και αστήρικτη κατηγορία σε βάρος τους, που θέτει σε κίνδυνο την αρχή της αλληλεγγύης, που διέπει τις δράσεις τους.</w:t>
      </w:r>
    </w:p>
    <w:p>
      <w:pPr>
        <w:pStyle w:val="Normal"/>
        <w:spacing w:before="0" w:after="0"/>
        <w:jc w:val="both"/>
        <w:rPr>
          <w:rFonts w:ascii="Calibri" w:hAnsi="Calibri"/>
        </w:rPr>
      </w:pPr>
      <w:r>
        <w:rPr>
          <w:rFonts w:cs="Arial"/>
          <w:sz w:val="24"/>
          <w:szCs w:val="24"/>
        </w:rPr>
        <w:t xml:space="preserve">    • </w:t>
      </w:r>
      <w:r>
        <w:rPr>
          <w:rFonts w:cs="Arial"/>
          <w:sz w:val="24"/>
          <w:szCs w:val="24"/>
        </w:rPr>
        <w:t>Να διαφυλάξουν το έργο της έρευνας και διάσωσης τόσο των αρμόδιων αρχών, όσο και όλων όσων δύνανται να προσφέρουν βοήθεια στα χερσαία και θαλάσσια σύνορα της Ευρώπης, όπου τίθενται συνεχώς ανθρώπινες ζωές σε κίνδυνο.</w:t>
      </w:r>
    </w:p>
    <w:p>
      <w:pPr>
        <w:pStyle w:val="Normal"/>
        <w:spacing w:before="0" w:after="0"/>
        <w:jc w:val="both"/>
        <w:rPr>
          <w:rFonts w:ascii="Calibri" w:hAnsi="Calibri"/>
        </w:rPr>
      </w:pPr>
      <w:r>
        <w:rPr>
          <w:rFonts w:cs="Arial"/>
          <w:sz w:val="24"/>
          <w:szCs w:val="24"/>
        </w:rPr>
        <w:t xml:space="preserve">    • </w:t>
      </w:r>
      <w:r>
        <w:rPr>
          <w:rFonts w:cs="Arial"/>
          <w:sz w:val="24"/>
          <w:szCs w:val="24"/>
        </w:rPr>
        <w:t>Να δημιουργήσουν τους κατάλληλους μηχανισμούς οι οποίοι θα είναι σε θέση να συνεισφέρουν στην έρευνα και διάσωση όσων ανθρώπων βρίσκονται σε κίνδυνο στα σύνορα της Ευρώπης, καθώς και σε κάθε ζώνη αρμοδιότητάς τους, ή όπου αλλού ασκούν αποτελεσματικό έλεγχο.</w:t>
      </w:r>
    </w:p>
    <w:p>
      <w:pPr>
        <w:pStyle w:val="Normal"/>
        <w:spacing w:before="0" w:after="0"/>
        <w:jc w:val="both"/>
        <w:rPr>
          <w:rFonts w:ascii="Calibri" w:hAnsi="Calibri"/>
        </w:rPr>
      </w:pPr>
      <w:r>
        <w:rPr>
          <w:rFonts w:cs="Arial"/>
          <w:sz w:val="24"/>
          <w:szCs w:val="24"/>
        </w:rPr>
        <w:t xml:space="preserve">    • </w:t>
      </w:r>
      <w:r>
        <w:rPr>
          <w:rFonts w:cs="Arial"/>
          <w:sz w:val="24"/>
          <w:szCs w:val="24"/>
        </w:rPr>
        <w:t>Να τερματίσουν την επαχθή Κοινή Δήλωση ΕΕ-Τουρκίας, που έχει μετατρέψει την περιοχή του ανατολικού Αιγαίου σε τόπο εκτεταμένων παραβιάσεων των δικαιωμάτων του ανθρώπου, και να προβούν στην δημιουργία νόμιμων διαύλων που θα επιτρέπουν την εύρυθμη και ασφαλή πρόσβαση στο άσυλο σε όσους αναζητούν διεθνή προστασία στην Ελλάδα και την Ευρώπη.</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87" w:name="_Toc94179338"/>
      <w:r>
        <w:rPr>
          <w:rFonts w:ascii="Calibri" w:hAnsi="Calibri"/>
        </w:rPr>
        <w:t>Επαναπροώθηση από κρατική δομή στη Λέσβο προς την Τουρκία το Φεβρουάριο του 2021</w:t>
      </w:r>
      <w:bookmarkEnd w:id="87"/>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 </w:t>
      </w:r>
    </w:p>
    <w:p>
      <w:pPr>
        <w:pStyle w:val="Normal"/>
        <w:spacing w:before="0" w:after="0"/>
        <w:jc w:val="both"/>
        <w:rPr>
          <w:rFonts w:ascii="Calibri" w:hAnsi="Calibri"/>
        </w:rPr>
      </w:pPr>
      <w:r>
        <w:rPr>
          <w:rFonts w:cs="Arial"/>
          <w:sz w:val="24"/>
          <w:szCs w:val="24"/>
        </w:rPr>
        <w:t>Το βράδυ της Τετάρτης, 17 Φεβρουαρίου, μια ομάδα 13 προσφύγων αφγανικής καταγωγής, πέντε άνδρες, τρεις γυναίκες και πέντε παιδιά, έφτασαν με βάρκα από την Τουρκία στη βόρεια Λέσβο για να ζητήσουν άσυλο</w:t>
      </w:r>
      <w:r>
        <w:rPr>
          <w:rStyle w:val="FootnoteAnchor"/>
          <w:rFonts w:cs="Arial"/>
          <w:sz w:val="24"/>
          <w:szCs w:val="24"/>
        </w:rPr>
        <w:footnoteReference w:id="76"/>
      </w:r>
      <w:r>
        <w:rPr>
          <w:rFonts w:cs="Arial"/>
          <w:sz w:val="24"/>
          <w:szCs w:val="24"/>
        </w:rPr>
        <w:t>.</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Κατευθύνθηκαν στην πλησιέστερη δομή υποδοχής, αυτήν στα Μεγάλα Θέρμα, ακολουθώντας τη συμβουλή της οργάνωσης Aegean Boat Report, από την οποία ζήτησαν βοήθεια κάνοντας από τις 8.03 μ.μ. ώς τις 8.18 μ.μ. τρεις αναπάντητες κλήσεις μέσω της εφαρμογής whatsapp, στέλνοντας πέντε σύντομα ηχητικά μηνύματα και εντέλει το γεωγραφικό τους στίγμα, σύμφωνα με το υλικό που έθεσε στη διάθεση της εφημερίδας η οργάνωση.</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Μία ώρα μετά, στις 9.26, έστειλαν στην οργάνωση το γεωγραφικό τους στίγμα, που τους δείχνει να βρίσκονται στην τοποθεσία της δομής, και ύστερα από ένα λεπτό δυο ηχητικά μηνύματα: «Είμαστε μέσα στο καμπ. Αλλά λένε “θα πάτε για τεστ κορονοϊού τώρα, έρχεται λεωφορείο και θα πάτε για τεστ κορονοϊού”, αλλά δεν ξέρουμε πού θα πάμε». Αργότερα η οργάνωση επιβεβαίωσε από διαφορετικές πηγές μέσα στη δομή την άφιξη των προσφύγων.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Πρόσφυγες της δομής ενημερώνουν ότι έδωσαν στους νεοφερμένους κουβέρτες της Ύπατης Αρμοστείας και φρούτα για τα παιδιά και ότι οι νεοφερμένοι χρησιμοποίησαν τις τουαλέτες της δομής. Ενημερώνουν επίσης ότι μετά την αποχώρηση των νεοφερμένων ρώτησαν την αστυνομία πού τους πάνε και πήραν την απάντηση ότι τους πάνε για τεστ κορονοϊού, απάντηση που τους φάνηκε περίεργη γιατί τεστ κορονοϊού δεν γίνονται το βράδυ, απέφυγαν όμως να ρωτήσουν περισσότερα.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Οι μαρτυρίες και τα στοιχεία για όσα ακολούθησαν τις επόμενες ώρες συνιστούν άλλη μια παράνομη και βίαιη επιχείρηση επαναπροώθησης εκ μέρους των ελληνικών αρχών και πιθανότατα επισύρουν βαρύτατες πειθαρχικές και ποινικές ευθύνες για τους εμπλεκόμενους αστυνομικούς και λιμενικούς, αν διερευνηθεί η υπόθεση και διαπιστωθούν οι πράξεις τους.</w:t>
      </w:r>
    </w:p>
    <w:p>
      <w:pPr>
        <w:pStyle w:val="Normal"/>
        <w:spacing w:before="0" w:after="0"/>
        <w:jc w:val="both"/>
        <w:rPr>
          <w:rFonts w:ascii="Calibri" w:hAnsi="Calibri"/>
        </w:rPr>
      </w:pPr>
      <w:r>
        <w:rPr>
          <w:rFonts w:cs="Arial"/>
          <w:sz w:val="24"/>
          <w:szCs w:val="24"/>
        </w:rPr>
        <w:t>Η συγκεκριμένη επιχείρηση υπερβαίνει άλλη μια κόκκινη γραμμή εκ μέρους των ελληνικών αρχών: πρόκειται για την πρώτη γνωστή επιχείρηση επαναπροώθησης στα νησιά που γίνεται μέσα σε επίσημη κρατική δομή υποδοχής, που υπάγεται στο υπουργείο Μετανάστευσης και Ασύλου. Σοβαρές καταγγελίες για επαναπροωθήσεις μέσα από προσφυγικές δομές έχουν καταγραφεί για συγκεκριμένες δομές της βόρειας Ελλάδας, ποτέ όμως στα νησιά.</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Αν αυτή είναι η δράση των αστυνομικών αρχών μέσα σε μια κρατική δομή υποδοχής, ο καθένας μπορεί να φανταστεί τα χειρότερα για επιχειρήσεις που διεξάγονται σε απομονωμένα σημεία, χωρίς την παρουσία μαρτύρων.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Στη συγκεκριμένη περίπτωση, η ασυδοσία των αστυνομικών και λιμενικών αρχών, προϊόν συστηματικής άρνησης να διερευνηθούν επίμονες καταγγελίες και μαρτυρίες ετών για παράνομες επιχειρήσεις επαναπροώθησης στα σύνορα, εκθέτει όχι μόνο την Ελλάδα αλλά και την Ευρωπαϊκή Επιτροπή και προσωπικά την πρόεδρο Ούρσουλα φον ντερ Λάιεν και την αρμόδια επίτροπο Ιλβα Γιόχανσον. Μετά την καταστροφή της Μόριας τον Σεπτέμβριο, η Ευρωπαϊκή Επιτροπή ανακοίνωσε πανηγυρικά την αποστολή Ευρωπαϊκής Ομάδας Εργασίας στη Λέσβο, ώστε να εφαρμοστούν πιλοτικά οι διαδικασίες υποδοχής και ασύλου που προτείνει η Επιτροπή στο πολυσυζητημένο Ευρωπαϊκό Σύμφωνο Μετανάστευσης και Ασύλου.</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Βίντεο και φωτογραφίες μέσα από προσφυγικές δομές σε διάφορες περιοχές ήρθαν στη δημοσιότητα στις 16/2/2021 την ώρα που επικρατούσε δριμύ ψύχος, ισχυροί άνεμοι και χιόνια σχεδόν σε όλη την Ελλάδα</w:t>
      </w:r>
      <w:r>
        <w:rPr>
          <w:rStyle w:val="FootnoteAnchor"/>
          <w:rFonts w:cs="Arial"/>
          <w:sz w:val="24"/>
          <w:szCs w:val="24"/>
        </w:rPr>
        <w:footnoteReference w:id="77"/>
      </w:r>
      <w:r>
        <w:rPr>
          <w:rFonts w:cs="Arial"/>
          <w:sz w:val="24"/>
          <w:szCs w:val="24"/>
        </w:rPr>
        <w:t>.</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Οι πρόχειρες σκηνές στις οποίες φιλοξενούνται οι πρόσφυγες φαίνονται να έχουν θαφτεί κάτω από τα χιόνια ενώ υπάρχουν αναφορές ότι δεν έχουν καθόλου πρόσβαση σε ρεύμα. Οικογένειες, μωρά παιδιά και έγκυες γυναίκες καλούνται σε συνθήκες ψύχους να μείνουν εκεί, με ότι αυτό συνεπάγεται.</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Εικόνα μέσα από τη δομή της Μαλακάσας στην οποία διαμένουν πολλοί ευάλωτοι πρόσφυγες και οικογένειες έδωσε στη δημοσιότητα η εφημερίδα «Εργατική Αλληλεγγύη», όπως επισημαίνει, δεν υπάρχει ρεύμα από χθες το βράδυ.</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«Όλος ο καταυλισμός βρίσκεται θαμμένος κάτω από τα χιόνια και για τους πρόσφυγες που ζουν στη Μαλακάσα αυτό σημαίνει τρομακτικές συνθήκες διαβίωσης. Παρόλο που δεν υπάρχουν πια εκτεθειμένες σκηνές, τα νέα κοντέινερ δεν έχουν μπάνια. Όσοι στεγάστηκαν πρόσφατα σε κοντέινερ αναγκάζονται να βγαίνουν έξω στο χιόνι για να πάνε στα κοινόχρηστα ντους ή στις κοινόχρηστες τουαλέτες. Τα πλυσταριά για χέρια και πιάτα εξακολουθούν και είναι υπαίθρια. Χωρίς ρεύμα όλα τα κοντέινερ, νέα και παλιά, είναι παγωμένα» μεταφέρει η εφημερίδα.</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Όπως τονίζουν πρόσφυγες που ήρθαν σε επικοινωνία με την Εργατική Αλληλεγγύη, μέσα στο στρατόπεδο υπάρχουν νεογέννητα μωρά που κινδυνεύουν από το κρύο.</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Βίντεο μέσα από τον Ελαιώνα δημοσιοποίησε η ΚΕΕΡΦΑ σημειώνοντας «Οι χειμερινές σκηνές στον Ελαιώνα καταπλακώθηκαν και λύγισαν από το χιόνι. Οι καλοκαιρινές (ανύπαρκτες σύμφωνα με την αρμόδια δημοτική σύμβουλο Αθήνας Μελίνα Δασκαλάκη) θάφτηκαν στο χιόνι. Θέρμανση ανύπαρκτη, κουβέρτες για να κουκουλωθούν μόνο. Μητέρες φτιάχνουν πρωινό σε αυτό το χάλι. Βάλτε τέλος στην απανθρωπιά. Άμεση μετακίνηση σε ξενοδοχεία τώρα».</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Βίντεο ήρθε στη δημοσιότητα και από την ΚΕΕΡΦΑ Πειραιά μέσα από τη δομή του Σχιστού, μια δομή η οποία είναι απομακρυσμένη από οποιαδήποτε κατοικημένη περιοχή. «Αυτή είναι σήμερα η εικόνα από τον καταυλισμό προσφύγων στο Σχιστό, που είναι απομονωμένο από οποιαδήποτε κατοικημένη περιοχή κι έχει πολύ κρύο σε όλη τη διάρκεια του χειμώνα. Διαμένουν, πολλά παιδιά μικρά σε ηλικία, βρέφη, έγκυες γυναίκες, πρόσφυγες που αντιμετωπίζουν πολύ σοβαρά προβλήματα υγείας και μαζί με αυτά έλλειψη στα βασικά κι αναγκαία είδη αξιοπρεπούς διαβίωσης. Η ζωή κι η υγεία τους βρίσκονται σε κίνδυνο. Ο Δήμος Πειραιά διαθέτει αναρίθμητους κλειστούς χώρους. Είναι έγκλημα!» αναφέρει η Κίνηση.</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88" w:name="_Toc94179339"/>
      <w:r>
        <w:rPr>
          <w:rFonts w:ascii="Calibri" w:hAnsi="Calibri"/>
        </w:rPr>
        <w:t>Επιδείνωση των συνθηκών διαβίωσης των προσφύγων λόγω κύματος ψύχους τον Ιανουάριο του 2021</w:t>
      </w:r>
      <w:bookmarkEnd w:id="88"/>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Τραγικές ήταν οι συνθήκες διαβίωσης χιλιάδων προσφύγων στους καταυλισμούς στα μέσα Γενάρη 2021</w:t>
      </w:r>
      <w:r>
        <w:rPr>
          <w:rStyle w:val="FootnoteAnchor"/>
          <w:rFonts w:cs="Arial"/>
          <w:sz w:val="24"/>
          <w:szCs w:val="24"/>
        </w:rPr>
        <w:footnoteReference w:id="78"/>
      </w:r>
      <w:r>
        <w:rPr>
          <w:rFonts w:cs="Arial"/>
          <w:sz w:val="24"/>
          <w:szCs w:val="24"/>
        </w:rPr>
        <w:t>. Με μόνα τους εφόδια τους υπνόσακους και τις κουβέρτες προσπαθούν να φυλαχθούν από την κακοκαιρία. Εκτεθειμένοι στο τσουχτερό κρύο και στις χιονοπτώσεις χιλιάδες πρόσφυγες προσπαθούν να επιβιώσουν στους καταυλισμούς, με μόνα τους «όπλα» τους υπνόσακους και τις κουβέρτες. Η κακοκαιρία Λέανδρος έκανε τη ζωή τους ακόμα πιο δύσκολη. Πολλοί είναι εκείνοι που κοιμούνται σε σκηνές δίχως την παραμικρή θέρμανση κάνοντάς τους να νιώθουν -όπως λένε οι ίδιοι- σαν να είναι «σε νεκροταφείο».</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Στη Μαλακάσα πάγωσε ακόμα και το νερό της βρύσης, όπως είπε ένας πρόσφυγας. Με το χιόνι να έχει καλύψει όλη την περιοχή οι συνθήκες διαβίωσης εκατοντάδων ανθρώπων μετατρέπονται σε εφιάλτη.</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Στη Χίο δημιουργήθηκαν σοβαρά προβλήματα στην ηλεκτροδότηση με αποτέλεσμα να μείνει χωρίς θέρμανση ο καταυλισμός της ΒΙΑΛ ενώ ανάλογα προβλήματα παρουσιάστηκαν και στον Καρά Τεπέ, στη Λέσβο, όπου το χιόνι κάλυψε τα πάντα και οι πρόσφυγες και μετανάστες προσπαθούσαν να ζεσταθούν με όποιον τρόπο μπορούσαν.  </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89" w:name="_Toc94179340"/>
      <w:r>
        <w:rPr>
          <w:rFonts w:ascii="Calibri" w:hAnsi="Calibri"/>
        </w:rPr>
        <w:t>Επιστολή έξι ελληνικών οργανώσεων στον Ειδικό Εισηγητή του ΟΗΕ σχετικά με τις παράνομες επαναπροωθήσεις της Ελλάδας</w:t>
      </w:r>
      <w:bookmarkEnd w:id="89"/>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Kοινή δήλωση και λεπτομερή αναφορά απέστειλαν στις 15 Φεβρουαρίου 2021 έξη Οργανώσεις στον Ειδικό Εισηγητή του ΟΗΕ για τα Ανθρώπινα Δικαιώματα των Μεταναστών σχετικά με τις επαναπροωθήσεις</w:t>
      </w:r>
      <w:r>
        <w:rPr>
          <w:rStyle w:val="FootnoteAnchor"/>
          <w:rFonts w:cs="Arial"/>
          <w:sz w:val="24"/>
          <w:szCs w:val="24"/>
        </w:rPr>
        <w:footnoteReference w:id="79"/>
      </w:r>
      <w:r>
        <w:rPr>
          <w:rFonts w:cs="Arial"/>
          <w:sz w:val="24"/>
          <w:szCs w:val="24"/>
        </w:rPr>
        <w:t>.</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Στη δήλωση που απεστάλη στον Ειδικό Εισηγητή του ΟΗΕ την 1η Φεβρουαρίου 2021 οι υπογράφουσες οργανώσεις ΑΡΣΙΣ – Κοινωνική Οργάνωση Υποστήριξης Νέων, ΕΛΛΗΝΙΚΟ ΣΥΜΒΟΥΛΙΟ ΓΙΑ ΤΟΥΣ ΠΡΟΣΦΥΓΕΣ, ΕΛΛΗΝΙΚΗ ΕΝΩΣΗ ΓΙΑ ΤΑ ΔΙΚΑΙΩΜΑΤΑ ΤΟΥ ΑΝΘΡΩΠΟΥ, HIAS ΕΛΛΑΔΟΣ, HumanRights360, REFUGEE SUPPORT AEGEAN, εκφράζουν τον έντονο προβληματισμό τους σχετικά με το φαινόμενο που αυξάνεται με ανησυχητικό ρυθμό από τον Μάρτιο του 2020 και συνιστά άμεση παραβίαση του ελληνικού, ευρωπαϊκού και διεθνούς δικαίου.</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δήλωση έχει ως εξής:</w:t>
      </w:r>
    </w:p>
    <w:p>
      <w:pPr>
        <w:pStyle w:val="Normal"/>
        <w:spacing w:before="0" w:after="0"/>
        <w:jc w:val="both"/>
        <w:rPr>
          <w:rFonts w:ascii="Calibri" w:hAnsi="Calibri"/>
        </w:rPr>
      </w:pPr>
      <w:r>
        <w:rPr>
          <w:rFonts w:cs="Arial"/>
          <w:sz w:val="24"/>
          <w:szCs w:val="24"/>
        </w:rPr>
        <w:t>«Η αναλυτική έκθεση με μαρτυρίες, αναφορές περιστατικών και υπομνήματα σε Ελληνικά και διεθνή όργανα από το 2017 έως και το 2020 δίνει μια λεπτομερή εικόνα για την κατάσταση στην Ελλάδα σχετικά με τις παράνομες επαναπροωθήσεις οι οποίες συνίστανται σε παράνομες επιστροφές χωρίς σεβασμό στις επίσημες διαδικασίες, με τη μη καταχώριση των συλληφθέντων, την άρνηση πρόσβασης σε διαδικασίες ασύλου και την αυθαίρετη απαγωγή, κράτηση και ομαδική απέλαση όσων επιχειρούν να εισέλθουν στη χώρα, αλλά και ενίοτε εντοπίζονται σε ελέγχους στην ενδοχώρα, ενώ συχνά καταγγέλλονται αφαιρέσεις ή/και ζημιές προσωπικών αντικειμένων, καθώς και ψυχολογική ή/και σωματική βία. Τα σύνορα στον Έβρο αποτελούν πεδίο όπου μεταφέρονται αιτούντες διεθνή προστασία από την ενδοχώρα και βιαίως επαναπροωθούνται στην Τουρκία. Οι αποτροπές και οι επαναπροωθήσεις επίσης νεοεισερχόμενων στην περιοχή του Έβρου αποτελεί μια πραγματικότητα που καταγράφεται από διάφορες οργανώσεις.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Από το Μάρτιο του 2020 είναι συνεχείς οι αναφορές και καταγγελίες για πρακτικές αποτροπής στη θάλασσα, αλλά ακόμη και για αυθαίρετες επαναπροωθήσεις προσώπων, τα οποία αφού έχουν αποβιβασθεί στις Ελληνικές ακτές βρίσκονται στη συνέχεια αβοήθητα μέσα σε σχεδίες, πλησίον των Τουρκικών ακτών, κατά απόλυτη διακινδύνευση ακόμη και της ίδιας τους της ζωής.</w:t>
      </w:r>
    </w:p>
    <w:p>
      <w:pPr>
        <w:pStyle w:val="Normal"/>
        <w:spacing w:before="0" w:after="0"/>
        <w:jc w:val="both"/>
        <w:rPr>
          <w:rFonts w:ascii="Calibri" w:hAnsi="Calibri"/>
        </w:rPr>
      </w:pPr>
      <w:r>
        <w:rPr>
          <w:rFonts w:cs="Arial"/>
          <w:sz w:val="24"/>
          <w:szCs w:val="24"/>
        </w:rPr>
        <w:t>Οι οργανώσεις σημειώνουν ότι η Ελλάδα δεν διεξήγαγε ποτέ αποτελεσματική έρευνα σχετικά με τους πολυάριθμους ισχυρισμούς, εκθέσεις, μαρτυρίες και ποινικές καταγγελίες για παράνομες επαναπροωθήσεις, ούτε στο επίπεδο του δικαστικού συστήματος ούτε στο επίπεδο Ανεξάρτητων Αρχών ή μηχανισμών. Οι καταγγελίες αφορούν πλέον πρακτικές που θέτουν σε διακινδύνευση ακόμη και ανθρώπινες ζωές, πέρα από το απάνθρωπο της μεταχείρισης προσώπων που δικαιούνται διεθνούς προστασίας».</w:t>
      </w:r>
    </w:p>
    <w:p>
      <w:pPr>
        <w:pStyle w:val="Normal"/>
        <w:spacing w:before="0" w:after="0"/>
        <w:jc w:val="both"/>
        <w:rPr>
          <w:rFonts w:ascii="Calibri" w:hAnsi="Calibri" w:cs="Arial"/>
          <w:b/>
          <w:b/>
          <w:bCs/>
          <w:sz w:val="24"/>
          <w:szCs w:val="24"/>
        </w:rPr>
      </w:pPr>
      <w:r>
        <w:rPr>
          <w:rFonts w:cs="Arial"/>
          <w:b/>
          <w:bCs/>
          <w:sz w:val="24"/>
          <w:szCs w:val="24"/>
        </w:rPr>
      </w:r>
    </w:p>
    <w:p>
      <w:pPr>
        <w:pStyle w:val="Heading3"/>
        <w:spacing w:before="0" w:after="0"/>
        <w:rPr>
          <w:rFonts w:ascii="Calibri" w:hAnsi="Calibri"/>
        </w:rPr>
      </w:pPr>
      <w:bookmarkStart w:id="90" w:name="_Toc94179341"/>
      <w:r>
        <w:rPr>
          <w:rFonts w:ascii="Calibri" w:hAnsi="Calibri"/>
        </w:rPr>
        <w:t>Έχασαν τη στέγη τους στην Κόρινθο 11 οικογένειες προσφύγων εν μέσω παγετού</w:t>
      </w:r>
      <w:bookmarkEnd w:id="90"/>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Στο δρόμο βρέθηκαν οικογένειες προσφύγων στις 14/2/2021, καθώς εκδιώχθηκαν από τις εστίες στην Ηλιόχαρη των Αγίων Θεοδώρων Κορίνθου. Αιφνιδιαστικά εκτοπίστηκαν από τις εστίες τους πρόσφυγες στην Ηλιόχαρη των Αγίων Θεοδώρων</w:t>
      </w:r>
      <w:r>
        <w:rPr>
          <w:rStyle w:val="FootnoteAnchor"/>
          <w:rFonts w:cs="Arial"/>
          <w:sz w:val="24"/>
          <w:szCs w:val="24"/>
        </w:rPr>
        <w:footnoteReference w:id="80"/>
      </w:r>
      <w:r>
        <w:rPr>
          <w:rFonts w:cs="Arial"/>
          <w:sz w:val="24"/>
          <w:szCs w:val="24"/>
        </w:rPr>
        <w:t>. Συγκεκριμένα, 11 οικογένειες από την Συρία και το Ιράκ που έχουν χαρακτηριστεί ως πρόσφυγες, σύμφωνα με την Κίνηση Ενωμένοι Ενάντια στο Ρατσισμό και τη Φασιστική Απειλή, βρέθηκαν στον δρόμο, ενώ το τρίτο κύμα της επιδημίας του κορονοϊού κάλπαζε και η κακοκαιρία «Μήδεια» βρισκόταν σε πλήρη εξέλιξη. Ανάμεσα στις οικογένειες ανήκαν γυναίκες, παιδιά και άτομα με αναπηρία, ενώ οι πρόσφυγες δεν είχαν καμία δυνατότητα να μετακινηθούν, καθώς είχαν χάσει και το δικαίωμα στο επίδομα.</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Παρά τις αρχικές υποσχέσεις του Δ.Ο.Μ, πριν λίγες μέρες, σε πολλούς/ες από τους μετανάστες/στριες ότι το πρόβλημα θα επιλυθεί ομαλά, και οι μετανάστες/στριες θα λάβουν απαραίτητα χαρτιά όπως ταξιδιωτικά έγγραφα και άδειες διαμονής, οι υποσχέσεις αυτές αναιρέθηκαν και πλέον οι άνθρωποι εκεί απειλούνται ότι με τη βία της αστυνομίας τη Δευτέρα θα πρέπει να εγκαταλείψουν το ξενοδοχείο. Ήδη πολλές οικογένειες με μικρά παιδιά και άτομα με σοβαρά προβλήματα υγείας μένουν έξω από το ξενοδοχείο, στη βροχή και στο κρύο. Μήνες χωρίς οικονομικό επίδομα, χωρίς αρκετό νερό και τρόφιμα, χωρίς χαρτιά, σε καιρό lockdown και πανδημίας, αποκλεισμένοι στους Αγίους Θεοδώρους.</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91" w:name="_Toc94179342"/>
      <w:r>
        <w:rPr>
          <w:rFonts w:ascii="Calibri" w:hAnsi="Calibri"/>
        </w:rPr>
        <w:t>Εκδικητική αντιμετώπιση προσφύγων με πρόστιμο 5000 ευρώ με πρόσχημα τον κορονοϊό</w:t>
      </w:r>
      <w:bookmarkEnd w:id="91"/>
    </w:p>
    <w:p>
      <w:pPr>
        <w:pStyle w:val="TextBody"/>
        <w:spacing w:before="0" w:after="0"/>
        <w:rPr>
          <w:rFonts w:ascii="Calibri" w:hAnsi="Calibri"/>
        </w:rPr>
      </w:pPr>
      <w:r>
        <w:rPr/>
      </w:r>
    </w:p>
    <w:p>
      <w:pPr>
        <w:pStyle w:val="Normal"/>
        <w:spacing w:before="0" w:after="0"/>
        <w:jc w:val="both"/>
        <w:rPr>
          <w:rFonts w:ascii="Calibri" w:hAnsi="Calibri"/>
        </w:rPr>
      </w:pPr>
      <w:r>
        <w:rPr>
          <w:rFonts w:cs="Arial"/>
          <w:sz w:val="24"/>
          <w:szCs w:val="24"/>
        </w:rPr>
        <w:t>Αντιμέτωποι με πρόστιμο 5.000 ευρώ βρέθηκαν από τον Αύγουστο του 2021 οι πρόσφυγες που φτάνουν στην Ελλάδα</w:t>
      </w:r>
      <w:r>
        <w:rPr>
          <w:rStyle w:val="FootnoteAnchor"/>
          <w:rFonts w:cs="Arial"/>
          <w:sz w:val="24"/>
          <w:szCs w:val="24"/>
        </w:rPr>
        <w:footnoteReference w:id="81"/>
      </w:r>
      <w:r>
        <w:rPr>
          <w:rFonts w:cs="Arial"/>
          <w:sz w:val="24"/>
          <w:szCs w:val="24"/>
        </w:rPr>
        <w:t>. Η αστυνομία επανέφερε σε ισχύ την πρακτική που είχε εγκαινιάσει τον Μάρτιο του 2020 βεβαιώνοντας πρόστιμα σε νεοεισερχόμενους πρόσφυγες, κάνοντας χρήση της νομοθεσίας περί κορονοϊού που αφορά τουρίστες και επισκέπτες της χώρας.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Πρόστιμα των οποίων η ισχύ θα κριθεί και δικαστικά μετά από προσφυγή που έχουν καταθέσει τα θύματα αυτής της βαθιά αντιδραστικής πολιτικής, η οποία ευτελίζει και χρησιμοποιεί τα μέτρα προστασίας από τον κορονοϊό σαν πρόσχημα για να εφαρμοστεί η ακραία πολιτική αποτροπής της κυβέρνησης. Τότε τα πρόστιμα επιβλήθηκαν σε λίγους, αλλά όπως φαίνεται η τακτική αυτή πλέον γενικεύεται, προφανώς εν όψει της πιο έντονης πολιτικής αποτροπής στα σύνορα κατά των Αφγανών προσφύγων που επιχειρούν να γλιτώσουν τη ζωή τους από τους Ταλιμπάν.</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Τα πρόστιμα, συνολικού ύψους 125.000 ευρώ, τα επέβαλε η Αστυνομική Διεύθυνση Χίου σε είκοσι πέντε νεοεισερχόμενους πρόσφυγες που είχαν αποβιβαστεί στη Χίο πριν από είκοσι μέρες και, αφού γλίτωσαν την επαναπροώθηση, οδηγήθηκαν στη δομή καραντίνας της Λευκωνιάς ακριβώς για λόγους πρόληψης και μη διασποράς του κορονοϊού. Οταν πέρασαν οι 14 μέρες καραντίνα και αποδείχτηκε ότι δεν νοσούν, οι πρόσφυγες οδηγήθηκαν στο Κέντρο Υποδοχής και Ταυτοποίησης για να καταγραφούν τα στοιχεία τους και η βούλησή τους να ζητήσουν άσυλο.</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Αντιμετωπίστηκαν ωστόσο όχι ως πρόσφυγες αλλά ως τουρίστες ή επισκέπτες που υποχρεούνται να φέρουν κατά την είσοδό τους στη χώρα πιστοποιητικό εμβολιασμού ή να έχουν κάνει τεστ αντισωμάτων που να αποδεικνύει ότι δεν είναι φορείς του ιού. Το σχετικό έγγραφο που τους δόθηκε να υπογράψουν είναι στα ελληνικά, ενώ ουδεμία μέριμνα υπήρξε για τη μετάφρασή του σε γλώσσα κατανοητή στους πρόσφυγες που προέρχονται από αφρικανικές χώρες ή από αραβόφωνες περιοχές. Τα πρόστιμα αυτά θα παρακρατηθούν από το επίδομα που διαθέτει η Ε.Ε. σε ανθρώπους που ζητούν άσυλο για τα στοιχειώδη της καθημερινής τους διαβίωσης.</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92" w:name="_Toc94179343"/>
      <w:r>
        <w:rPr>
          <w:rFonts w:ascii="Calibri" w:hAnsi="Calibri"/>
        </w:rPr>
        <w:t>Κοινή δράση 49 οργανώσεων κατά των επαναπροωθήσεων προσφύγων</w:t>
      </w:r>
      <w:bookmarkEnd w:id="92"/>
    </w:p>
    <w:p>
      <w:pPr>
        <w:pStyle w:val="Normal"/>
        <w:spacing w:before="0" w:after="0"/>
        <w:jc w:val="both"/>
        <w:rPr>
          <w:rFonts w:ascii="Calibri" w:hAnsi="Calibri" w:cs="Arial"/>
          <w:b/>
          <w:b/>
          <w:bCs/>
          <w:sz w:val="24"/>
          <w:szCs w:val="24"/>
        </w:rPr>
      </w:pPr>
      <w:r>
        <w:rPr>
          <w:rFonts w:cs="Arial"/>
          <w:b/>
          <w:bCs/>
          <w:sz w:val="24"/>
          <w:szCs w:val="24"/>
        </w:rPr>
      </w:r>
    </w:p>
    <w:p>
      <w:pPr>
        <w:pStyle w:val="Normal"/>
        <w:spacing w:before="0" w:after="0"/>
        <w:jc w:val="both"/>
        <w:rPr>
          <w:rFonts w:ascii="Calibri" w:hAnsi="Calibri"/>
        </w:rPr>
      </w:pPr>
      <w:r>
        <w:rPr>
          <w:rFonts w:cs="Arial"/>
          <w:sz w:val="24"/>
          <w:szCs w:val="24"/>
        </w:rPr>
        <w:t>Συστηματικές ήταν μέσα στο 2021 οι επαναπροωθήσεις  προσφύγων στη θάλασσα και τα χερσαία σύνορα της χώρας σύμφωνα με 49 οργανώσεις που στις 30/3/2021 συνυπέγραψαν κείμενο κοινής δράσης με σκοπό να τεθεί σε όλα τα εθνικά, ευρωπαϊκά και διεθνή όργανα το αίτημα για την άμεση παύση αυτής της πρακτικής</w:t>
      </w:r>
      <w:r>
        <w:rPr>
          <w:rStyle w:val="FootnoteAnchor"/>
          <w:rFonts w:cs="Arial"/>
          <w:sz w:val="24"/>
          <w:szCs w:val="24"/>
        </w:rPr>
        <w:footnoteReference w:id="82"/>
      </w:r>
      <w:r>
        <w:rPr>
          <w:rFonts w:cs="Arial"/>
          <w:sz w:val="24"/>
          <w:szCs w:val="24"/>
        </w:rPr>
        <w:t>. Οι οργανώσεις ζητούν την δημιουργία ανεξάρτητου μηχανισμού συστηματικής καταγραφής υποθέσεων, την προστασία των θυμάτων και την διευκόλυνση της πρόσβασης τους στη δικαιοσύνη, όπως επίσης την προστασία των οργανώσεων και των πολιτών που καταγράφουν και φέρουν στη δημοσιότητα περιστατικά επαναπροωθήσεων.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Οι οργανώσεις αναφέρουν ότι έχουν γίνει αποδέκτες καταγγελιών για επαναπροωθήσεις και σημειώνουν πως η πρακτική αυτή φαίνεται πλέον ότι αποτελεί επίσημη πολιτική αποτροπής των προσφυγικών και μεταναστευτικών ροών.</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Το κείμενο έχει ως εξής :</w:t>
      </w:r>
    </w:p>
    <w:p>
      <w:pPr>
        <w:pStyle w:val="Normal"/>
        <w:spacing w:before="0" w:after="0"/>
        <w:jc w:val="both"/>
        <w:rPr>
          <w:rFonts w:ascii="Calibri" w:hAnsi="Calibri"/>
        </w:rPr>
      </w:pPr>
      <w:r>
        <w:rPr>
          <w:rFonts w:cs="Arial"/>
          <w:sz w:val="24"/>
          <w:szCs w:val="24"/>
        </w:rPr>
        <w:t>«Η πολιτική των θαλάσσιων και χερσαίων επαναπροωθήσεων δεν είναι καινούργιο φαινόμενο, ωστόσο τον προηγούμενο χρόνο έχει υπάρξει πρωτοφανής κλιμάκωση τόσο αριθμητικά όσο και στα μέσα που χρησιμοποιούνται. Δεκάδες περιπτώσεις καταγγελιών έχουν καταγραφεί οι οποίες συνοδεύονται και από στοιχεία που τις τεκμηριώνουν με βίντεο, μαρτυρίες και φωτογραφίες» δηλώνουν εκφράζοντας την ανησυχία τους για την ανοχή ή/και εμπλοκή της FRONTEX όσο και για την αδράνεια διεξαγωγής μίας ουσιαστικής έρευνας για όσα έχουν δημόσια καταγγελθεί. Η πολιτική αυτή, που αποτελεί για τις οργανώσεις, παραβίαση θεμελιωδών αρχών του διεθνούς δικαίου, θέτει σε άμεσο κίνδυνο την ίδια τη ζωή ανθρώπων.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Επισημαίνουν με έμφαση ότι :</w:t>
      </w:r>
    </w:p>
    <w:p>
      <w:pPr>
        <w:pStyle w:val="Normal"/>
        <w:spacing w:before="0" w:after="0"/>
        <w:jc w:val="both"/>
        <w:rPr>
          <w:rFonts w:ascii="Calibri" w:hAnsi="Calibri"/>
        </w:rPr>
      </w:pPr>
      <w:r>
        <w:rPr>
          <w:rFonts w:cs="Arial"/>
          <w:sz w:val="24"/>
          <w:szCs w:val="24"/>
        </w:rPr>
        <w:t>Η αποτροπή εισόδου όσο και η επιστροφή προσώπων που έχουν εισέλθει στο Ελληνικό έδαφος, χωρίς την τήρηση των νόμιμων διαδικασιών σύλληψης, καταγραφής, και εξέτασης τυχόν αιτήματός τους για διεθνή προστασία, αντιβαίνει σε θεμελιώδεις αρχές του διεθνούς δικαίου που απαγορεύουν την επιστροφή σε χώρα όπου κάποιος απειλείται με κίνδυνο διώξεων, βασανιστηρίων, ή και απάνθρωπης ή εξευτελιστικής μεταχείρισης.</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προστασία της ανθρώπινης ζωής αποτελεί ύψιστο καθήκον και υποχρέωση των αρχών.</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στοχοποίηση και η ποινικοποίηση των οργανώσεων και πολιτών που καταγράφουν και φέρουν στη δημοσιότητα περιστατικά επαναπροωθήσεων στα χερσαία και θαλάσσια σύνορα της χώρας, είναι επικίνδυνη για την προστασία του κράτους δικαίου και επιχειρεί να εδραιώσει κλίμα φόβου και ανοχής σε παράνομες πρακτικές.</w:t>
      </w:r>
    </w:p>
    <w:p>
      <w:pPr>
        <w:pStyle w:val="Normal"/>
        <w:spacing w:before="0" w:after="0"/>
        <w:jc w:val="both"/>
        <w:rPr>
          <w:rFonts w:ascii="Calibri" w:hAnsi="Calibri"/>
        </w:rPr>
      </w:pPr>
      <w:r>
        <w:rPr>
          <w:rFonts w:cs="Arial"/>
          <w:sz w:val="24"/>
          <w:szCs w:val="24"/>
        </w:rPr>
        <w:t>«Ήδη οργανώσεις μεταξύ όσων υπογράφουμε έχουν προβεί στην αποστολή αναφορών και καταγγελιών σε Διεθνή και Ευρωπαϊκά Όργανα, με σκοπό την αποτελεσματική διερεύνηση, όσο και τη δίωξη περιστατικών επαναπροωθήσεων, ενώ με το παρόν απευθύνουμε έκκληση προς τις Οργανώσεις και Φορείς της Κοινωνίας των Πολιτών να συμπτύξουν πρωτοβουλία  με σκοπό να τεθούν σε όλα τα εθνικά, ευρωπαϊκά και διεθνή όργανα τα αιτήματα: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Της άμεσης παύσης της πρακτικής των παράνομων επαναπροωθήσεων που θέτουν σε κίνδυνο το κράτος δικαίου και θεμελιώδη δικαιώματα του ανθρώπου.</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Της δημιουργίας ανεξάρτητου μηχανισμού συστηματικής καταγραφής όσων υποθέσεων καταγγέλλονται και της τεκμηρίωσης τους.</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Της προστασίας των θυμάτων και της διευκόλυνσης της πρόσβασης τους στην δικαιοσύνη για την ουσιαστική διερεύνηση του βάσιμου των καταγγελιών τους.</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Της προστασίας των οργανώσεων και των πολιτών που καταγράφουν και φέρουν στη δημοσιότητα περιστατικά επαναπροωθήσεων» αναφέρουν.</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93" w:name="_Toc94179344"/>
      <w:r>
        <w:rPr>
          <w:rFonts w:ascii="Calibri" w:hAnsi="Calibri"/>
        </w:rPr>
        <w:t>Μηνυτήρια αναφορά του ΕΠΣΕ  για διερεύνηση 55 περιστατικών παράνομης, βίαιης, ρατσιστικής επαναπροώθησης ή απέλασης περίπου 3000 αλλοδαπών κατά την περίοδο Ιανουαρίου – Μαΐου 2021</w:t>
      </w:r>
      <w:bookmarkEnd w:id="93"/>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Στις 20 Ιουλίου 2021 το Παρατηρητήριο των Συμφωνιών του Ελσίνκι κατέθεσε την ακόλουθη μηνυτήρια αναφορά</w:t>
      </w:r>
      <w:r>
        <w:rPr>
          <w:rStyle w:val="FootnoteAnchor"/>
          <w:rFonts w:cs="Arial"/>
          <w:sz w:val="24"/>
          <w:szCs w:val="24"/>
        </w:rPr>
        <w:footnoteReference w:id="83"/>
      </w:r>
      <w:r>
        <w:rPr>
          <w:rFonts w:cs="Arial"/>
          <w:sz w:val="24"/>
          <w:szCs w:val="24"/>
        </w:rPr>
        <w:t>:</w:t>
      </w:r>
    </w:p>
    <w:p>
      <w:pPr>
        <w:pStyle w:val="Normal"/>
        <w:spacing w:before="0" w:after="0"/>
        <w:jc w:val="both"/>
        <w:rPr>
          <w:rFonts w:ascii="Calibri" w:hAnsi="Calibri"/>
        </w:rPr>
      </w:pPr>
      <w:r>
        <w:rPr>
          <w:rFonts w:cs="Arial"/>
          <w:sz w:val="24"/>
          <w:szCs w:val="24"/>
        </w:rPr>
        <w:t>“</w:t>
      </w:r>
      <w:r>
        <w:rPr>
          <w:rFonts w:cs="Arial"/>
          <w:sz w:val="24"/>
          <w:szCs w:val="24"/>
        </w:rPr>
        <w:t>Κύριε Εισαγγελέα</w:t>
      </w:r>
    </w:p>
    <w:p>
      <w:pPr>
        <w:pStyle w:val="Normal"/>
        <w:spacing w:before="0" w:after="0"/>
        <w:jc w:val="both"/>
        <w:rPr>
          <w:rFonts w:ascii="Calibri" w:hAnsi="Calibri"/>
        </w:rPr>
      </w:pPr>
      <w:r>
        <w:rPr>
          <w:rFonts w:cs="Arial"/>
          <w:sz w:val="24"/>
          <w:szCs w:val="24"/>
        </w:rPr>
        <w:t>Το Ελληνικό Παρατηρητήριο των Συμφωνιών του Ελσίνκι (ΕΠΣΕ), στα πλαίσια του προγράμματός του Παρατηρητήριο Ρατσιστικών Εγκλημάτων, έχει καταγράψει 55 περιστατικά καταγγελλόμενης παράνομης, βίαιης, ρατσιστικής επαναπροώθησης (στη θάλασσα) ή απέλασης (από τα νησιά ή από την ηπειρωτική χώρα) κατά την περίοδο Ιανουαρίου – Μαΐου 2021 με θύματα περίπου 3000 αλλοδαπούς. Η καταγραφή έγινε κυρίως με βάση δημοσιοποιημένο υλικό από ΜΜΕ και ΜΚΟ. Όλα αυτά έχουν συγκεντρωθεί στον ιστότοπο του Παρατηρητήριο Ρατσιστικών Εγκλημάτων https://racistcrimeswatch.wordpress.com και στο κανάλι του Youtube https://www.youtube.com/channel/UCwWqyk8E71XnkGfJ2agVQBw. Ακολουθεί η καταγραφή των περιστατικών με υπερσυνδέσμους στις ιστοσελίδες και στα videos. Τα αρχεία υποβάλλονται επίσης σε DVD.</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Με την παρούσα αναφορά αιτούμεθα την ποινική διερεύνηση των 55 περιστατικών παράνομης, βίαιης, ρατσιστικής επαναπροώθησης (στη θάλασσα) ή απέλασης (από τα νησιά ή από την ηπειρωτική χώρα). Το αποτέλεσμα της έρευνας θα περιληφθεί στις εκθέσεις και ενημερώσεις που κάνει το ΕΠΣΕ τακτικά στα αρμόδια όργανα του ΟΗΕ, του Συμβουλίου της Ευρώπης και της ΕΕ, στα οποία θα κοινοποιηθεί, αφού μεταφραστεί και η παρούσα αναφορά.</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Αιτούμεθα ξανά την εξαίρεση της Εισαγγελίας του Ναυτοδικείου Αθηνών από την προανακριτική διαδικασία λόγω της αρνησιδικίας και μεροληψίας με την οποία χειρίστηκε προηγούμενη «Μηνυτήρια αναφορά για κατά συρροή παράνομες επαναπροωθήσεις αλλοδαπών Μάρτιος – Ιούλιος 2020 που σας υποβάλαμε στις 27 Αυγούστου 2020», που σας είχε υποβληθεί και πρωτοκολλήσατε με αριθμό 6878/2020. Τη διαβιβάσατε στην Εισαγγελία Πρωτοδικών Αθηνών στις 31 Αυγούστου 2020 η οποία απλώς τη διαβίβασε στην Εισαγγελία Ναυτοδικείου Αθηνών στις 18 Σεπτεμβρίου 2020. Η τελευταία όπως μας πληροφόρησε δεν έκανε προκαταρκτική εξέταση αλλά απλώς τη συσχέτισε με δικογραφία για 1 από τα 32 συμβάντα (αρνησιδικία). Άλλωστε, τη δικογραφία αυτή, όπως και άλλη μια, τις αρχειοθέτησε υιοθετώντας άκριτα τις θέσεις που της δόθηκαν από το μυνηόμενο Λιμενικό Σώμα χωρίς τη λήψη άλλων μαρτυριών (μεροληψία). Στη συνέχεια δε αποφάνθηκε σε μια διάταξη αρχειοθέτησης (την οποία ενέκρινε η Εισαγγελία Αναθεωρητικού Δικαστηρίου) πως η καταγγελία μου ήταν «εντελώς ψευδής και έγινε από δόλο». Έχω ήδη υποβάλει στην Εισαγγελία Αρείου Πάγου έγκληση κατά των δύο Εισαγγελέων Αναθεωρητικού Δικαστηρίου και Ναυτοδικείου Πειραιώς που συνήργησαν σε εκείνη τη διάταξη για κατάχρηση εξουσίας, παράβαση καθήκοντος και συκοφαντική δυσφήμηση που πρωτοκολλήθηκε από την Εισαγγελία Αρείου Πάγου με αριθμό 5886/30-6-2021.</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Οι επαναπροωθήσεις έχουν εκθέσει και διασύρει την Ελλάδα διεθνώς επί περισσότερο από ένα χρόνο. Παρακαλούμε τον Εισαγγελέα Αρείου Πάγου να κάνει τις απαραίτητες ενέργειες ώστε να εξασφαλίσει την αποτελεσματική, ανεξάρτητη και ουσιαστική διερεύνησή τους η οποία θα αποκαταστήσει το κύρος του κράτους δικαίου της χώρας.”.</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94" w:name="_Toc94179345"/>
      <w:r>
        <w:rPr>
          <w:rFonts w:ascii="Calibri" w:hAnsi="Calibri"/>
        </w:rPr>
        <w:t>Οικογένεια με 9 ανήλικα παιδιά και ηλικιωμένη 90 ετών χωρίς σπίτι λόγω αυθαίρετης κατεδάφισης από τον Δήμο Φυλής</w:t>
      </w:r>
      <w:bookmarkEnd w:id="94"/>
    </w:p>
    <w:p>
      <w:pPr>
        <w:pStyle w:val="TextBody"/>
        <w:spacing w:before="0" w:after="0"/>
        <w:rPr>
          <w:rFonts w:ascii="Calibri" w:hAnsi="Calibri"/>
        </w:rPr>
      </w:pPr>
      <w:r>
        <w:rPr/>
      </w:r>
    </w:p>
    <w:p>
      <w:pPr>
        <w:pStyle w:val="Normal"/>
        <w:spacing w:before="0" w:after="0"/>
        <w:jc w:val="both"/>
        <w:rPr>
          <w:rFonts w:ascii="Calibri" w:hAnsi="Calibri"/>
        </w:rPr>
      </w:pPr>
      <w:r>
        <w:rPr>
          <w:rFonts w:cs="Arial"/>
          <w:sz w:val="24"/>
          <w:szCs w:val="24"/>
        </w:rPr>
        <w:t>Η κυρία Αλεξάνδρα Καρά είναι η 90χρονη προγιαγιά, της οποίας το σπίτι γκρέμισε ο Δήμος Φυλής συνοδεία ισχυρών αστυνομικών δυνάμεων</w:t>
      </w:r>
      <w:r>
        <w:rPr>
          <w:rStyle w:val="FootnoteAnchor"/>
          <w:rFonts w:cs="Arial"/>
          <w:sz w:val="24"/>
          <w:szCs w:val="24"/>
        </w:rPr>
        <w:footnoteReference w:id="84"/>
      </w:r>
      <w:r>
        <w:rPr>
          <w:rFonts w:cs="Arial"/>
          <w:sz w:val="24"/>
          <w:szCs w:val="24"/>
        </w:rPr>
        <w:t>. Στο σπίτι έμενε η ίδια και η οικογένεια της, οικογένεια Ρομά με 9 ανήλικα παιδιά, από 4 έως 13 ετών, την ώρα που λόγω του lockdown απαγορεύεται κάθε οικοδομική δραστηριότητα.</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Το γεγονός είχε καταγγείλει η δικηγόρος της οικογένειας Ζωή Κωνσταντοπούλου, την ώρα που γινόταν η κατεδάφιση του σπιτιού, με την οικογένεια να βρίσκεται στον χώρο, την Πέμπτη, 11 Φεβρουαρίου.</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Μιλώντας την ίδια μέρα στο ραδιόφωνο , από το σημείο της κατεδάφισης όπου βρισκόταν, η Ζωή Κωνσταντοπούλου εξήγησε ότι ο ίδιος ο δήμαρχος Φυλής την είχε διαβεβαιώσει ότι δεν θα γινόταν καμία τέτοια ενέργεια, μέχρι η υπόθεση του σπιτιού να κριθεί στα δικαστήρια».</w:t>
      </w:r>
    </w:p>
    <w:p>
      <w:pPr>
        <w:pStyle w:val="Normal"/>
        <w:spacing w:before="0" w:after="0"/>
        <w:jc w:val="both"/>
        <w:rPr>
          <w:rFonts w:ascii="Calibri" w:hAnsi="Calibri"/>
        </w:rPr>
      </w:pPr>
      <w:r>
        <w:rPr>
          <w:rFonts w:cs="Arial"/>
          <w:sz w:val="24"/>
          <w:szCs w:val="24"/>
        </w:rPr>
        <w:t>Σύμφωνα με την ίδια, ο λόγος της δικαστικής διαμάχης είναι ότι η ηλικιωμένη γυναίκα, εν αγνοία της είχε υπογράψει ένα χαρτί που παραχωρούσε το σπίτι της, 70 τετραγωνικών, στον Δήμο, έχοντας λάβει την υπόσχεση ότι πρόκειται για χαρτί υποθήκης. «Στο σπίτι αυτό ζουν 35 χρόνια, με όλα τα απαραίτητα έγγραφα, αλλά ένας επιτήδειος πρώην δήμαρχος, στις αρχές του 2000 είχε πάρει μία υπογραφή από την αγράμματη γιαγιά. Αυτό το θέμα είναι στα δικαστήρια» τόνισε. «Η νόμιμη ιδιοκτήτρια πείστηκε από τον τότε δήμαρχο νομίζοντας ότι βάζει το σπίτι υποθήκη ώστε να πάρει δάνειο. Αυτό το ανακαλύψαμε πριν από μερικούς μήνες, ενώ ο Δήμος γνωρίζει πάρα πολύ καλά ότι υπάρχει ζήτημα με το ακίνητο, γι αυτό δεν το είχε διεκδικήσει τόσα χρόνια. Είχε γίνει και μία προσπάθεια το καλοκαίρι να τους πετάξουν έξω από το σπίτι τους. Ο δε σημερινός δήμαρχος, ο κ. Παππούς, με διαβεβαίωσε προσωπικά ότι καμία τέτοια διαδικασία δεν θα προχωρήσει», πρόσθεσε.</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Την επόμενη μέρα, ο Εισαγγελέας άφησε ελεύθερα τα 2 μέλη της οικογένειας που είχαν συλληφθεί από την αστυνομία, γιαγιά και πατέρα, ο Πρόεδρος Πρωτοδικών Αθηνών διέταξε τον Δήμο να μην κάνει καμία πράξη κατεδάφισης, μέχρι την εκδίκαση των ασφαλιστικών μέτρων.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Την Πέμπτη 18/2/2021 δικάζεται η αίτηση της κυρίας Αλεξάνδρας να μην κατεδαφιστεί το δεύτερο σπιτάκι της ώστε να προστατευτεί η οικογένειά της.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«Σήμερα, η οικογένεια της κας Αλεξάνδρας, με 9 ανήλικα παιδιά, είναι απροστάτευτη απέναντι στη σκληρή κακοκαιρία, στο δεύτερο σπιτάκι που έμεινε όρθιο, χωρίς πόρτες και παράθυρα, που τα αφαίρεσε ο Δήμος. Χωρίς ρεύμα, χωρίς θέρμανση, χωρίς τα ρούχα και τα φάρμακά τους, που ο Δήμος επίσης αφαίρεσε κι αρνείται να τους τα επιστρέψει» αναφέρει το freedomtv σε βίντεο που έδωσε στη δημοσιότητα.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απάντηση του Δήμου Φυλής και του Δημάρχου Χρήστου Παππού στο εξώδικο της 90χρονης γιαγιάς Αλεξάνδρας και στις εκκλήσεις της ίδιας και των 9 ανήλικων δισέγγονών της ήταν να γκρεμίσει τα ξημερώματα το σπιτάκι της που είχε περισωθεί», κατήγγειλε στις 21/2/2021 η δικηγόρος της οικογένειας Ρομά, Ζωή Κωνσταντοπούλου. Πρόκειται για την υπόθεση της, εν μέσω απαγόρευσης οικοδομικών δραστηριοτήτων λόγω lockdown, αυθαίρετης απόφασης του δήμου Φυλής να γκρεμίσει την περιουσία της οικογένειας Ρομά, παρά το γεγονός ότι η 90χρονη φέρεται πριν από 20 χρόνια να έπεσε θύμα απάτης από τον τότε δήμαρχο. Γκρεμίζοντας το σπίτι, ο Δήμος Φυλής πέτυχε να είναι άνευ αντικειμένου το Δικαστήριο για την διάσωση του σπιτιού. Και η Δικαιοσύνη απέτυχε να προστατεύσει την οικογένεια από την αδικία, την αυτοδικία και την αυθαιρεσία.</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95" w:name="_Toc94179346"/>
      <w:r>
        <w:rPr>
          <w:rFonts w:ascii="Calibri" w:hAnsi="Calibri"/>
        </w:rPr>
        <w:t>Παρεμπόδιση της επικοινωνίας προσφύγων με δικηγόρους με πρόσχημα τον κορονοϊό</w:t>
      </w:r>
      <w:bookmarkEnd w:id="95"/>
      <w:r>
        <w:rPr>
          <w:rFonts w:ascii="Calibri" w:hAnsi="Calibri"/>
        </w:rPr>
        <w:t xml:space="preserve"> </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Υπήρξε απαγόρευση μέχρι και τηλεφωνικής επικοινωνίας για ζητήματα νομικής συνδρομής των τεσσάρων προσφύγων που έφτασαν στα Νένητα της Χίου την Κυριακή, 4 Ιουλίου 2021, ως τμήμα ομάδας προσφύγων που επαναπροωθήθηκαν</w:t>
      </w:r>
      <w:r>
        <w:rPr>
          <w:rStyle w:val="FootnoteAnchor"/>
          <w:rFonts w:cs="Arial"/>
          <w:sz w:val="24"/>
          <w:szCs w:val="24"/>
        </w:rPr>
        <w:footnoteReference w:id="85"/>
      </w:r>
      <w:r>
        <w:rPr>
          <w:rFonts w:cs="Arial"/>
          <w:sz w:val="24"/>
          <w:szCs w:val="24"/>
        </w:rPr>
        <w:t>. Συγκεκριμένα δικηγόροι από τις οργανώσεις Ελληνικό Συμβούλιο για τους Πρόσφυγες και Equal Rights Beyond Borders επισκέφθηκαν τη δομή καραντίνας στη Χίο για να δουν τις τέσσερις γυναίκες πρόσφυγες, αλλά δεν τα κατάφεραν, καθώς οι αρχές επικαλούνται τα μέτρα προστασίας για τον κορονοϊό, μέχρι και για την τηλεφωνική συνδιάλεξη, αφού τους έχουν κατάσχει τα κινητά τους.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Οι δικηγόροι με επιστολή τους καταγγέλλουν τη στέρηση δικαιώματος επικοινωνίας και πρόσβασης σε νομική συνδρομή νεοαφιχθέντων , χαρακτηρίζουν «de facto κράτηση» τις συνθήκες εγκλωβισμού των εννέα, αποκαλύπτοντας εκτός της απαγόρευσης επικοινωνίας, και την αδικαιολόγητη καθυστέρηση της καταγραφής του αιτήματος ασύλου.</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Με πρόσχημα τα περιοριστικά μέτρα για τον κορονοϊό, οι πρόσφυγες αποκλείστηκαν από κάθε επαφή για την προάσπιση των δικαιωμάτων τους και τη συλλογή κρίσιμων πληροφοριών για την παράνομη επαναπροώθηση των υπόλοιπων 10-12 προσφύγων που ήταν μαζί τους στη βάρκα και εξαφανίστηκαν μυστηριωδώς.</w:t>
      </w:r>
    </w:p>
    <w:p>
      <w:pPr>
        <w:pStyle w:val="Normal"/>
        <w:spacing w:before="0" w:after="0"/>
        <w:jc w:val="both"/>
        <w:rPr>
          <w:rFonts w:ascii="Calibri" w:hAnsi="Calibri" w:cs="Arial"/>
          <w:b/>
          <w:b/>
          <w:bCs/>
          <w:sz w:val="24"/>
          <w:szCs w:val="24"/>
        </w:rPr>
      </w:pPr>
      <w:r>
        <w:rPr>
          <w:rFonts w:cs="Arial"/>
          <w:b/>
          <w:bCs/>
          <w:sz w:val="24"/>
          <w:szCs w:val="24"/>
        </w:rPr>
      </w:r>
    </w:p>
    <w:p>
      <w:pPr>
        <w:pStyle w:val="Heading3"/>
        <w:spacing w:before="0" w:after="0"/>
        <w:rPr>
          <w:rFonts w:ascii="Calibri" w:hAnsi="Calibri"/>
        </w:rPr>
      </w:pPr>
      <w:bookmarkStart w:id="96" w:name="_Toc94179347"/>
      <w:r>
        <w:rPr>
          <w:rFonts w:ascii="Calibri" w:hAnsi="Calibri"/>
        </w:rPr>
        <w:t>Περικοπή οικονομικού βοηθήματος στους αιτούντες άσυλο που δεν στεγάζονται σε δομές</w:t>
      </w:r>
      <w:bookmarkEnd w:id="96"/>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Στις 25 Ιουνίου 2021 τριάντα διεθνείς και εγχώριες οργανώσεις εξέδωσαν το ακόλουθο δελτίο τύπου</w:t>
      </w:r>
      <w:r>
        <w:rPr>
          <w:rStyle w:val="FootnoteAnchor"/>
          <w:rFonts w:cs="Arial"/>
          <w:sz w:val="24"/>
          <w:szCs w:val="24"/>
        </w:rPr>
        <w:footnoteReference w:id="86"/>
      </w:r>
      <w:r>
        <w:rPr>
          <w:rFonts w:cs="Arial"/>
          <w:sz w:val="24"/>
          <w:szCs w:val="24"/>
        </w:rPr>
        <w:t>:</w:t>
      </w:r>
    </w:p>
    <w:p>
      <w:pPr>
        <w:pStyle w:val="Normal"/>
        <w:spacing w:before="0" w:after="0"/>
        <w:jc w:val="both"/>
        <w:rPr>
          <w:rFonts w:ascii="Calibri" w:hAnsi="Calibri"/>
        </w:rPr>
      </w:pPr>
      <w:r>
        <w:rPr>
          <w:rFonts w:cs="Arial"/>
          <w:sz w:val="24"/>
          <w:szCs w:val="24"/>
        </w:rPr>
        <w:t>«Με ανακοίνωσή του στις 15 Απριλίου, το Υπουργείο Μετανάστευσης και Ασύλου εξήγγειλε την οριζόντια περικοπή του οικονομικού βοηθήματος για όλες και όλους τους αιτούντες άσυλο που δεν στεγάζονται σε δομές της ευθύνης του ή των συνεργαζόμενων με αυτό φορέων, από την 1η Ιουλίου 2021. Η εξαγγελία αυτή έγινε, μάλιστα, χωρίς την έκδοση καμίας σχετικής Υπουργικής Απόφασης που να εξειδικεύει τη διαδικασία.</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Σύμφωνα με την ανακοίνωση: «Οι αιτούντες που συγκαταλέγονται στον αστικό πληθυσμό, εφόσον δεν έχουν τους απαραίτητους πόρους για να καλύψουν τις βασικές ανάγκες διαβίωσής τους, θα πρέπει να υποβάλλουν αίτημα στέγασης στους αρμόδιους φορείς». Καθώς η διορία πλησιάζει, οι οργανώσεις μας επισημαίνουν πως η συγκεκριμένη απόφαση έχει σοβαρές  προβληματικές πλευρές, τόσο κοινωνικές όσο και νομικές. Υπολογίζεται πως έως και 25.000 αιτούντες άσυλο, μεταξύ των οποίων και πολλές οικογένειες με παιδιά, έχουν καταφέρει να αυτοστεγαστούν, χάρη στο οικονομικό βοήθημα που τους παρέχεται στο πλαίσιο των συνθηκών υποδοχής, με ευρωπαϊκούς πόρους. Είναι άνθρωποι που κατάφεραν να συγκατοικήσουν με ανθρώπους της επιλογής τους: να νιώσουν ασφαλείς με φίλους, συντρόφους, συγκατοίκους, που τους υποστηρίζουν σε περίπτωση ανάγκης (ψυχικής ασθένειας, αναπηρίας, προχωρημένης ηλικίας κ.λπ.). Άνθρωποι που τα παιδιά τους πηγαίνουν στο σχολείο, που έχουν αποκτήσει φίλους, κοινωνικές σχέσεις και μια καθημερινότητα. Είναι, δηλαδή, άνθρωποι που με πολύ αγώνα έχουν κάνει βήματα για να ανακτήσουν την αυτονομία τους, γεγονός που ενισχύει και την προοπτική της ένταξης για όσους και όσες, τελικά, θα μείνουν στην Ελλάδα.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Τώρα όμως, καλούνται να εγκαταλείψουν την όποια ζωή κατάφεραν να δημιουργήσουν, να εγκατασταθούν σε διαμερίσματα με πολλούς άλλους συγκατοίκους που δεν γνωρίζουν και συχνά από άλλες εθνικότητες.  Καλούνται επίσης να επιστρέψουν σε δομές καταυλισμών εκτός του αστικού ιστού, συχνά πίσω από υπερυψωμένα τείχη, με προφανείς δυσμενείς συνέπειες για την αξιοπρέπεια και την προοπτική της ένταξής τους. Και όλα αυτά, για να μεταφερθούν σε μια κατοικία ελεγχόμενης διαμονής, χωρίς να είναι σαφές το πώς θα επιτευχθεί αυτό ομαλά στην πράξη και χωρίς καν το Υπουργείο να διαθέτει την απαραίτητη υποδομή για να υλοποιήσει την απόφαση.</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Στην ανακοίνωση του Υπουργείου, δεν υπάρχει καμία πρόβλεψη για το πώς θα διασφαλιστεί η έγκαιρη μεταφορά των ανθρώπων σε απομακρυσμένες δομές ή διαμερίσματα ή για το εάν και με ποιον τρόπο θα καλύπτονται τα έξοδα της μετακίνησής τους, δεδομένου ότι πολλοί αδυνατούν να το κάνουν από μόνοι τους. Δεν υπάρχει καμία αναφορά για το εάν και πώς θα διασφαλίζεται από τις αρμόδιες υπηρεσίες η έγκαιρη μεταφορά της υπόθεσης ασύλου τους στο πλησιέστερο Γραφείο Ασύλου του νέου τόπου κατοικίας τους.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Το Υπουργείο ζητάει τη συνδρομή της κοινωνίας των πολιτών για την υλοποίηση αυτής της εξαγγελίας. Ζητάει, δηλαδή, από Μη Κυβερνητικές Οργανώσεις  να αναλάβουν εξολοκλήρου την εφαρμογή της απόφασής του: να καταγράψουν τα αιτήματα στέγασης, να ενημερώσουν τους αιτούντες, να διαχειριστούν όλο το φόβο, το θυμό και την απόγνωσή τους για τη ζωή που αναγκάζονται, για μια ακόμη φορά, να εγκαταλείψουν, έχοντας  μάλιστα ελάχιστη προθεσμία (μία-τρεις μέρες), για να αποφασίσουν αν αποδέχονται τη μετακίνησή τους.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Το μήνυμα που στέλνει το  Υπουργείο είναι ότι οι αιτούντες άσυλο πρέπει να ζουν μέσα σε κέντρα φιλοξενίας. Αυτό θα αποτελέσει μέγιστο πισωγύρισμα στη διαδικασία της ένταξης και θα δημιουργήσει συνθήκες γκέτο και περιθωριοποίησης.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Επίσης  η  απόφαση αυτή δεν συμβαδίζει με την ισχύουσα νομοθεσία.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Σύμφωνα με το άρθρο 57 του πρόσφατου νόμου 4636/2020, ο περιορισμός ή η διακοπή των υλικών συνθηκών υποδοχής, στις οποίες περιλαμβάνεται και το οικονομικό βοήθημα, αφενός απαιτεί ατομική και αιτιολογημένη κρίση από την αρμόδια αρχή υποδοχής, δηλαδή δεν είναι επιτρεπτή με μια οριζόντια και γενική απόφαση. Αφετέρου, επιτρέπεται μόνο όταν συντρέχουν οι όροι που προβλέπει η διάταξη του παραπάνω άρθρου 57, που επαναλαμβάνει τις σχετικές διατάξεις της ευρωπαϊκής Οδηγίας 2013/33/ΕΕ, δηλαδή μόνο όταν ο αιτών εγκαταλείπει το χώρο φιλοξενίας χωρίς να ενημερώσει την αρμόδια διοίκηση ή όταν δεν συμμορφώνονται με τις υποχρεώσεις δήλωσης στοιχείων ή σε περίπτωση μεταγενέστερου αιτήματος.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Σε αντίθεση προς αυτές τις περιοριστικά οριζόμενες προϋποθέσεις, η ανακοίνωση του Υπουργείου Μετανάστευσης και Ασύλου, χωρίς σαφές έρεισμα στο νόμο, προαναγγέλλει την διακοπή του βοηθήματος για όλο τον αστικό πληθυσμό που δεν στεγάζεται στις δομές ευθύνης του Υπουργείου.</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Με βάση τα παραπάνω, καλούμε το Υπουργείο να επανεξετάσει την απόφαση αυτή, και να μην επιβάλει ένα μέτρο το οποίο και εγείρει ζητήματα νομιμότητας, αλλά και, πάνω από όλα, θα οξύνει τα προβλήματα ένταξης των αιτούντων άσυλο στη χώρα μας.».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Εξάλλου, για κρίση πείνας στην Ελλάδα για πρόσφυγες που έχουν αναγνωριστεί ή έχουν δει τις αιτήσεις ασύλου τους να απορρίπτονται από τη διακοπή χρηματικής ενίσχυσης στους αιτούντες άσυλο και την άρνηση παροχής επισιτιστικής υποστήριξης, προειδοποίησαν στις 25 Νοεμβρίου 2021 27 ΜΚΟ και οργανώσεις της κοινωνίας των πολιτών</w:t>
      </w:r>
      <w:r>
        <w:rPr>
          <w:rStyle w:val="FootnoteAnchor"/>
          <w:rFonts w:cs="Arial"/>
          <w:sz w:val="24"/>
          <w:szCs w:val="24"/>
        </w:rPr>
        <w:footnoteReference w:id="87"/>
      </w:r>
      <w:r>
        <w:rPr>
          <w:rFonts w:cs="Arial"/>
          <w:sz w:val="24"/>
          <w:szCs w:val="24"/>
        </w:rPr>
        <w:t>.</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Ειδικότερα, το 60% των διαμενόντων σε καταυλισμούς της ηπειρωτικής χώρας δεν έχουν πρόσβαση σε επαρκή τροφή εδώ και σχεδόν δύο μήνες καθώς έμειναν χωρίς σανίδα σωτηρίας. Όπως σημειώνουν, μετά την εφαρμογή, τον Οκτώβριο του 2021, νόμου που ψηφίστηκε πέρυσι, η κυβέρνηση σταμάτησε να παρέχει υπηρεσίες σε όσους έχουν γίνει δεκτές οι αιτήσεις ασύλου. </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Στην ανακοίνωσή τους, οι οργανώσεις τονίζουν πως 1 στους 4 φιλοξενούμενους είναι γυναίκες και 2 στους 5 είναι παιδιά. «Οι γυναίκες στον καταυλισμό του Ελαιώνα μας λένε συνέχεια ότι τα παιδιά τους κλαίνε τη νύχτα από την πείνα. Οι μητέρες τώρα δεν έχουν χρήματα για βρεφικό γάλα, γι' αυτό αντ' αυτού πολτοποιούν μπισκότα στο νερό», είπε η Emily Wilson από το Project Elea. «Αν δεν φάω εγώ, εντάξει, αλλά δεν μπορώ να αφήσω τα μωρά μου πεινασμένα» δηλώνει πατέρας τριών παιδιών από το Αφγανιστάν, με χρόνια πάθηση.</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Επίσης, περίπου 34.000 αιτούντες άσυλο έμειναν τον Οκτώβριο και το Νοέμβριο του 2021 χωρίς τη χορήγηση οικονομικής βοήθειας μέσω κέτερινγκ και τραπεζικών καρτών, που τους επέτρεπαν να αγοράσουν τρόφιμα, ρούχα και άλλα βασικά είδη, ύστερα από την απόφαση της κυβέρνησης να αφήσει νηστικούς όσους έχουν ολοκληρώσει τη διαδικασία ασύλου.</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Απαντώντας στις εκκλήσεις ΜΚΟ για επείγουσα αντιμετώπιση της κατάστασης, η κυβέρνηση διαβεβαίωσε δημοσίως ότι οι διανομές -στις οποίες βασίζονταν οι άνθρωποι- θα ξαναρχίσουν μέχρι τα τέλη Οκτωβρίου. Ωστόσο, ένα μήνα μετά,  το πρόβλημα παραμένει άλυτο και ο καταστροφικός αντίκτυπος στους αιτούντες άσυλο αυξάνεται μέρα με τη μέρα.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Μάρθα Ρούσσου από την International Rescue Committee τονίζει πως «οι ευάλωτοι και περιθωριοποιημένοι άνθρωποι ωθούνται στα άκρα: τα παιδιά πρέπει να πάνε σχολείο πεινασμένα. Οι άρρωστοι δεν μπορούν να πάρουν λεωφορείο για να καλύψουν τις ιατρικές τους ανάγκες και οι οικογένειες δεν έχουν πόρους για να προετοιμαστούν για έναν κρύο χειμώνα».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«Μεταξύ εκείνων που επηρεάζονται είναι αιτούντες άσυλο που δεν πήραν έγκριση, που δεν έχουν πρόσβαση σε κατάλυμα ή υγειονομική περίθαλψη, δεν έχουν δικαίωμα να εργαστούν. Αυτό περιλαμβάνει πολλούς Αφγανούς και Σύρους πρόσφυγες των οποίων οι αιτήσεις απορρίφθηκαν με βάση ότι η Τουρκία είναι μια ασφαλής χώρα, παρά το γεγονός ότι η Τουρκία δεν δέχεται επιστροφές από την Ελλάδα» η Άνα Λιζ Τσίμπαν από την Fenix ​​– Humanitarian Legal Aid. </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Οι ΜΚΟ κρούουν τον κώδωνα τους κινδύνου και για ορισμένους αιτούντες άσυλο, που ζουν εκτός των καταυλισμών, δικαιούχους του προγράμματος ESTIA, που είναι ιδιαίτερα ευάλωτοι, καθώς έχουν επίσης επηρεαστεί από τη διακοπή της της χρηματικής βοήθειας αλλά σε αντίθεση με τους διαμένοντες στα στρατόπεδα, δεν παίρνουν ούτε έτοιμα τρόφιμα. </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κυβέρνηση της Ελλάδας, τόσο με τις πράξεις όσο και με την αδράνειά της, δημιουργεί κρίση πείνας στους πρόσφυγες και τους αιτούντες άσυλο στη χώρα. Είναι παράνομο, περιττό και εντελώς απαράδεκτο να συμβαίνει αυτό στην Ε.Ε.» καταγγέλλει η Ανίτα Μπέι, επικεφαλής της Save the Children Europe.</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Οι ΜΚΟ καλούν την κυβέρνηση να αναλάβει επείγουσα δράση για την αντιμετώπιση της κρίσης και, μεταξύ άλλων, ζητούν τα εξής:</w:t>
      </w:r>
    </w:p>
    <w:p>
      <w:pPr>
        <w:pStyle w:val="ListParagraph"/>
        <w:numPr>
          <w:ilvl w:val="0"/>
          <w:numId w:val="3"/>
        </w:numPr>
        <w:spacing w:before="0" w:after="0"/>
        <w:ind w:left="0" w:hanging="0"/>
        <w:contextualSpacing w:val="false"/>
        <w:jc w:val="both"/>
        <w:rPr>
          <w:rFonts w:ascii="Calibri" w:hAnsi="Calibri"/>
        </w:rPr>
      </w:pPr>
      <w:r>
        <w:rPr>
          <w:rFonts w:cs="Arial"/>
          <w:sz w:val="24"/>
          <w:szCs w:val="24"/>
        </w:rPr>
        <w:t>Να γίνει πολιτική προτεραιότητα η επανέναρξη της οικονομικής βοήθειας</w:t>
      </w:r>
    </w:p>
    <w:p>
      <w:pPr>
        <w:pStyle w:val="ListParagraph"/>
        <w:numPr>
          <w:ilvl w:val="0"/>
          <w:numId w:val="3"/>
        </w:numPr>
        <w:spacing w:before="0" w:after="0"/>
        <w:ind w:left="0" w:hanging="0"/>
        <w:contextualSpacing w:val="false"/>
        <w:jc w:val="both"/>
        <w:rPr>
          <w:rFonts w:ascii="Calibri" w:hAnsi="Calibri"/>
        </w:rPr>
      </w:pPr>
      <w:r>
        <w:rPr>
          <w:rFonts w:cs="Arial"/>
          <w:sz w:val="24"/>
          <w:szCs w:val="24"/>
        </w:rPr>
        <w:t>Παροχή βοήθειας έκτακτης ανάγκης με διανομή βασικών αγαθών ή κουπονιών για καταστήματα ή μεταφορά, σε αιτούντες άσυλο που λάμβαναν στο παρελθόν βοήθεια με μετρητά</w:t>
      </w:r>
    </w:p>
    <w:p>
      <w:pPr>
        <w:pStyle w:val="ListParagraph"/>
        <w:numPr>
          <w:ilvl w:val="0"/>
          <w:numId w:val="3"/>
        </w:numPr>
        <w:spacing w:before="0" w:after="0"/>
        <w:ind w:left="0" w:hanging="0"/>
        <w:contextualSpacing w:val="false"/>
        <w:jc w:val="both"/>
        <w:rPr>
          <w:rFonts w:ascii="Calibri" w:hAnsi="Calibri"/>
        </w:rPr>
      </w:pPr>
      <w:r>
        <w:rPr>
          <w:rFonts w:cs="Arial"/>
          <w:sz w:val="24"/>
          <w:szCs w:val="24"/>
        </w:rPr>
        <w:t>Παροχή επαρκούς και θρεπτικής τροφής σε όλα τα άτομα που διαμένουν σε καταυλισμούς, ανεξάρτητα από το αν είναι αιτούντες άσυλο, αναγνωρισμένοι πρόσφυγες ή όχι</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97" w:name="_Toc94179348"/>
      <w:r>
        <w:rPr>
          <w:rFonts w:ascii="Calibri" w:hAnsi="Calibri"/>
        </w:rPr>
        <w:t>Πρόστιμα σε πρόσφυγες στην πλατεία Βικτωρίας</w:t>
      </w:r>
      <w:bookmarkEnd w:id="97"/>
      <w:r>
        <w:rPr>
          <w:rFonts w:ascii="Calibri" w:hAnsi="Calibri"/>
        </w:rPr>
        <w:t xml:space="preserve"> </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Για εγκληματική εγκατάλειψη προσφυγόπουλων στην πλατεία Βικτωρίας εγκάλεσε στις 28/2/2021 τον υπουργό Μετανάστευσης και τον δήμαρχο Αθηναίων η ΚΕΕΡΦΑ, καταγγέλλοντας πως όχι μόνο έχουν αφήσει αναγνωρισμένους πρόσφυγες να ξεπαγιάζουν στον δρόμο, μετά τονστον βίαιο τερματισμό του προγράμματος «ΦΙΛΟΞΕΝΙΑ», αλλά τους κόβουν και πρόστιμα για παραβίαση των μέτρων για τον κορονοϊό</w:t>
      </w:r>
      <w:r>
        <w:rPr>
          <w:rStyle w:val="FootnoteAnchor"/>
          <w:rFonts w:cs="Arial"/>
          <w:sz w:val="24"/>
          <w:szCs w:val="24"/>
        </w:rPr>
        <w:footnoteReference w:id="88"/>
      </w:r>
      <w:r>
        <w:rPr>
          <w:rFonts w:cs="Arial"/>
          <w:sz w:val="24"/>
          <w:szCs w:val="24"/>
        </w:rPr>
        <w:t>.</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«Αυτή την περίοδο, που τα ξενοδοχεία είναι κλειστά είναι απαράδεκτο να κοιμούνται άνθρωποι στις πλατείες. Είναι εγκληματική η στάση και του Δημάρχου Αθήνας, ο οποίος δεν υλοποιεί την απόφαση του δημοτικού συμβουλίου για εξασφάλιση ξενοδοχείων στους άστεγους», τονίζει μεταξύ άλλων η ΚΕΕΡΦΑ σε ανακοίνωσή της.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ανακοίνωση της ΚΕΕΡΦΑ ήταν η εξής :</w:t>
      </w:r>
    </w:p>
    <w:p>
      <w:pPr>
        <w:pStyle w:val="Normal"/>
        <w:spacing w:before="0" w:after="0"/>
        <w:jc w:val="both"/>
        <w:rPr>
          <w:rFonts w:ascii="Calibri" w:hAnsi="Calibri"/>
        </w:rPr>
      </w:pPr>
      <w:r>
        <w:rPr>
          <w:rFonts w:cs="Arial"/>
          <w:sz w:val="24"/>
          <w:szCs w:val="24"/>
        </w:rPr>
        <w:t>Με απίστευτο κυνισμό, ο Μηταράκης προχώρησε στον βίαιο τερματισμό του προγράμματος ΦΙΛΟΞΕΝΙΑ, της στέγασης ευάλωτων οικογενειών προσφύγων, γυναικών και παιδιών σε πολλά ξενοδοχεία σε όλη την Ελλάδα.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Κάποιοι από αυτούς ξεπαγιάζουν στην Πλατεία Βικτωρίας από χθες. Μάλιστα, τα λαγωνικά του Χρυσοχοίδη έτρεξαν σήμερα και μοίρασαν πρόστιμα για παραβίαση της καραντίνας!!! Λίγο μετά αξιωματικός της ΕΛΑΣ τους έδιωχνε από την πλατεία! Η άκαρδη πολιτική της κυβέρνησης για τα προσφυγόπουλα έχει σημάνει πέταγμα στο δρόμο, με μόνη ζεστασιά την αγκαλιά των μητέρων τους. Ούτε σε ένα παγκάκι δεν μπορούν να ξεκουραστούν αφού ο Δήμαρχος Μπακογιάννης φρόντισε να τα κόψει από πέρυσι για να διώξει το προηγούμενο κύμα άστεγων προσφύγων από τις εξώσεις Μηταράκη. Το κύμα των εξώσεων που αποφάσισε να υλοποιήσει ο Μηταράκης πετάει εκατοντάδες πρόσφυγες στο δρόμο αφού εκπνέει το τελεσίγραφο προς τις οικογένειες προσφύγων για αποχώρηση από τα ξενοδοχεία για τα οποία έχει διακόψει τις συμβάσεις με τους ιδιοκτήτες. Στην Θεσσαλονίκη, τα Γρεβενά, την Σπάρτη, την Χαλκίδα, τους Αγίους Θεοδώρους πετιούνται άνθρωποι στο δρόμο ενώ αναμένεται νέο κύμα χιονιά. Η υπόσχεση μεταφοράς σε άλλη δομή είναι ένα ψέμα για να εξουδετερώσουν τις αντιδράσεις των προσφύγων ενώ στην πράξη αρκετοί μετακινούνται προς την Αθήνα σπρωγμένοι από την απόγνωση.</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Πολλοί από τους αναγνωρισμένους πρόσφυγες περιμένουν μάταια μήνες να προμηθευτούν έγγραφα και διαβατήρια ενώ η μοναδική μέθοδος επιτάχυνσης είναι να πέσουν στα νύχια κυκλωμάτων που καταφέρνουν να τα εξασφαλίζουν με λαδώματα. Αυτή την περίοδο, που τα ξενοδοχεία είναι κλειστά είναι απαράδεκτο να κοιμούνται άνθρωποι στις πλατείες.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Είναι εγκληματική η στάση και του Δημάρχου Αθήνας, ο οποίος δεν υλοποιεί την απόφαση του δημοτικού συμβουλίου για εξασφάλιση ξενοδοχείων στους άστεγους. Καλούμε το Δήμο της Αθήνας να στεγάσει άμεσα τους πρόσφυγες και να αναλάβει την ευθύνη. Η ΕΛΑΣ δεν έχει καμία δουλειά να καταδιώκει και να επιβάλλει πρόστιμα σε άστεγους πρόσφυγες. Απαιτούμε να μπει τέλος στις απάνθρωπες εξώσεις Μηταράκη απο τα ξενοδοχεία. Να διευρυνθεί το πρόγραμμα φιλοξενίας ώστε κανενός άστεγος να μην βρίσκεται στο δρόμο».</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98" w:name="_Toc94179349"/>
      <w:r>
        <w:rPr>
          <w:rFonts w:ascii="Calibri" w:hAnsi="Calibri"/>
        </w:rPr>
        <w:t>Ρεπορτάζ του BBC  σχετικά με τις βίαιες επαναπροωθήσεις προσφύγων στα ελληνικά σύνορα τον Ιούλιο του 2021</w:t>
      </w:r>
      <w:bookmarkEnd w:id="98"/>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Με σαφείς αναφορές σε παραβίαση της ευρωπαϊκής νομοθεσίας με παράνομες επαναπροωθήσεις και απελάσεις προσφύγων και μεταναστών στα ελληνικά σύνορα, δηλώσεις ανθρώπων που βρέθηκαν αντιμέτωποι με αυτή την «ευρωπαϊκή» βία, ομολογία της αρμόδιας Επιτρόπου για θέματα Εσωτερικών Υποθέσεων και με την ελληνική κυβέρνηση να αρνείται κάθε κατηγορία, δημοσιεύτηκε στις 13/7/2021 στο βρετανικό BBC τηλεοπτικό ρεπορτάζ για την παραβίαση θεμελιωδών ευρωπαϊκών αξιών στα νερά του Αιγαίου από τις ελληνικές αρχές</w:t>
      </w:r>
      <w:r>
        <w:rPr>
          <w:rStyle w:val="FootnoteAnchor"/>
          <w:rFonts w:cs="Arial"/>
          <w:sz w:val="24"/>
          <w:szCs w:val="24"/>
        </w:rPr>
        <w:footnoteReference w:id="89"/>
      </w:r>
      <w:r>
        <w:rPr>
          <w:rFonts w:cs="Arial"/>
          <w:sz w:val="24"/>
          <w:szCs w:val="24"/>
        </w:rPr>
        <w:t>. Λίγες ημέρες νωρίτερα, ήταν το γαλλογερμανικό ARTE που δημοσίευε εκτενές ντοκιμαντέρ για το ίδιο θέμα, ενώ λίγες εβδομάδες νωρίτερα, το θέμα βρέθηκε ψηλά στο γαλλικό France24.</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«Αυτές οι επιχειρήσεις γίνονται με αρκετά επιθετικό τρόπο. Είναι βίαιες […] Μου είπαν: Μην ξανάρθεις. Αν επιστρέψεις θα σε σκοτώσουμε […] Αυτές οι ενέργειες είναι επικίνδυνες και θέτουν σε κίνδυνο ανθρώπους που ούτως ή άλλως έχουν διακινδυνεύσει πολλά για να φτάσουν μέχρι εδώ», οι παραπάνω είναι μερικές από τις αναφορές προσφύγων που βρέθηκαν αντιμέτωποι με τις βίαιες επαναπροωθήσεις στα ελληνικά νερά, δηλώσεις των οποίων φιλοξενεί το τηλεοπτικό ρεπορτάζ του BBC την Τρίτη.</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ΕΕ κατηγορείται ότι αδιαφορεί για το πρόβλημα των παραβιάσεων των ανθρωπίνων δικαιωμάτων καθώς η Ελλάδα κρατά τους πρόσφυγες και τους μετανάστες μακριά από την Ευρώπη» σημειώνει ο δημοσιογράφος της βρετανικής τηλεόρασης που βρέθηκε στη Λέσβο για να διερευνήσει τις καταγγελίες που επικαλούνται εδώ και πολύ καιρό οργανώσεις και συλλογικότητες ανθρωπίνων δικαιωμάτων, ενώ κατά το ρεπορτάζ του, φιλοξενεί δηλώσεις προσφύγων που βίωσαν αυτές τις βίαιες επαναπροωθήσεις.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Μεταξύ άλλων, μιλά μία μητέρα από τη Συρία που πήραν το παιδί της από τα χέρια της την ώρα που αυτό κοιμόταν και το πέταξαν στη θάλασσα, ένας αιτούντας άσυλο που περιγράφει την εμπειρία του όταν προσπάθησε να εξηγήσει στις ελληνικές αρχές την περίπτωσή του για το αίτημα ασύλου του, καθώς και η εμπειρία δύο ακόμα ατόμων που δηλώνουν πως βασανίστηκαν από τις ελληνικές αρχές πριν προωθηθούν παράνομα πίσω στα τουρκικά νερά.</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Στο ρεπορτάζ φιλοξενούνται και δηλώσεις της Ίλβα Γιόχανσον, που ως αρμόδια Επίτροπος για θέματα Εσωτερικών Υποθέσεων της Κομισιόν, εμφανίζεται ουσιαστικά να ομολογεί πως στα ελληνικά σύνορα συμβαίνουν απάνθρωπες και παράνομες επαναπροωθήσεις προσφύγων, καθώς και απελάσεις, κάνοντας λόγο για «βάσιμες πληροφορίες», καθώς και για «παραβιάσεις θεμελιωδών ευρωπαϊκών αξιών». Αξίζει τέλος να σημειωθεί πως στο ρεπορτάζ αναφέρεται πως ζητήθηκε η γνώμη της ελληνικής κυβέρνησης και του υπουργείου Μετανάστευσης και Ασύλου, οι οποίοι και αρκέστηκαν στη διάψευση όλων των κατηγοριών.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Το θέμα των βίαιων και παράνομων επαναπροωθήσεων προσφύγων και μεταναστών στα ελληνικά σύνορα δεν βρίσκεται για πρώτη φορά ψηλά στα διεθνή μέσα ενημέρωσης. Μόλις πριν από δύο εβδομάδες, το γαλλογερμανικό ARTE δημοσίευσε ντοκιμαντέρ με τίτλο «Ελλάδα: Παράνομες επαναπροωθήσεις σε αιτούντες άσυλο», σημειώνοντας πως παρά το πλήθος διεθνών καταγγελιών για το θέμα, η ελληνική κυβέρνηση ασχολείται μόνο με τη «δέσμευσή» της στο εκλογικό της σώμα, «να μειώσει τη μεταναστευτική ροή».</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Σε αντίστοιχο μήκος κύματος και το γαλλικό France24 στα τέλη του περασμένου Απριλίου, όταν στο ρεπορτάζ «Η Ελλάδα κατηγορείται για παράνομες επαναπροωθήσεις προσφύγων στη θάλασσα», παρουσίαζε την κατάσταση που επικρατεί στα ελληνοτουρκικά θαλάσσια σύνορα, παραθέτοντας και τις δύο πλευρές.</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99" w:name="_Toc94179350"/>
      <w:r>
        <w:rPr>
          <w:rFonts w:ascii="Calibri" w:hAnsi="Calibri"/>
        </w:rPr>
        <w:t>Σε παράγκες χωρίς ύδρευση χιλιάδες μετανάστες εργάτες στη Μανωλάδα</w:t>
      </w:r>
      <w:bookmarkEnd w:id="99"/>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Σε αυτοσχέδιες παράγκες, χωρίς δίκτυο ύδρευσης και χωρίς μέριμνα για τη συλλογή των απορριμάτων, συνεχίζανε να ζουν κατά τη διάρκεια του 2021 χιλιάδες μετανάστες εργάτες γης στη Μανωλάδα Ηλείας, οι περισσότεροι από τους οποίους παραμένουν χωρίς νομιμοποιητικά έγγραφα</w:t>
      </w:r>
      <w:r>
        <w:rPr>
          <w:rStyle w:val="FootnoteAnchor"/>
          <w:rFonts w:cs="Arial"/>
          <w:sz w:val="24"/>
          <w:szCs w:val="24"/>
        </w:rPr>
        <w:footnoteReference w:id="90"/>
      </w:r>
      <w:r>
        <w:rPr>
          <w:rFonts w:cs="Arial"/>
          <w:sz w:val="24"/>
          <w:szCs w:val="24"/>
        </w:rPr>
        <w:t>.</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«Οι συνθήκες διαβίωσης στους δύο καταυλισμούς, που επισκεπτόμαστε τακτικά, καταγράφονται για ακόμη μια φορά ως ιδιαιτέρως δυσχερείς. Στον έναν καταυλισμό παραμένουν οι αυτοσχέδιες παράγκες από καλάμια, σίδερα και νάιλον θερμοκηπίου σε καθεμιά από τις οποίες μένουν μαζί από 10 έως 20 άνθρωποι» τονίζει στην αναφορά του για τον Απρίλιο το Μanolada Watch, το Παρατηρητήριο τη οργάνωσης Generation 2.0 Red που παρακολουθεί την κατάσταση στη Μανωλάδα.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«Στην έλλειψη δικτύου ύδρευσης του συγκεκριμένου καταυλισμού έρχεται να προστεθεί τώρα και το εξής: τον τελευταίο μήνα οι εργάτες γης αδυνατούν να προμηθευτούν νερό ακόμη και για τις μικρές πλαστικές δεξαμενές. Αυτό τους έχει προκαλέσει σοβαρό πρόβλημα σε βασικές τους ανάγκες ατομικής υγιεινής. ‘Έτσι, όπως μας ενημέρωσαν οι εργάτες γης, πολλοί αναγκάζονται να πηγαίνουν δίπλα στα λιγοστά σπίτια που ενοικιάζονται από άλλους εργάτες γης για να κάνουν ντουζ» αναφέρεται επίσης στην αναφορά.</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Προσθέτει ότι «ο άλλος καταυλισμός, ο οποίος δημιουργήθηκε πιο πρόσφατα, μετά την πυρκαγιά του 2018, μετρούσε μέχρι την επίσκεψή τον Ιούλιο του 2020 14 καταλύματα, κατασκευασμένα από κόντρα-πλακέ. Τώρα πλέον ο καταυλισμός αυτός έχει διευρυνθεί περιμετρικά και το εσωτερικό του έχει πυκνώσει κατά πολύ, καθώς τα υποτυπώδη καταλύματα έχουν αυξηθεί, έχοντας στηθεί καινούρια με τσίγκους από αλουμίνιο και με νάιλον.  Και στους δύο καταυλισμούς συνεχίζει να ελλείπει οποιαδήποτε μέριμνα για τη συλλογή  αφενός των απορριμμάτων, που συγκεντρώνονται σε τεράστιες ποσότητες εντός των καταυλισμών, και αφετέρου των λυμάτων από τις αυτοσχέδιες τουαλέτες.»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αναφορά του Παρατηρητηρίου συνεχίζει λέγοντας ότι «σύμφωνα με όσα μας είπαν οι εργάτες γης, η συγκομιδή της φράουλας έχει ήδη ξεκινήσει και θα διαρκέσει μέχρι τέλη Ιουνίου – αρχές Ιουλίου. Αυτή είναι η περίοδος που μεγάλος αριθμός εργατών γης είναι συγκεντρωμένος στην περιοχή λόγω των αυξημένης ανάγκης εργασιών στις καλλιέργειες φράουλας. Όπως μας ενημέρωσαν οι εργάτες γης, οι ώρες που απασχολούνται καθημερινά είναι 7 ώρες και το ημερομίσθιό τους είναι 24 ευρώ».</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Παράλληλα, όσον αφορά το πόσοι είναι οι εμτανάστες εργάτες που εργάζονται στην περιοχή, το Παρατηρητήριο σημειώνει ότι «συνεχίζουν να μην υπάρχουν επίσημα στοιχεία καταγεγραμμένων εργατών γης. Σύμφωνα με τις εκτιμήσεις της δημοτικής αρχής, ο αριθμός των εργατών γης που διαβιεί αυτή τη στιγμή στη Μανωλάδα υπολογίζεται περίπου στους 7.000 άνδρες. Η συντριπτική πλειονότητά τους έχει καταγωγή από το Μπαγκλαντές, ενώ ανάμεσά τους βρίσκονται πολύ λίγοι εργάτες γης Πακιστανικής και Αιγυπτιακής καταγωγής».</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100" w:name="_Toc94179351"/>
      <w:r>
        <w:rPr>
          <w:rFonts w:ascii="Calibri" w:hAnsi="Calibri"/>
        </w:rPr>
        <w:t>Στεγαστικά προβλήματα από την έλλειψη φροντίδας εκ μέρους της κυβέρνησης για ένταξη των προσφύγων σε στεγαστικά προγράμματα</w:t>
      </w:r>
      <w:bookmarkEnd w:id="100"/>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Πολλές κοινωνικές οργανώσεις το Φεβρουάριο του 2021 επισήμαναν την αδυναμία του προγράμματος HELIOS να προχωρήσει στην ελάχιστη ενταξιακή διαδικασία για τους πρόσφυγες, και αναφέρουν ότι έχουν εγγραφεί 22,980 πρόσφυγες και προσφύγισσες, αλλά στην πράξη μόνο οι 9,203 από αυτούς έχουν μέχρι σήμερα πρόσβαση σε επιδότηση ενοικίου</w:t>
      </w:r>
      <w:r>
        <w:rPr>
          <w:rStyle w:val="FootnoteAnchor"/>
          <w:rFonts w:cs="Arial"/>
          <w:sz w:val="24"/>
          <w:szCs w:val="24"/>
        </w:rPr>
        <w:footnoteReference w:id="91"/>
      </w:r>
      <w:r>
        <w:rPr>
          <w:rFonts w:cs="Arial"/>
          <w:sz w:val="24"/>
          <w:szCs w:val="24"/>
        </w:rPr>
        <w:t>. «Μεγάλο ποσοστό δε θα λάβει υποστήριξη από το HELIOS. Μάλιστα, πολλοί δεν έχουν πρόσβαση σε κοινωνικά δικαιώματα, όπως η εργασία και η δυνατότητα ενοικίασης κατοικίας λόγω της μέχρι τώρα αδυναμίας να αποκτήσουν αριθμό κοινωνικής ασφάλισης (ΠΑΑΥΠΑ), αριθμό φορολογικού μητρώου (ΑΦΜ) ή τραπεζικό λογαριασμό λόγω γραφειοκρατικών ή γλωσσικών εμποδίων και διακρίσεων» , όπως ανέφεραν.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αποτρεπτική προσφυγική πολιτική της κυβέρνησης έχει ως αποτέλεσμα πρόσφυγες εντός αλλά και εκτός καμπ να ζουν είτε σε άθλιες συνθήκες χωρίς δυνατότητα θέρμανσης είτε σε πραγματικές συνθήκες αστεγίας. Επιπλέον τόσο η χώρα μας όσο και Ε.Ε. δεν δίνει το δικαίωμα μετανάστευσης για λόγους εργασίας σε πρόσφυγες που έχουν λάβει άσυλο. Έτσι ακόμη και οι αναγνωρισμένοι πρόσφυγες συνεχίζουν να ζουν σε καθεστώς εγκλωβισμού και ανασφάλειας ακόμη και μετά την απόκτηση του ασύλου.</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Για το ζήτημα των εξώσεων έχει κάνει παρέμβαση και ο Συνήγορος του Πολίτη έχοντας δεχθεί δεκάδες καταγγελίες προσφύγων σχετικά με το ζήτημα αυτό. «Τούτων δοθέντων, πιστεύουμε ότι συμμερίζεστε την ανάγκη να υπάρχουν μέτρα για την διασφάλιση της ομαλής ένταξης των δικαιούχων προσφυγικού καθεστώτος στο κοινωνικό σύνολο και της ουσιαστικής δυνατότητας να τύχουν πρόσβασης σε υποστηρικτικές υπηρεσίες και στο σύστημα πρόνοιας, προς υλοποίηση της ίσης μεταχείρισης με τους ημεδαπούς που η Συνθήκη της Γενεύης κατοχυρώνει» σημείωνε μεταξύ άλλων.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κυβέρνηση όλον αυτό τον καιρό όχι μόνο δεν νοιάστηκε για το ζήτημα αυτό, αλλά κατέστησε ακόμη δυσκολότερες τις συνθήκες διαβίωσης για τους πρόσφυγες που ζουν σε καμπ (όπως στην περίπτωση του Καρά Τεπέ κ.ά) ενώ παράλληλα έκανε ασφυκτικότερες τις συνθήκες εγκλωβισμού τους, με πρόσχημα τον Covid-19.</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101" w:name="_Toc94179352"/>
      <w:r>
        <w:rPr>
          <w:rFonts w:ascii="Calibri" w:hAnsi="Calibri"/>
        </w:rPr>
        <w:t>Χωρίς νομική βοήθεια οι αιτούντες άσυλο στη Λέσβο</w:t>
      </w:r>
      <w:bookmarkEnd w:id="101"/>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Από τις 11 Ιανουαρίου 2021 για πρώτη φορά ύστερα από 4 μήνες, το Περιφερειακό Γραφείο Ασύλου Λέσβου, άρχισε να επιδίδει ξανά πρωτοβάθμιες απορριπτικές αποφάσεις ασύλου σε αιτούντες/ούσες άσυλο στη Λέσβο, καθώς και να δέχεται προσφυγές κατά των αποφάσεων αυτών</w:t>
      </w:r>
      <w:r>
        <w:rPr>
          <w:rStyle w:val="FootnoteAnchor"/>
          <w:rFonts w:cs="Arial"/>
          <w:sz w:val="24"/>
          <w:szCs w:val="24"/>
        </w:rPr>
        <w:footnoteReference w:id="92"/>
      </w:r>
      <w:r>
        <w:rPr>
          <w:rFonts w:cs="Arial"/>
          <w:sz w:val="24"/>
          <w:szCs w:val="24"/>
        </w:rPr>
        <w:t>. Ωστόσο, η διαδικασία αυτή επανεκκινεί χωρίς να έχει εξασφαλιστεί η παροχή της προβλεπόμενης δωρεάν νομικής συνδρομής σε β’ βαθμό από το Μητρώο Δικηγόρων της Υπηρεσίας Ασύλου. Χωρίς νομική συνδρομή είναι αδύνατον οι αιτούντες/ούσες άσυλο να παρουσιάσουν εγγράφως και μάλιστα στην ελληνική γλώσσα, τους νομικούς και πραγματικούς λόγους για τους οποίους προσφεύγουν κατά της απορριπτικής τους απόφασης, ενώ η παροχή δωρεάν νομικής συνδρομής είναι υποχρέωση του κράτους.</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Εννιά νομικές οργανώσεις συνυπογράφουν κείμενο περιγράφοντας τη νέα κατάσταση για τους αιτούντες άσυλο στη Λέσβο και ζητούν αναστολή επιδόσεων αποφάσεων, καθώς όπως επισημαίνουν σταματά η νομική βοήθεια σε πρόσφυγες και μετανάστες.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Όπως υπενθυμίζουν οι οργανώσεις ρητά και εμφατικά η παροχή δωρεάν νομικής συνδρομής από το Μητρώο Δικηγόρων αποτελεί υποχρέωση του Ελληνικού κράτους και είναι απαραίτητη προκειμένου οι αιτούντες/ούσες να ασκήσουν τα νόμιμα δικαιώματά τους και να ανταποκριθούν στις προβλεπόμενες στο νόμο υποχρεώσεις τους. Άλλωστε, βάσει νόμου, η προσφυγή θα πρέπει να διαλαμβάνει μεταξύ των άλλων απαραίτητων στοιχείων, τους συγκεκριμένους λόγους στους οποίους αυτή στηρίζεται, διαφορετικά θα απορρίπτεται ως απαράδεκτη. Καθίσταται σαφές ότι χωρίς νομική συνδρομή είναι αδύνατον οι αιτούντες/ούσες άσυλο να παρουσιάσουν εγγράφως και μάλιστα στην ελληνική γλώσσα, τους νομικούς και πραγματικούς λόγους για τους οποίους προσφεύγουν κατά της απορριπτικής τους απόφασης.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Ειδικότερα, όπως εξηγούν οι οργανώσεις, εξαιτίας της πανδημίας και της καταστροφής της Μόριας στις 9/9/2020, το ΠΓΑ Λέσβου είχε αναστείλει άτυπα – χωρίς ωστόσο να έχει εκδοθεί σχετική νομοθετική πράξη και κατά παραβίαση της αρχής της ασφάλειας του Δικαίου- την προθεσμία υποβολής προσφυγών για τις επιδοθείσες μέχρι και τις 08/09/2020 απορριπτικές αποφάσεις α΄ βαθμού. Παράλληλα, είχε αναβάλει επί σειρά μηνών την επίδοση απορριπτικών αποφάσεων για το σύνολο των αιτούντων/ουσών άσυλο στη Λέσβο, καθώς ήταν αδύνατη η αυτοπρόσωπη κατάθεση προσφυγών,  εντός της προβλεπόμενης προθεσμίας 10 ημερών από την επίδοση της απόφασης, όπως προβλέπεται στη διαδικασία των συνόρων. Τέσσερις μήνες μετά, και χωρίς να έχει υπάρξει καμία ενημέρωση προς τους/τις αιτούντες/ούσες άσυλο το ΠΓΑ Λέσβου ξεκινάει να επιδίδει απορριπτικές αποφάσεις α’ βαθμού και επανακκινεί την προθεσμία υποβολής προσφυγών κατά των επιδοθεισών μέχρι και τις 08.09.2020 απορριπτικών αποφάσεων.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Ωστόσο, σύμφωνα με την ενημέρωση του ΠΓΑ Λέσβου που επικαλούνται οι οργανώσεις, δεν φαίνεται ότι θα είναι διαθέσιμη η δωρεάν νομική συνδρομή από το Μητρώο Δικηγόρων της Υπηρεσίας, γεγονός που τεκμαίρεται και από την αδυναμία λειτουργίας του Τμήματος Συντονισμού της Νομικής Συνδρομής λόγω του καινούργιου οργανογράμματος του Υπουργείου Μετανάστευσης και Ασύλου. Αυτό πρακτικά σημαίνει ότι οι αιτούντες/ούσες άσυλο που θα παραλάβουν από σήμερα την απορριπτική τους απόφαση, αλλά και όσοι/ες δεν μπόρεσαν να προσφύγουν λόγω της καταστροφής του Κ.Υ.Τ. Μόριας, θα αδυνατούν να προσφύγουν κατά της απόφασης αυτής νόμιμα και παραδεκτά, καθώς δεν έχει διασφαλιστεί το δικαίωμά τους σε δωρεάν νομική συνδρομή στο β’ βαθμό, κατά ευθεία παράβαση της εκ του νόμου υποχρέωσης παροχής αυτής από τη διοίκηση στη δευτεροβάθμια διαδικασία.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«Αξίζει να σημειωθεί πως η έλλειψη νομικής συνδρομής προκαλεί εύλογες απορίες, καθώς βάσει της από 25/09/2020 απόφασης – προκήρυξης για τη «Συμπλήρωση του Μητρώου Δικηγόρων για παροχή νομικής συνδρομής σε αιτούντες διεθνή προστασία» έχουν ήδη εγκριθεί 82 δικηγόροι για όλη την χώρα, εκ των οποίων 12 δικηγόροι μητρώου στη Λέσβο» αναφέρουν οι οργανώσεις, ενώ επισημαίνουν ότι η έλλειψη δωρεάν νομικής συνδρομής αποβαίνει εις βάρος του δίκαιου και αποτελεσματικού χαρακτήρα που θα έπρεπε να διακρίνει τη διαδικασία ασύλου στο σύνολό της, ιδίως αν ληφθούν υπόψη οι εξαιρετικά σύντομες προθεσμίες που προβλέπονται για διαδικασία των συνόρων και τα σημαντικά κενά στη πρόσβαση σε νομική συνδρομή ήδη από το πρώτο βαθμό της διαδικασίας ασύλου.</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Οι εννιά οργανώσεις καλούν τις αρμόδιες αρχές να σεβαστούν τη νομιμότητα και να απόσχουν από ενέργειες που καταστρατηγούν τα δικαιώματα των αιτούντων/ουσών άσυλο. «Αυτές οι ενέργειες δεν συνάδουν με το νομικό μας κεκτημένο, παραβιάζουν το εθνικό και ενωσιακό δίκαιο και δύνανται να προκαλέσουν σοβαρή και ανεπανόρθωτη σε αιτούντες/ουσες άσυλο, οδηγώντας στην παραβίαση της αρχής της μη επαναπροώθησης» επισημαίνουν.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Τέλος, καλούν το Περιφερειακό Γραφείο Ασύλου να αναστείλει την επίδοση πρωτοβάθμιων απορριπτικών αποφάσεων και την κατάθεση προσφυγής, μέχρι να διασφαλιστεί από το Υπουργείο Μετανάστευσης και Ασύλου η πρόσβαση σε δωρεάν νομική συνδρομή από το Μητρώο Δικηγόρων της Υπηρεσίας Ασύλου.</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Οι υπογράφουσες οργανώσεις ήταν οι εξής : Διοτίμα – Κέντρο Γυναικείων Μελετών και Ερευνών, European Lawyers in Lesvos, Ελληνικό Συμβούλιο για τους Πρόσφυγες, FENIX Humanitarian Legal Aid, HIAS Ελλάδος, Legal Centre Lesvos, ΜΕΤΑδραση – Δράση για την Μετανάστευση και την Ανάπτυξη, PRAKSIS, Υποστήριξη Προσφύγων στο Αιγαίο (RSA).</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102" w:name="_Toc94179353"/>
      <w:r>
        <w:rPr>
          <w:rFonts w:ascii="Calibri" w:hAnsi="Calibri"/>
        </w:rPr>
        <w:t>Καταγγελίες από δικηγόρο για παράνομες επαναπροωθήσεις προσφύγων στη Σάμο</w:t>
      </w:r>
      <w:bookmarkEnd w:id="102"/>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Χαρακτηριστικά οργανωμένου εγκλήματος εις βάρος προσφύγων αποδίδει σε επιχείρηση επαναπροώθησης που έγινε στις 29/8/2021 στη Σάμο ο δικηγόρος Δημήτρης Χούλης</w:t>
      </w:r>
      <w:r>
        <w:rPr>
          <w:rStyle w:val="FootnoteAnchor"/>
          <w:rFonts w:cs="Arial"/>
          <w:sz w:val="24"/>
          <w:szCs w:val="24"/>
        </w:rPr>
        <w:footnoteReference w:id="93"/>
      </w:r>
      <w:r>
        <w:rPr>
          <w:rFonts w:cs="Arial"/>
          <w:sz w:val="24"/>
          <w:szCs w:val="24"/>
        </w:rPr>
        <w:t>.</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Οπως μετέφερε ραδιοφωνικά στον δημοσιογράφο Γιάννη Νέγρη και στον ραδιοφωνικό σταθμό 2000 FM Σάμου, ομάδα ένστολων απήγαγε και κράτησε παράνομα πρόσφυγες, τους λήστεψαν τα λεφτά, τα όποια τιμαλφή διέθεταν, τους αφαίρεσαν τα κινητά τηλέφωνα και στη συνέχεια τους επιβίβασαν σε σκάφη του Λιμενικού για να τους εγκαταλείψουν σε liferaft εντός των τουρκικών θαλάσσιων συνόρων. Και όλα αυτά μπροστά σε αυτόπτες, τις μαρτυρίες των οποίων συνέλεξε ο γνωστός δικηγόρος, ενώ τις επιβεβαίωσε και ο δημοσιογράφος, ο οποίος στο μεταξύ είχε κάνει τη δική του έρευνα με τις μαρτυρίες να συμπίπτουν.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Ολα ξεκίνησαν το πρωί της Κυριακής 29/8, όταν μια βάρκα με πρόσφυγες έφτασε στην παραλία Ποτάμι στο Καρλόβασι Σάμου. Σύμφωνα με πληροφορίες, επέβαιναν περίπου 25 άτομα οι οποίοι με την άφιξή τους έσπευσαν να κρυφτούν στα γύρω βουνά, ενώ χωρίστηκαν σε δύο ομάδες. Η μεγαλύτερη ομάδα, αποτελούμενη από περίπου 20 ανθρώπους, προχώρησε και έφτασε μέχρι το χωριό Λέκα, όπου εκεί τους αντιλήφθηκαν σχεδόν όλοι οι κάτοικοι του οικισμού.</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«Οι ντόπιοι έσπευσαν να τους βοηθήσουν και κυρίως να τους δώσουν νερό και τρόφιμα. Ενας κάτοικος μου μετέφερε ότι πεινούσαν τόσο πολύ που έφαγαν ακόμα και ένα κομμάτι πίτσα το οποίο είχε πέσει στη γη και είχε γεμίσει χώματα» περιέγραψε ο Δημήτρης Χούλης στην «Εφ.Συν.», επαναλαμβάνοντας όσα είχε πει νωρίτερα και ραδιοφωνικά.</w:t>
      </w:r>
    </w:p>
    <w:p>
      <w:pPr>
        <w:pStyle w:val="Normal"/>
        <w:spacing w:before="0" w:after="0"/>
        <w:jc w:val="both"/>
        <w:rPr>
          <w:rFonts w:ascii="Calibri" w:hAnsi="Calibri"/>
        </w:rPr>
      </w:pPr>
      <w:r>
        <w:rPr>
          <w:rFonts w:cs="Arial"/>
          <w:sz w:val="24"/>
          <w:szCs w:val="24"/>
        </w:rPr>
        <w:t>Εκεί στον οικισμό Λέκα τούς βρήκε και η αστυνομία, που με συνοδεία λιμενικών φρόντισε να τους συλλάβει. «Οι κάτοικοι του χωριού είδαν τους αστυνομικούς να τους συλλαμβάνουν και στη συνέχεια να τους αφαιρούν όλα τα προσωπικά τους αντικείμενα, όπως τα κινητά τηλέφωνα, ακόμα και τα χρήματά τους τα οποία έβαλαν σε μια μαύρη σακούλα. Τότε μια γυναίκα διαμαρτυρήθηκε και ρώτησε τους αστυνομικούς γιατί το κάνουν αυτό. Η απάντηση των αστυνομικών ήταν ότι θα τους επιστραφούν όταν τους παραδώσουν στο ΚΥΤ, όπου υποτίθεται θα οδηγούνταν». Κάτι τέτοιο ωστόσο δεν συνέβη ποτέ.</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Οι πρόσφυγες επιβιβάστηκαν σε ένα λευκό βανάκι χωρίς πινακίδες κυκλοφορίας και από τότε χάνονται τα ίχνη τους. Σύμφωνα ωστόσο με μια μαρτυρία, το μεσημέρι της ίδιας μέρας πολίτης στη Σάμο που κινούνταν σε βουνό της ίδιας περιοχής είδε δύο σκάφη του Λιμενικού να κινούνται με ταχύτητα προς τα τούρκικα νερά και μετά από λίγο να επιστρέφουν.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Αξίζει να σημειωθεί ότι, σύμφωνα με τις μαρτυρίες, στο συμβάν της αφαίρεσης των κινητών και των χρημάτων δεν συμμετείχαν οι λιμενικοί που ήταν παρόντες. Αντίθετα, όταν μια γυναίκα έχασε τις αισθήσεις της, ο ένας εκ των λιμενικών ζήτησε να κληθεί ασθενοφόρο, αλλά οι αστυνομικοί αρνήθηκαν υποστηρίζοντας ότι προσποιούνταν! Σύμφωνα με τον κ. Χούλη, αλλά και από πλήθος μαρτυριών θυμάτων που έχουν καταγραφεί από τον Μάρτιο του 2020 μέχρι σήμερα, το περιστατικό αυτό δεν αποτελεί εξαίρεση. Δεκάδες θύματα των παράνομων επαναπροωθήσεων ισχυρίζονται ότι προτού μπουν με τη βία στις βάρκες και στα liferaft για να πάρουν τον δρόμο της επιστροφής στην Τουρκία πέφτουν θύματα ένοπλης ληστείας από τους ένστολους που τους συλλαμβάνουν.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«Υπολογίστε ότι σε κάθε βάρκα που φτάνει επιβαίνουν τουλάχιστον 20 άτομα. Ακόμα και 300 ευρώ να έχει ο καθένας μέσο όρο, το ποσό ανεβαίνει στα 6.000 ευρώ με τους πιο μετριοπαθείς υπολογισμούς, χώρια τα κινητά τηλέφωνα που και αυτά έχουν κάποια χρηματική αξία. Τι να γίνονται όλα αυτά;» αναρωτήθηκε ο κ. Χούλης. Να είναι άραγε αυτό το αντίτιμο για τις παράνομες ενέργειες που διατάσσονται από υψηλά κλιμάκια και εκτελούνται από τους υφισταμένους τους; Ας σημειωθεί ακόμα ότι τις επόμενες ώρες στο ίδιο χωριό εμφανίστηκαν ακόμα πέντε πρόσφυγες, πιθανότατα από την ίδια ομάδα, οι οποίοι οδηγήθηκαν στο ΚΥΤ. Στοιχείο σημαντικό αφού το Λιμενικό στο μεταξύ είχε σπεύσει να διαψεύσει όποιο περιστατικό άφιξης, παρά το γεγονός ότι ο Γιάννης Νέγρης στο aegaio.blogspot.com που διατηρεί είχε δημοσιεύσει φωτογραφίες τής βάρκας που είχαν εγκαταλείψει οι πρόσφυγες στην παραλία από το πρωί της άφιξής τους. Η δικαιολογία που προέβαλε το Λιμενικό ήταν ότι η βάρκα είχε ξεβραστεί από τα κύματα χωρίς επιβάτες. Αξίζει να αναφερθεί ακόμα ότι στη συνέχεια η βάρκα έπεσε στα χέρια ντόπιων που της αφαίρεσαν τη μηχανή, γεγονός που καταγράφηκε και φωτογραφικά, ωστόσο κανείς δεν αναζήτησε τους δράστες.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103" w:name="_Toc94179354"/>
      <w:r>
        <w:rPr>
          <w:rFonts w:ascii="Calibri" w:hAnsi="Calibri"/>
        </w:rPr>
        <w:t>Μήνυση κατά λιμενικών από πρόσφυγες που έφτασαν στη Σάμο και μετά επαναπροωθήθηκαν παράνομα</w:t>
      </w:r>
      <w:bookmarkEnd w:id="103"/>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Ένα ζευγάρι προσφύγων είχε φτάσει με 30 άτομα στις ακτές της Σάμου, στις 21 Απριλίου 2021</w:t>
      </w:r>
      <w:r>
        <w:rPr>
          <w:rStyle w:val="FootnoteAnchor"/>
          <w:rFonts w:cs="Arial"/>
          <w:sz w:val="24"/>
          <w:szCs w:val="24"/>
        </w:rPr>
        <w:footnoteReference w:id="94"/>
      </w:r>
      <w:r>
        <w:rPr>
          <w:rFonts w:cs="Arial"/>
          <w:sz w:val="24"/>
          <w:szCs w:val="24"/>
        </w:rPr>
        <w:t>. Όπως υποστηρίζει σε μήνυσή του, μέσα σε λιγότερο από 24 ώρες βρέθηκε ξανά στο Αιγαίο, μετά από μία βίαιη «επιχείρηση» των ελληνικών αρχών, η οποία περιλάμβανε επίσης τη ληστεία αλλά και σεξουαλική παρενόχληση της γυναίκας. Η εξευτελιστική και βίαιη πραγματικότητα των παράνομων επαναπροωθήσεων, που έχουν γίνει «κανονικότητα» σύμφωνα με σωρεία ερευνών μαρτυριών και στοιχείων, κατατίθεται ίσως για πρώτη φορά με τέτοιον τρόπο ενώπιον της ελληνικής Δικαιοσύνης.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μήνυση κατατέθηκε στις αρχές Σεπτεμβρίου 2021 στην Εισαγγελία Πρωτοδικών Σάμου, από δύο πρόσφυγες από το Κονγκό, έναν άνδρα και μία γυναίκα, που βρίσκονται στο Κέντρο Υποδοχής και Ταυτοποίησης της Σάμου από τις 6 Ιουλίου, ζητώντας άσυλο στην Ελλάδα. Αφορά βαριά αδικήματα, όπως βασανιστήρια, απαγωγή, έκθεση σε κίνδυνο, αλλά και αυτό της εγκληματικής οργάνωσης. Πρόκειται για μία υπόθεση που έρχεται να προστεθεί στον μακρύ κατάλογο των στοιχείων για τις παράνομες και βίαιες επαναπροωθήσεις, λίγες μόνο μέρες μάλιστα μετά τις καταγγελίες μία άλλη υπόθεση, πριν μία εβδομάδα, πάλι στην Σάμο, με ενστόλους να απαγάγουν και να ληστεύουν πρόσφυγες μπροστά στα μάτια ντόπιων, πριν τους επαναπροωθήσουν.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Όπως αναφέρει το ζευγάρι προσφύγων στη μήνυσή του, η 6η Ιουλίου ήταν η δεύτερη φορά που έφτασαν στο νησί.</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πρώτη φορά που εισήλθαμε στον ελλαδικό χώρο και συγκεκριμένα στην Ψιλή Άμμο, περιοχή Μαραθοκάμπου στη Σάμο, ήταν η 21η Απριλίου. Συγκεκριμένα, περί τις 6 π.μ. καταφθάσαμε στη Σάμο ένα σύνολο 32 ατόμων Αφρικανικής και Παλαιστινιακής καταγωγής, αιτούντες άσυλο, επιβαίνοντες σε μία μικρή βάρκα που εκκίνησε από τα τουρκικά παράλια. Άμα την αποβίβασή μας στο ελληνικό έδαφος εγκαταλείψαμε τον αιγιαλό, διασχίσαμε τον δρόμο και ξεκινήσαμε την ανάβαση του βουνού άνωθεν της παραλίας της Ψιλής Άμμου. Ο λόγος για τον οποίον δεν ενημερώσαμε τις ελληνικές αρχές για την άφιξή μας και τη βούλησή μας να αιτηθούμε άσυλο στη χώρα ήταν διότι μας ήταν γνωστό πως οι ελληνικές αρχές επαναπροωθούν συστηματικά και οργανωμένα ανθρώπους που εισέρχονται στη χώρα χωρίς ατομική ταυτοποίηση και καταγραφή τους και, ως εκ τούτου, εμποδίζοντάς τους να ζητήσουν άσυλο στην Ελλάδα. Επιλέξαμε να κρυφτούμε στη δασική περιοχή του βουνού μέχρι να βρούμε έναν τρόπο να φθάσουμε στο Κέντρο Υποδοχής και Ταυτοποίησης Σάμου και να υποβάλλουμε την αίτησή μας για χορήγηση διεθνούς προστασίας. Περί τις 8π.μ., μαζί με άλλα 7 άτομα (2 αδέρφια από την Παλαιστίνη, μία έγκυο γυναίκα και μία Παλαιστίνια μητέρα με τα τρία ανήλικα τέκνα της) κάναμε στάση για ανάπαυλα, καθώς η δεύτερη εξ ημών των εγκαλούντων ήταν 6 μηνών έγκυος. Έτσι, αποκοπήκαμε από το υπόλοιπο σύνολο, οι οποίοι συνέχισαν την πορεία τους.».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υπόθεση με την «εξαφάνιση» προσφύγων που έφτασαν στις 21 Απριλίου στη Σάμο αναφέρθηκε λίγες μέρες μετά σε τοπικό ΜΜΕ, ενώ αργότερα βρήκε τον δρόμο της και στον διεθνή Τύπο. Στα τέλη Ιουνίου, ένα δημοσίευμα του βρετανικού Guardian αποκάλυψε την ιστορία της Αϊσα, μίας 31χρονης Παλαιστίνιας, που βρισκόταν μαζί με τα τρία της παιδιά στη βάρκα των 32 ατόμων, αλλά κατάφεραν να αποφύγουν την επαναπροώθηση. Το δημοσίευμα φιλοξενεί επίσης δηλώσεις της Ύπατης Αρμοστείας του ΟΗΕ για τους Πρόσφυγες, η οποία δηλώνει πως έλαβαν μήνυμα για μία ομάδα προσφύγων που έφτασε στο νησί. Όπως προσθέτει, οι ελληνικές αρχές δεν επιβεβαίωσαν κάτι τέτοιο. Από την πλευρά του, το ελληνικό Λιμενικό δήλωσε στον Guardian ότι δεν υπάρχει αναφορά για οποιοδήποτε περιστατικό την 21η Απριλίου.</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«Από τα τέλη Απριλίου, όταν ήρθε αυτή η γυναίκα, είχαμε καταθέσει αναφορά στο Εσωτερικών Υποθέσεων ζητώντας να διαλευκανθεί το τι έχει γίνει. Από τότε ούτε φωνή ούτε ακρόαση. Στις αρχές Ιουλίου ήρθε το ζευγάρι από το Κονγκό και συνενώσαμε τα δύο περιστατικά. Εκτός από τις μαρτυρίες τους, που μας έλεγαν ότι είχαν ξαναέρθει στην Ελλάδα, υπάρχουν οι φωτογραφίες όπου φαίνεται η Παλαιστίνια μαζί με το ζευγάρι» τονίζει στο ΤPP ο Δημήτρης Χούλης, δικηγόρος των δύο προσφύγων στην υπόθεση.</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«Νομίζω ότι με αυτόν τον τρόπο, δηλαδή να έχουν ξαναέρθει τα άτομα στην Ελλάδα, είναι η πρώτη φορά που κατατίθεται μία τέτοια μήνυση σε ελληνικό δικαστήριο» σημειώνει επίσης και αναφέρεται στις περιορισμένες αντιδράσεις για μία ωμή και συστηματική παραβίαση στοιχειωδών ανθρωπίνων δικαιωμάτων από την Ελλάδα: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«Υπάρχει μία μεγάλη μερίδα κόσμου, που μέσα στα χιλιάδες προβλήματά της, δεν ασχολείται με το ζήτημα των επαναπροωθήσεων. Αυτό που έχουμε καταλάβει είναι πως πιστεύουν ότι δεν τους αφορούν, ότι είναι σαν τις απελάσεις, ή τις θεωρούν ακόμα και φυσιολογικές ή επωφελείς για το εθνικό συμφέρον. Αυτό το πιστεύουν ακόμα και μετριοπαθείς άνθρωποι. Αυτό που θέλουμε να δείξουμε είναι, όχι ότι τις κάνουμε, που το ξέρουν πλέον όλοι, αλλά πόσο βίαιες κι επικίνδυνες είναι. Περιλαμβάνουν αστυνόμους να κλέβουν λεφτά σαν κοινοί εγκληματίες, κακοποίηση γυναικών, να πετάς ανθρώπους σε μία λέμβο χωρίς σωσίβια. Δεν πρόκειται δηλαδή για “προστασία των συνόρων”, σε καμία περίπτωση».</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Όπως αναφέρει στη μήνυσή του το ζευγάρι των προσφύγων, παρέμεινε κρυμμένο μαζί με την υπόλοιπη ομάδα για μερικές ώρες. Στη συνέχεια ωστόσο, προσπαθώντας να βρει νερό και τροφή, ενώ στην περιοχή βρίσκεται πλήθος περιπολικών, αποκόπτεται από τους υπόλοιπους και τελικά συλλαμβάνεται, με έναν αστυνομικό να τους «σημαδεύει με το όπλο καθώς μας φωνάζει να πλησιάσουμε».</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Όπως καταγγέλλουν, στη συνέχεια έγιναν θύματα ακραίας βίας, η γυναίκα παρενοχλήθηκε σεξουαλικά με το πρόσχημα του «σωματικού ελέγχου», ενώ αστυνομικοί φέρονται να ληστεύουν τους πρόσφυγες, αφαιρώντας τους εκατοντάδες ευρώ:</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«Περί τις 7μ.μ. μας μεταφέρουν σε σημείο του Μαραθοκάμπου όπου βρίσκονταν οι υπόλοιποι 23 της βάρκας μας. Στο σημείο ακόμα βρισκόταν ένα φορτηγό περιέχον τα προσωπικά ήδη των συλληφθέντων καθώς και 4 ένστολοι αστυνομικοί (δύο εκ των οποίων έφεραν πλήρη κάλυψη του προσώπου τους – fullface) και ένας με πολιτική ενδυμασία και γάντια μίας χρήσης.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Στη συνέχεια ένας άνδρας αστυνομικός προέβη σε σωματικό έλεγχο της δεύτερης εξ ημών, πλησίον του φορτηγού ενώπιον του συνόλου των συλληφθέντων, αποσπώντας την τσάντα της. Κατά τον έλεγχο ο άντρας αστυνομικός άγγιζε τη δεύτερη ημών στα στήθη και στα γεννητικά όργανα ενόσω με έψαχνε για να δει αν έχω κάτι κρυμμένο με τρόπο εξευτελιστικό αλλά και βίαια επεμβατικό στην προσωπικότητα και τη γενετήσια ελευθερία μου. Έπειτα, κάλεσαν σε έλεγχο τον πρώτο εξ ημών και ενώ πλησίασα το αστυνομικό όργανο χωρίς να φέρω καμία αντίσταση, αυτός με γρονθοκόπησε με δύναμη στο στήθος και με πρόσταξε να μην μιλάω και να κοιτάζω το έδαφος, αφαιρώντας τον σάκο μου και ένα χρηματικό ποσό 300 ευρώ και 200 λιρών Τουρκίας. Ήδη είχαν κόψει τα ράστα μαλλιά μιας κοπέλας εντός των οποίων είχε κρύψει 800 ευρώ αλλά και διάφορα ποσά από τους λοιπούς.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Περί τις 8 και 30 μ.μ. μας μετέφεραν με ένα λευκό minibus προς έναν άγνωστο σε εμάς λιμένα, διανύοντας μία απόσταση περίπου τριάντα λεπτών από τον Μαραθόκαμπο. Από εκεί μας επιβίβασαν σε πλοίο του λιμενικού, στο οποίο βρίσκονταν μέσα 2 αστυνομικά όργανα με ενδυμασία παραλλαγής, και διανύσαμε μία απόσταση περίπου 1 ώρας ώσπου να φτάσουμε σε έτερο λιμένα, πιθανότατα αυτόν της μαρίνας Πυθαγορείου, καθώς υπήρχε μία πινακίδα όπου αναγραφόταν «SAMOSMARINA». Στον δεύτερο λιμένα παραμείναμε εντός του πλοίου για περίπου 2 ώρες, υπό την φύλαξη δύο αστυνομικών οργάνων οι οποίοι μας πρόσταξαν να έχουμε σκυμμένο το κεφάλι και να κοιτάμε μόνο στο έδαφος. Να σημειωθεί σε αυτό το σημείο πως από την ώρα της συλλήψεως και καθόλη τη διάρκεια της κράτησής μας τα αστυνομικά όργανα δεν προέβησαν σε ατομική αξιολόγηση κανενός ατόμου, δεν προέβησαν σε καμία ενημέρωση, καταγραφή ή ιατρικό έλεγχο, δεν προέβησαν σε καμία ερώτηση σχετική με τη βούλησή μας για αίτηση διεθνούς προστασίας ούτε σχετική με την παράνομη είσοδό μας στη χώρα. Τέλος, δεν μας παρείχαν ούτε νερό ούτε τροφή».</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 τρόπος δράσης των αρχών που περιγράφεται, συμπίπτει με δεκάδες ακόμα υποθέσεις και καταγγελίες για τις παράνομες επαναπροωθήσεις στα ελληνικά νησιά. Στα τέλη Ιουνίου, η Διεθνής Αμνηστία δημοσίευσε μία αναλυτική έκθεση με στοιχεια για 21 επιχειρήσεις παράνομων επαναπροωθήσεων και θύματα περίπου 1.000 πρόσφυγες, κατά την περίοδο Απριλίου – Δεκεμβρίου 2020</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Πριν συμπληρωθεί ένα 24ωρο από την άφιξη τους στην Ελλάδα, 27 πρόσφυγες, μεταξύ των οποίων δύο έγκυες γυναίκες, βρέθηκαν ξανά στο Αιγαίο, σε μία βάρκα που πλημμύριζε νερά, χωρίς οι αρχές να τους έχουν δώσει σωσίβια, όπως αναφέρουν. Νωρίτερα είχαν προσπαθήσει να κατασχέσουν τα κινητά τηλέφωνα όλων των ατόμων που θα έμπαιναν στη βάρκα, στερώντας τους ακόμα και τη δυνατότητα να καλέσουν σε βοήθεια. Η «επιχείρηση» είχε ολοκληρωθεί:</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«Περί τις 2 π.μ. της 22ης Απριλίου και ενώ βρισκόμαστε στον δεύτερο λιμένα, αποπλεύσαμε με μεγάλη ταχύτητα κατευθυνόμενοι στα τουρκικά παράλια. Όταν πλέον είχαμε φθάσει πλησίον των χωρικών υδάτων της Τουρκίας μας έριψαν με βίαιο τρόπο σε μία σωσίβια λέμβο χρώματος πορτοκαλί, χωρίς παροχή σωσίβιων γιλέκων, ένα σύνολο 27 ατόμων, ανάμεσά τους και δύο έγκυες γυναίκες. Συγκεκριμένα έριψαν απωθώντας με δύναμη τη δεύτερη εξ’ ημών μέσα στη σωσίβια λέμβο, με αποτέλεσμα αυτή να προσγειωθεί με ανώμαλο τρόπο πάνω στον άνδρα που έριψαν πριν από αυτήν και να τραυματιστεί. Στη συνέχεια, έριψαν με τον ίδιο βίαιο τρόπο τον πρώτο εξ ημών πάνω στη δεύτερη εξ ημών με αποτέλεσμα αυτή να τραυματιστεί περαιτέρω.</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Αφού και οι 28 ήμασταν πλέον εντός της σωσίβιας λέμβου, το πλοίο του λιμενικού μας εγκατέλειψε στην ανοιχτή θάλασσα, χωρίς καμία εγγύηση διάσωσης και απομακρύνθηκε με τέτοιον τρόπο ώστε να δημιουργηθούν απόνερα και κυματισμός τα οποία μας ώθησαν προς τα τουρκικά ύδατα. Στο σημείο αυτό αντιλαμβανόμαστε πως η σωσίβια λέμβος πλημμύριζε με νερό και επίκειτο σοβαρός κίνδυνος βύθισης και πνιγμού μας. Ένας άνδρας εντοπίζει το σημείο-οπή από το οποίο νερά εισχωρούσαν στη λέμβο και σταματάει σε έναν βαθμό την εισροή με το χέρι του. Τότε ένας άλλος άνδρας, ο οποίος είχε καταφέρει να αποκρύψει το κινητό του τηλέφωνο ώστε να μην κατασχεθεί από τις αρχές, κατάφερε νακαλέσει την τουρκική Ακτοφυλακή σε βοήθεια.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Σε αυτό το σημείο πρέπει να σημειωθεί πως οι άνδρες της αστυνομίας, με την πρωτύτερη πράξη της κατάσχεσης των κινητών τηλεφώνων μας, ουσιαστικά μας στέρησαν και τα μοναδικά μέσα που είχαμε για κλήση σε διάσωση. Περί τις 3 και μισή π.μ. το τουρκικό λιμενικό μας διέσωσε και μας οδήγησε ασφαλείς στα παράλια της χώρας, όπως προκύπτει και από το δελτίο τύπου της Τουρκικής ακτοφυλακής για διάσωση 28 ατόμων στα χωρικά τους ύδατα περί της 3:55 π.μ.»</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Τους τελευταίους μήνες, όλο και περισσότερες καταγγελίες για επαναπροωθήσεις φτάνουν από τη Σάμο. «Στη Σάμο εξαφανίζονται άνθρωποι» έλεγε στα τέλη Ιουνίου η Μαρία Κολόζη, κάτοικος του νησιού και μέλος της Πρωτοβουλίας #StopPushbacks. «Τη Σάμο την έχουν κηρύξει πρώτη προτεραιότητα, γιατί ανοίγει το καινούριο ΚΥΤ. Όλα τα μεγάλα σκάφη του Λιμενικού που ήταν στη Λέσβο τα έχουν φέρει εδώ. Τον Αύγουστο, καταγράφηκαν περίπου 100 άτομα. Σε όλα ήμασταν εκεί. Ήρθαν και οι Γιατροί Χωρίς Σύνορα μετά από λίγο και δεν ήμασταν μόνοι μας» εξηγεί ο Δημήτρης Χούλης.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Φαίνεται ότι γι αυτόν ακριβώς τον λόγο, για να εξασφαλίζεται δηλαδή «μυστικότητα» γύρω από τις επαναπροωθήσεις, η κυβέρνηση ψήφισε πριν λίγες μέρες ακόμα ένα αντιπροσφυγικό νομοσχέδιο, το οποίο μεταξύ άλλων, στο άρθρο 40, προβλέπει περιορισμούς και τιμωρεί με κυρώσεις και πρόστιμα όσους βρίσκονται σε χώρους δραστηριότητας του Λιμενικού. Το συγκεκριμένο άρθρο προκάλεσε την αντίδραση ακόμα και της Επιτρόπου για τα Ανθρώπινα Δικαιώματα, του Συμβουλίου της Ευρώπης, Ντούνια Μιγιάτοβιτς, που ζήτησε την αναθεώρησή του. «Αυτό το σημείο δείχνει ότι τους ενοχλεί πάρα πολύ η παρουσία ανθρώπων εκεί που κάνουν ό,τι κάνουν. Είναι ξεκάθαρο πως θέλουν να δημιουργούν έναν χώρο τον οποίον όποιος τον πλησιάζει θα συλλαμβάνεται» σχολιάζει ο δικηγόρος. «Πρέπει ο κόσμος να καταλάβει τι ακριβώς είναι οι επαναπροωθήσεις», επαναλαμβάνει.</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104" w:name="_Toc94179355"/>
      <w:r>
        <w:rPr>
          <w:rFonts w:ascii="Calibri" w:hAnsi="Calibri"/>
        </w:rPr>
        <w:t>Διεθνής δημοσιογραφική έρευνα για τις παράνομες επαναπροωθήσεις στο Αιγαίο από ομάδες του Λιμενικού</w:t>
      </w:r>
      <w:bookmarkEnd w:id="104"/>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Στις 6/10/2021 είδε το φως της δημοσιότητας δημοσιογραφική έρευνα δέκα κορυφαίων ευρωπαϊκών δημοσιογραφικών οργανισμών, που όχι μόνο επιβεβαιώνει ότι γίνονται επαναπροωθήσεις στο Αιγαίο, αλλά αποκαλύπτει ότι πίσω από αυτές βρίσκονται επίλεκτες ομάδες του Λιμενικού φορώντας μάσκες</w:t>
      </w:r>
      <w:r>
        <w:rPr>
          <w:rStyle w:val="FootnoteAnchor"/>
          <w:rFonts w:cs="Arial"/>
          <w:sz w:val="24"/>
          <w:szCs w:val="24"/>
        </w:rPr>
        <w:footnoteReference w:id="95"/>
      </w:r>
      <w:r>
        <w:rPr>
          <w:rFonts w:cs="Arial"/>
          <w:sz w:val="24"/>
          <w:szCs w:val="24"/>
        </w:rPr>
        <w:t>.</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Σύμφωνα με την πολύμηνη έρευνα (των Der Spiegel, Lighthouse Reports, SRF, Rundschau, ARD Monitor, ARD Studio Wien, Libération, RTL Croatia, Novosti και Pointer, που δημοσιοποιήθηκε το βράδυ της Τετάρτης), στις επαναπροωθήσεις συμμετέχουν αξιωματικοί του Ελληνικού Λιμενικού από επίλεκτες δυνάμεις που (κανονικά) ο ρόλος τους είναι να ασχολούνται με σοβαρά εγκλήματα (π.χ. τρομοκρατικές ενέργειες, ομηρίες κ.ά.). Χαρακτηριστικό είναι επίσης το γεγονός ότι οι εντολές που δίνονται στους άνδρες του Λιμενικού για αυτές τις επιχειρήσεις είναι προφορικές.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Σύμφωνα με την έρευνα: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 </w:t>
      </w:r>
      <w:r>
        <w:rPr>
          <w:rFonts w:cs="Arial"/>
          <w:sz w:val="24"/>
          <w:szCs w:val="24"/>
        </w:rPr>
        <w:t>Οι ερευνητές ζήτησαν από αξιωματούχους του Λιμενικού να δουν βίντεο από 15 επιχειρήσεις επαναπροώθησης στο Αιγαίο, οι οποίοι διέκριναν –πίσω από τις μάσκες– άνδρες από τις τρεις επίλεκτες δυνάμεις του Λιμενικού Σώματος, δηλαδή της Ομάδας Ειδικών Αποστολών (ΟΕΑ), της Μονάδας Υποβρύχιων Αποστολών (ΜΥΑ) και του Κλιμακίου Ειδικών Αποστολών (ΚΕΑ).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 </w:t>
      </w:r>
      <w:r>
        <w:rPr>
          <w:rFonts w:cs="Arial"/>
          <w:sz w:val="24"/>
          <w:szCs w:val="24"/>
        </w:rPr>
        <w:t>Ένας αξιωματούχος χαρακτήρισε τις επιχειρήσεις αυτές ως «εγκληματικές ενέργειες» και σημείωσε ότι οι περισσότεροι από όσους συμμετέχουν σε αυτές, δυσφορούν για όσα συμβαίνουν.</w:t>
      </w:r>
    </w:p>
    <w:p>
      <w:pPr>
        <w:pStyle w:val="Normal"/>
        <w:spacing w:before="0" w:after="0"/>
        <w:jc w:val="both"/>
        <w:rPr>
          <w:rFonts w:ascii="Calibri" w:hAnsi="Calibri"/>
        </w:rPr>
      </w:pPr>
      <w:r>
        <w:rPr>
          <w:rFonts w:cs="Arial"/>
          <w:sz w:val="24"/>
          <w:szCs w:val="24"/>
        </w:rPr>
        <w:t xml:space="preserve"> </w:t>
      </w:r>
    </w:p>
    <w:p>
      <w:pPr>
        <w:pStyle w:val="Normal"/>
        <w:spacing w:before="0" w:after="0"/>
        <w:jc w:val="both"/>
        <w:rPr>
          <w:rFonts w:ascii="Calibri" w:hAnsi="Calibri"/>
        </w:rPr>
      </w:pPr>
      <w:r>
        <w:rPr>
          <w:rFonts w:cs="Arial"/>
          <w:sz w:val="24"/>
          <w:szCs w:val="24"/>
        </w:rPr>
        <w:t xml:space="preserve">→ </w:t>
      </w:r>
      <w:r>
        <w:rPr>
          <w:rFonts w:cs="Arial"/>
          <w:sz w:val="24"/>
          <w:szCs w:val="24"/>
        </w:rPr>
        <w:t>Καταγράφηκαν άνδρες με μάσκες σε 15 περιστατικά επαναπροωθήσεων από τον Μάρτιο του 2020 στο Αιγαίο. Γίνεται αναφορά σε ένα περιστατικό που τουλάχιστον 25 αιτούντες άσυλο προσπάθησαν με σκάφος να φτάσουν στις ακτές της Κω, όμως τους σταμάτησε η ελληνική ακτοφυλακή που τους φώναζε και τους «προέτρεπε» να πάρουν διαβατήριο αν θέλουν να ταξιδέψουν. Η ομάδα των προσφύγων δεν κατάφερε να περάσει και τελικά παραλήφθηκαν από την τουρκική ακτοφυλακή.</w:t>
      </w:r>
    </w:p>
    <w:p>
      <w:pPr>
        <w:pStyle w:val="Normal"/>
        <w:spacing w:before="0" w:after="0"/>
        <w:jc w:val="both"/>
        <w:rPr>
          <w:rFonts w:cs="Arial"/>
          <w:sz w:val="24"/>
          <w:szCs w:val="24"/>
        </w:rPr>
      </w:pPr>
      <w:r>
        <w:rPr>
          <w:rFonts w:cs="Arial"/>
          <w:sz w:val="24"/>
          <w:szCs w:val="24"/>
        </w:rPr>
      </w:r>
    </w:p>
    <w:p>
      <w:pPr>
        <w:pStyle w:val="Heading3"/>
        <w:spacing w:before="0" w:after="0"/>
        <w:rPr>
          <w:rFonts w:ascii="Calibri" w:hAnsi="Calibri"/>
        </w:rPr>
      </w:pPr>
      <w:bookmarkStart w:id="105" w:name="_Toc94179356"/>
      <w:r>
        <w:rPr>
          <w:rFonts w:ascii="Calibri" w:hAnsi="Calibri"/>
        </w:rPr>
        <w:t>Τριαντάχρονος άρρωστος Σύρος πέθανε σε νησίδα του Έβρου όπου τον επαναπροώθησαν</w:t>
      </w:r>
      <w:bookmarkEnd w:id="105"/>
    </w:p>
    <w:p>
      <w:pPr>
        <w:pStyle w:val="TextBody"/>
        <w:spacing w:before="0" w:after="0"/>
        <w:rPr>
          <w:rFonts w:ascii="Calibri" w:hAnsi="Calibri"/>
        </w:rPr>
      </w:pPr>
      <w:r>
        <w:rPr/>
      </w:r>
    </w:p>
    <w:p>
      <w:pPr>
        <w:pStyle w:val="Normal"/>
        <w:spacing w:before="0" w:after="0"/>
        <w:jc w:val="both"/>
        <w:rPr>
          <w:rFonts w:ascii="Calibri" w:hAnsi="Calibri"/>
        </w:rPr>
      </w:pPr>
      <w:r>
        <w:rPr>
          <w:rFonts w:cs="Arial"/>
          <w:sz w:val="24"/>
          <w:szCs w:val="24"/>
        </w:rPr>
        <w:t>Ένας πρόσφυγας άφησε την τελευταία του πνοή 30 ετών και βαριά άρρωστος, όχι στο κρεβάτι νοσοκομείου όπου θα έπρεπε να τον έχουν μεταφέρει οι ελληνικές αρχές, αλλά στη νησίδα του Εβρου, όπου τον επαναπροώθησαν παράνομα στις 31 Αυγούστου 2021</w:t>
      </w:r>
      <w:r>
        <w:rPr>
          <w:rStyle w:val="FootnoteAnchor"/>
          <w:rFonts w:cs="Arial"/>
          <w:sz w:val="24"/>
          <w:szCs w:val="24"/>
        </w:rPr>
        <w:footnoteReference w:id="96"/>
      </w:r>
      <w:r>
        <w:rPr>
          <w:rFonts w:cs="Arial"/>
          <w:sz w:val="24"/>
          <w:szCs w:val="24"/>
        </w:rPr>
        <w:t>. Ο θάνατος του Αλάα Μουχάμαντ Αλ-Μπάκρι, αν όχι η δολοφονία του, θα είχε μείνει κρυφός, αν δεν είχε ερευνήσει τα γεγονότα η ομάδα Alarm Phone της οργάνωσης WhatchtheMed.</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Σύμφωνα με ανακοίνωση της, στις 30 Αυγούστου το μεσημέρι ενημέρωσε τις ελληνικές αρχές, όπως επίσης την Υπατη Αρμοστεία, τον Συνήγορο του Πολίτη και άλλους φορείς, ότι κοντά στα Αρριανά της Κομοτηνής, σε συγκεκριμένο γεωγραφικό στίγμα, βρίσκονται τέσσερις άνδρες που θέλουν να ζητήσουν άσυλο, ανάμεσά τους ένας βαριά άρρωστος που δεν μπορεί να περπατήσει.</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επικοινωνία με την ομάδα των προσφύγων στάθηκε αδύνατη τις επόμενες ημέρες. Στις 2 Σεπτεμβρίου, η οργάνωση ειδοποίησε τις Αρχές για ομάδα προσφύγων που βρίσκονταν στη νησίδα του Εβρου, ανάμεσά τους ένας νεκρός. Συγκρίνοντας τις φωτογραφίες του αρρώστου από τα Αρριανά και του νεκρού από τη νησίδα, διαπίστωσε ότι πρόκειται για τον ίδιο άνθρωπο.</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Σύμφωνα με πληροφορίες από άλλο πρόσφυγα και από την οικογένεια του νεκρού, ο Αλάα, πατέρας ενός οκτάχρονου κοριτσιού και ενός πεντάχρονου αγοριού, ήταν από τη Συρία και ζούσε στον Λίβανο, κοντά στο Χαλέπι. Εφτασε στην Τουρκία μέσω Ιράκ και Ιράν και, στις 25 Αυγούστου, πέρασε τα σύνορα του Εβρου μαζί με ομάδα Σύρων. «Ολα καλά, περάσαμε», έγραψε σε μήνυμα που έστειλε στον αδελφό του, μαζί με μια σέλφι. Είχε ήδη συμπτώματα κρυώματος, τα οποία χειροτέρεψαν τις επόμενες μέρες, με αποτέλεσμα να μην μπορεί να ακολουθήσει την ομάδα του, που τον άφησε μέσα στο δάσος. Εκεί τον βρήκαν στις 30 Σεπτεμβρίου τρεις Σύροι που διέσχιζαν τον εθνικό δρυμό και ειδοποίησαν οργανώσεις, μια από τις οποίες επικοινώνησε με το Alarm Phone. Καθώς δεν ερχόταν βοήθεια, τον κουβάλησαν στην πλάτη και περπάτησαν για ώρες, μέχρι να απευθυνθούν στην αστυνομία, όπου ζήτησαν άσυλο και βοήθεια. Τους έβαλαν κρατούμενους σε κελί και το βράδυ της επομένης τούς επαναπροώθησαν στη νησίδα του Εβρου, μαζί με τρεις Πακιστανούς που βρίσκονταν σε κακή κατάσταση από το ξύλο.</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Από τη νησίδα, οι πρόσφυγες ειδοποίησαν τον τουρκικό στρατό να τους σώσει, αλλά αρνήθηκε. Οι τρεις Σύροι κολύμπησαν μέχρι την τουρκική όχθη. Την επομένη, έφτασαν στη νησίδα άλλοι πέντε Σύροι που είχαν επαναπροωθηθεί από την Ελλάδα. Βρήκαν τον Αλάα νεκρό και ειδοποίησαν οργανώσεις, μεταξύ των οποίων το Alarmp Phone. Τους διέσωσε όλους η τουρκική συνοροφυλακή, που μετέφερε το πτώμα του Αλάα στην Αδριανούπολη, όπου αναγνωρίστηκε από συγγενή και θάφτηκε την επομένη. «Θεωρούμε την Ελλάδα και την ΕΛ.ΑΣ. υπεύθυνη που άφησαν αυτό τον νέο άνδρα να πεθάνει χωρίς θεραπεία», γράφει η οργάνωση Consolidated Rescue Group, που συμμετείχε στην έρευνα.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To Alarm Phone αναρωτιέται πώς έφτασε στη νησίδα ενώ βρισκόταν στα Αρριανά, πώς γίνεται να μην του είχε δοθεί η αναγκαία και επείγουσα ιατροφαρμακευτική φροντίδα και πώς επαναπροωθήθηκε σ’ αυτή την κατάσταση. Σημειώνει ότι ο θάνατος δεν ήταν αναπόφευκτος, αλλά «αποτέλεσμα ενός καθεστώτος συνοριακής βίας και της πρακτικής των επαναπροωθήσεων».</w:t>
      </w:r>
    </w:p>
    <w:p>
      <w:pPr>
        <w:pStyle w:val="Normal"/>
        <w:spacing w:before="0" w:after="0"/>
        <w:jc w:val="both"/>
        <w:rPr>
          <w:rFonts w:ascii="Calibri" w:hAnsi="Calibri" w:cs="Arial"/>
          <w:sz w:val="24"/>
          <w:szCs w:val="24"/>
        </w:rPr>
      </w:pPr>
      <w:r>
        <w:rPr>
          <w:rFonts w:cs="Arial"/>
          <w:sz w:val="24"/>
          <w:szCs w:val="24"/>
        </w:rPr>
      </w:r>
    </w:p>
    <w:p>
      <w:pPr>
        <w:pStyle w:val="Heading2"/>
        <w:spacing w:before="0" w:after="0"/>
        <w:rPr>
          <w:rFonts w:ascii="Calibri" w:hAnsi="Calibri"/>
        </w:rPr>
      </w:pPr>
      <w:bookmarkStart w:id="106" w:name="_Toc94179357"/>
      <w:r>
        <w:rPr>
          <w:rFonts w:ascii="Calibri" w:hAnsi="Calibri"/>
        </w:rPr>
        <w:t>Γ) Καλές Πρακτικές</w:t>
      </w:r>
      <w:bookmarkEnd w:id="106"/>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107" w:name="_Toc94179358"/>
      <w:r>
        <w:rPr>
          <w:rFonts w:ascii="Calibri" w:hAnsi="Calibri"/>
        </w:rPr>
        <w:t>Πολίτες στη Λέσβο ζήτησαν να τους επιτραπεί να πάρουν πρόσφυγες στα σπίτια τους λόγω κακοκαιρίας</w:t>
      </w:r>
      <w:bookmarkEnd w:id="107"/>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Στις 18/2/2021 σε μια επιστολή τους, πολίτες της Λέσβου ζητούν να δημιουργηθεί το κατάλληλο πλαίσιο ούτως ώστε να έχουν τη δυνατότητα να ανοίξουν τα σπίτια τους για φιλοξενήσουν πρόσφυγες του Καρά Τεπέ, οι οποίοι βρίσκονταν τότε σε άθλιες συνθήκες μέσα σε παραπήγματα, στο κρύο και στη λάσπη, «στην χειρότερη δυνατή θέση δίπλα στη θάλασσα και στο μάτι του βοριά»</w:t>
      </w:r>
      <w:r>
        <w:rPr>
          <w:rStyle w:val="FootnoteAnchor"/>
          <w:rFonts w:cs="Arial"/>
          <w:sz w:val="24"/>
          <w:szCs w:val="24"/>
        </w:rPr>
        <w:footnoteReference w:id="97"/>
      </w:r>
      <w:r>
        <w:rPr>
          <w:rFonts w:cs="Arial"/>
          <w:sz w:val="24"/>
          <w:szCs w:val="24"/>
        </w:rPr>
        <w:t>.</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Όπως αναφέρουν στην επιστολή τους που δημοσίευσε η τοπική ενημερωτική ιστοσελίδα της Μυτιλήνης «Στο Νησί», γνωρίζουμε ότι αυτοί οι άνθρωποι υποφέρουν τον χειμώνα στα camps. Γνωρίζουμε, από την άλλη πως υπάρχουν δεκάδες οικογένειες τόσο στο νησί της Λέσβου όσο και αλλού που θα μπορούσαν να φιλοξενήσουν όσο κρατάει η βαρυχειμωνιά κάποιους ανθρώπους», σημειώνουν.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Ακόμα προσθέτουν ότι «υπάρχουν πολίτες που θέλουν να βοηθήσουν τον συνάνθρωπο και ανοίγουν τα ίδια τους τα σπίτια. Απαντήστε τους αν μπορούν να το κάνουν και αν όχι γιατί. Γιατί πρέπει να κοιμηθούν και σήμερα γνωρίζοντας ότι ένα παιδί θα μπορούσε να κοιμάται στα ζεστά , ότι θα μπορούσαν εκείνοι να το κοιμίσουν στα ζεστά μα αντίθετα τρέμει από το κρύο σε ένα απαίσιο τσαντίρι, μέσα στη λάσπη;», ρωτούν στην επιστολή τους. Σε άλλο σημείο απευθύνουν έκκληση συγκεκριμένα να τους επιτραπεί η δυνατότητα φιλοξενίας «φτιάχνοντας άμεσα ένα σωστό πλαίσιο για να γίνει κάτι τέτοιο. Φτιάξτε το πλαίσιο και αργότερα –ακόμα και τώρα- ας χρησιμοποιηθεί αυτό όχι μόνο για πρόσφυγες αλλά για όσους ανεξαρτήτως έχουν ανάγκη από ζεστασιά τις δύσκολες μέρες του χειμώνα. Βρήκατε 50 εκατομμύρια για αστυνομία στα πανεπιστήμια», σημειώνουν κριτικά.</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108" w:name="_Toc94179359"/>
      <w:r>
        <w:rPr>
          <w:rFonts w:ascii="Calibri" w:hAnsi="Calibri"/>
        </w:rPr>
        <w:t>Τέθηκε σε λειτουργία ο εθνικός μηχανισμός για τον εντοπισμό και την προστασία ασυνόδευτων παιδιών σε επισφαλείς συνθήκες</w:t>
      </w:r>
      <w:bookmarkEnd w:id="108"/>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Ειδική Γραμματεία Προστασίας Ασυνόδευτων Ανηλίκων του Υπουργείου Μετανάστευσης και Ασύλου και η Ύπατη Αρμοστεία του ΟΗΕ για τους Πρόσφυγες, σε συνεργασία με τον Διεθνή Οργανισμό Μετανάστευσης (ΔΟΜ), την Άρσις, τη ΜΕΤΑδραση και το Δίκτυο για τα Δικαιώματα του Παιδιού, εγκαινίσαν στις 7/4/2021 τον εθνικό μηχανισμό για τον έγκαιρο εντοπισμό και τη μεταφορά σε ασφαλή στέγαση παιδιών που είναι άστεγα ή διαβιούν σε επισφαλείς συνθήκες</w:t>
      </w:r>
      <w:r>
        <w:rPr>
          <w:rStyle w:val="FootnoteAnchor"/>
          <w:rFonts w:cs="Arial"/>
          <w:sz w:val="24"/>
          <w:szCs w:val="24"/>
        </w:rPr>
        <w:footnoteReference w:id="98"/>
      </w:r>
      <w:r>
        <w:rPr>
          <w:rFonts w:cs="Arial"/>
          <w:sz w:val="24"/>
          <w:szCs w:val="24"/>
        </w:rPr>
        <w:t>.</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 Εθνικός Μηχανισμός περιλαμβάνει μια 24ωρη τηλεφωνική γραμμή για την ταυτοποίηση και τον εντοπισμό παιδιών σε ανάγκη (0030- 2132128888 και 0030- 6942773030, μέσω WhatsApp ή Viber), η οποία είναι διαθέσιμη σε έξι γλώσσες, επτά ημέρες την εβδομάδα. Η γραμμή παρέχει καθοδήγηση σε παιδιά, πολίτες, τοπικές και δημόσιες αρχές, σχετικά με τα βήματα και τις ενέργειες που πρέπει να πραγματοποιηθούν από τον εντοπισμό ενός ασυνόδευτου παιδιού μέχρι την τοποθέτησή του σε δομές επείγουσας φιλοξενίας.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Στο πλαίσιο αυτής της πρωτοβουλίας, παρέχεται στα ασυνόδευτα ανήλικα υλική και ψυχοκοινωνική στήριξη, διερμηνεία, ασφαλής συνοδεία εκτός δομής φιλοξενίας, εκπροσώπηση κατά τις διαδικασίες καταγραφής ενώπιον των Αρχών και εκπαιδευτικές δραστηριότητες, μέσω κινητών μονάδων, κέντρων ημέρας και γραφείων πληροφόρησης που τίθενται σε λειτουργία σε Αθήνα και Θεσσαλονίκη. Τα ασυνόδευτα παιδιά στις δομές επείγουσας φιλοξενίας λαμβάνουν εξειδικευμένες υπηρεσίες και περαιτέρω υποστήριξη μέχρι τη μεταφορά τους σε δομές μακροπρόθεσμης φιλοξενίας, βάσει μιας τυποποιημένης διαδικασίας αξιολόγησης των αναγκών του παιδιού, του ιστορικού του, καθώς και των διαθέσιμων επιλογών στην Ελλάδα.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 Εθνικός Μηχανισμός για τον Εντοπισμό και την Προστασία ασυνόδευτων παιδιών στόχο έχει να αποτελέσει την επιχειρησιακή εναλλακτική στην πρακτική της προστατευτικής φύλαξης η οποία εφαρμόζεται εδώ και χρόνια από την Ελληνική αστυνομία ως ενδιάμεσο μέτρο προστασίας, ελλείψει θέσεων σε κατάλληλες δομές φιλοξενίας.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νομοθετική κατάργηση της προστατευτικής φύλαξης συνοδεύεται από την υλοποίηση ενός εναλλακτικού μοντέλου φροντίδας για την ταυτοποίηση, τον εντοπισμό και την επείγουσα στέγαση ασυνόδευτων παιδιών που βρίσκονται σε επισφαλείς συνθήκες διαβίωσης. Κατά το προηγούμενο έτος, καταφέραμε να παρέχουμε επαρκή προστασία σε όλα τα ασυνόδευτα παιδιά που διαβιούσαν εκτός των κέντρων υποδοχής στα νησιά, όπως επίσης και σε εκείνα που βρίσκονταν σε αστυνομικά τμήματα ή σε κατάσταση αστεγίας. Φέτος κάνουμε ένα σημαντικό βήμα μπροστά. Ο εθνικός μηχανισμός για την ταυτοποίηση και την επείγουσα στέγαση ανηλίκων αποτελεί ακρογωνιαίο λίθο της πολιτικής μας. Αναμένεται να συμβάλει σημαντικά στην πρόληψη της εξαφάνισης παιδιών και ως εκ τούτου είμαστε ιδιαίτερα χαρούμενοι που ανακοινώνουμε αυτή την τόσο ουσιώδη στρατηγική για την προστασία των ασυνόδευτών ανηλίκων στη χώρα μας», δήλωσε η Ειρήνη Αγαπηδάκη, Ειδική Γραμματέας Προστασίας Ασυνόδευτων Ανηλίκων.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Ύπατη Αρμοστεία είναι περήφανη για τη συμμετοχή της σε αυτή την πρωτοβουλία η οποία αποσκοπεί στην αντιμετώπιση δύο μακροχρόνιων προκλήσεων για τα ασυνόδευτα παιδιά στην Ελλάδα: του αυξημένου κινδύνου αστεγίας και της παρατεταμένης παραμονής παιδιών σε αστυνομική κράτηση. Σήμερα κάνουμε ένα σημαντικό βήμα, μαζί με την Ειδική Γραμματεία και άλλους εταίρους, για να υποστηρίξουμε τα παιδιά σε ανάγκη», δήλωσε η Mireille Girard, Αντιπρόσωπος (a.i.) της Ύπατης Αρμοστείας του ΟΗΕ για τους Πρόσφυγες στην Ελλάδα.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Με τις αυξημένες ροές αιτούντων άσυλο στην Ελλάδα μετά το 2015, εκατοντάδες ασυνόδευτα παιδιά βρέθηκαν στη χώρα μας, χωρίς να λαμβάνουν την απαραίτητη στήριξη, στέγαση ή καθοδήγηση, εν μέρει λόγω των υπερφορτωμένων δομών υποδοχής στην Ελλάδα. Τα ασυνόδευτα ανήλικα συχνά κατέληγαν σε αστυνομικά τμήματα και κέντρα κράτησης και παρέμεναν εκεί για μακρές περιόδους υπό ακατάλληλες συνθήκες. Η πρακτική της παραμονής ασυνόδευτων παιδιών σε δομές κράτησης λάμβανε χώρα για σχεδόν 20 χρόνια, πλήττοντας σχεδόν 100 παιδιά το μήνα απ’ το 2017. Η πρακτική αυτή, η οποία οδήγησε σε δικαστικές αποφάσεις εναντίον της Ελλάδας στο Ευρωπαϊκό Δικαστήριο Δικαιωμάτων του Ανθρώπου και έχει κατακριθεί ευρέως από φορείς προστασίας δικαιωμάτων, καταργήθηκε νομικά το Δεκέμβρη του 2020.</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Παρά τις προσπάθειες εξεύρεσης λύσεων για τα ασυνόδευτα παιδιά που είναι άστεγα, μεταξύ άλλων και μέσω του προγράμματος μετεγκατάστασης σε άλλα Ευρωπαϊκά κράτη, υπάρχουν ακόμη και σήμερα στην Ελλάδα ασυνόδευτα ανήλικα χωρίς ασφαλή στέγαση, τα οποία παραμένουν εκτεθειμένα σε κακοποίηση, εκμετάλλευση και άλλους κινδύνους, ειδικά στα αστικά κέντρα.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 Εθνικός Μηχανισμός για τον Εντοπισμό και την Προστασία ασυνόδευτων παιδιών υλοποιείται απ’ την Ειδική Γραμματεία Προστασίας Ασυνόδευτων Ανηλίκων, με την υποστήριξη ειδικών συνεργατών της Ύπατης Αρμοστείας, ενώ, σε επιχειρησιακό επίπεδο οι οργανώσεις Άρσις, ΜΕΤΑδραση και Δίκτυο για τα Δικαιώματα του Παιδιού συμβάλλουν παρέχοντας κινητές μονάδες, κέντρα ημέρας, γραφεία πληροφόρησης και ομάδες διαχείρισης ατομικών υποθέσεων. Ο ΔΟΜ παρέχει δομές επείγουσας φιλοξενίας. Ο Μηχανισμός συγχρηματοδοτείται από την Ευρωπαϊκή Επιτροπή, μέσω του Ταμείου Ασύλου, Μετανάστευσης και Ένταξης.</w:t>
      </w:r>
    </w:p>
    <w:p>
      <w:pPr>
        <w:pStyle w:val="Normal"/>
        <w:spacing w:before="0" w:after="0"/>
        <w:jc w:val="both"/>
        <w:rPr>
          <w:rFonts w:ascii="Calibri" w:hAnsi="Calibri" w:cs="Arial"/>
          <w:b/>
          <w:b/>
          <w:bCs/>
          <w:sz w:val="24"/>
          <w:szCs w:val="24"/>
        </w:rPr>
      </w:pPr>
      <w:r>
        <w:rPr>
          <w:rFonts w:cs="Arial"/>
          <w:b/>
          <w:bCs/>
          <w:sz w:val="24"/>
          <w:szCs w:val="24"/>
        </w:rPr>
      </w:r>
    </w:p>
    <w:p>
      <w:pPr>
        <w:pStyle w:val="Heading3"/>
        <w:spacing w:before="0" w:after="0"/>
        <w:rPr>
          <w:rFonts w:ascii="Calibri" w:hAnsi="Calibri"/>
        </w:rPr>
      </w:pPr>
      <w:bookmarkStart w:id="109" w:name="_Toc94179360"/>
      <w:r>
        <w:rPr>
          <w:rFonts w:ascii="Calibri" w:hAnsi="Calibri"/>
        </w:rPr>
        <w:t>Το σχέδιο του Δήμου Χαλανδρίου για την οικειοθελή μετεγκατάσταση των ρομά του Νομισματοκοπείου</w:t>
      </w:r>
      <w:bookmarkEnd w:id="109"/>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Το σχέδιο του Δήμου Χαλανδρίου που δόθηκε στη δημοσιότητα στις 17 Απριλίου 2021 προβλέπει μεταξύ άλλων επιδότηση ενοικίου και οργανισμών κοινής ωφέλειας σε 40 οικογένειες Ρομά για τρία χρόνια (με δυνατότητα επέκτασης).</w:t>
      </w:r>
      <w:r>
        <w:rPr>
          <w:rStyle w:val="FootnoteAnchor"/>
          <w:rFonts w:cs="Arial"/>
          <w:sz w:val="24"/>
          <w:szCs w:val="24"/>
        </w:rPr>
        <w:footnoteReference w:id="99"/>
      </w:r>
    </w:p>
    <w:p>
      <w:pPr>
        <w:pStyle w:val="Normal"/>
        <w:spacing w:before="0" w:after="0"/>
        <w:jc w:val="both"/>
        <w:rPr>
          <w:rFonts w:ascii="Calibri" w:hAnsi="Calibri"/>
        </w:rPr>
      </w:pPr>
      <w:r>
        <w:rPr>
          <w:rFonts w:cs="Arial"/>
          <w:sz w:val="24"/>
          <w:szCs w:val="24"/>
        </w:rPr>
        <w:t>Ηκήρυξη του οικισμού των ρομά στο Νομισματοκοπείο σε κατάσταση έκτακτης ανάγκης Πολιτικής Προστασίας και η επιβολή περιοριστικών μέτρων λόγω του αυξημένου αριθμού κρουσμάτων κορονοϊού που ανιχνεύθηκαν εκεί, έφερε πάλι στο προσκήνιο το χρόνιο ζήτημα με τη μετεγκατάστασή τους και την ένταξή τους στο κοινωνικό σύνολο.</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 δήμος Χαλανδρίου έχει εκπονήσει πρόγραμμα για τους ρομά που φιλοξενεί στην περιοχή του και έχει υλοποιήσει σειρά δράσεων για τη μετεγκατάστασή τους και τη κοινωνική τους ένταξη στους τομείς της εκπαίδευσης, της υγείας και της απασχόλησης.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Με δική του πρωτοβουλία, δικές του δαπάνες και τη σύμφωνη γνώμη των ιδίων, έχει μετεγκαταστήσει εντός του αστικού ιστού αρκετές οικογένειες και έχει ζητήσει τη συνδρομή της Πολιτείας για να προχωρήσει και να ολοκληρωθεί αυτή η προσπάθεια εκκένωσης του καταυλισμού, ώστε να λυθεί οριστικά το ζήτημα.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Συγκεκριμένα, από τον οικισμό στο Νομισματοκοπείο ήδη 17 οικογένειες (81 άτομα), μετακινήθηκαν οικειοθελώς και κατοικούν πλέον σε σπίτια εκτός του καταυλισμού, ενώ ο καταυλισμός των ρομά που υπήρχε στην περιοχή Πάτημα, έχει πλέον καταργηθεί, αφού ο Δήμος μετεγκατέστησε σε σπίτια όλες τις οικογένειες που υπήρχαν εκεί.</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Τώρα, στον οικισμό του Νομισματοκοπείου μένουν 257 άτομα (143 ενήλικες και 114 ανήλικοι) και ο Δήμος δηλώνει ότι αδυνατεί από μόνος του να φροντίσει και γι’ αυτές τις οικογένειες, ώστε να παύσει και αυτός ο καταυλισμός, όπου οι συνθήκες διαβίωσης είναι πολύ άσχημες και εν μέσω πανδημίας γίνονται άκρως επικίνδυνες.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Το 2019 το σχετικό σχέδιο του Δήμου Χαλανδρίου εντάχθηκε στο ευρωπαϊκό πρόγραμμα κι έτσι, η Περιφέρεια Αττικής ενέκρινε ένα κονδύλι ύψους 850.000 ευρώ.</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Το σχέδιο αυτό προβλέπει μεταξύ άλλων επιδότηση ενοικίου και οργανισμών κοινής ωφέλειας σε 40 οικογένειες για τρία χρόνια (με δυνατότητα επέκτασης) στον δήμο Χαλανδρίου και σε όμορους δήμους, καθώς και δράσεις προκειμένου να επιτευχθεί η κοινωνική ενσωμάτωση των οικογενειών. Όμως παρά το γεγονός ότι υπεγράφη τότε από τον περιφερειάρχη Γιώργο Πατούλη, ενάμιση χρόνο μετά το ποσό αυτό δεν έχει ακόμη εκταμιευθεί.</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Γι’ αυτόν ακριβώς τον λόγο, το Δημοτικό Συμβούλιο του Χαλανδρίου, κατά την έκτακτη συνεδρίασή του στις 13 Απριλίου και με αφορμή το υγειονομικό πρόβλημα που προέκυψε στον καταυλισμό του Νομισματοκοπείου, αλλά και τις άσχημες συνθήκες διαβίωσης που επικρατούν εκεί, αποφάσισε με ομοφωνία όλων των δημοτικών παρατάξεων να ζητήσει να βρεθεί ο τρόπος, ώστε να ξεμπλοκαριστούν αυτά τα χρήματα.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Και παράλληλα, αποφάσισε πάλι ομόφωνα, να προχωρήσει στην υλοποίηση ενός ολοκληρωμένου προγράμματος για τη στεγαστική και κοινωνική ένταξη των ρομά που έχουν απομείνει στον καταυλισμό του Νομισματοκοπείου, μέσω της εγκατάστασης ανά οικογένεια στον αστικό ιστό, γεγονός που θα έχει ως αποτέλεσμα την οριστική κατάργηση του καταυλισμού και για τον λόγο αυτό κατέθεσε ένα έκτακτο αίτημα προς το Υπουργείο Εσωτερικών, ώστε να στηρίξει οικονομικά τον δήμο.</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 δήμος Χαλανδρίου ήδη έχει κάνει για το ζήτημα αυτό πολλά περισσότερα από όσα του αναλογούν», λέει στο ΑΠΕ-ΜΠΕ ο δήμαρχος Σίμος Ρούσσος και προσθέτει: «Στο έκτακτο Δημοτικό Συμβούλιο επιβεβαιώθηκε η ομόφωνη θέση όλων των δημοτικών παρατάξεων για την ανάγκη διάλυσης του καταυλισμού στο Νομισματοκοπείο και τη λύση του στεγαστικού θέματος, που κρατάει σχεδόν 40 χρόνια.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Το Δημοτικό Συμβούλιο έλαβε με τεράστια αίσθηση ευθύνης απέναντι στους πολίτες και την πόλη, μια απόφαση που δηλώνει ξεκάθαρα την ομοθυμία του να δοθεί επιτέλους οριστική λύση στο μεγαλύτερο πρόβλημα που αντιμετωπίζει η περιοχή. Δυστυχώς, το πρόβλημα διαιωνίζεται, καθώς καθυστερεί η εκταμίευση, δύο χρόνια μετά την έγκριση από την Περιφέρεια Αττικής της χρηματοδότησης για το πιλοτικό σχέδιο κοινωνικής ένταξης των ρομά και ενάμιση χρόνο μετά την απόφαση του Δ.Σ. να συμμετέχει ο δήμος στο παραπάνω πρόγραμμα με ίδιους πόρους».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Και ο κ. Ρούσσος συνεχίζει: «Αν και δεν είναι αρμοδιότητα του δήμου, ωστόσο επειδή θέλουμε να λυθεί οριστικά αυτό το πρόβλημα, αναλαμβάνουμε και τις σχετικές πρωτοβουλίες. Έχουμε μετεγκαταστήσει 81 άτομα από τον καταυλισμό του Νομισματοκοπείου και όλα τα άτομα, 24 συνολικά, από τον καταυλισμό του Πατήματος, που διαλύθηκε οριστικά και πλέον οι άνθρωποι αυτοί μένουν σε σπίτια εντός του αστικού ιστού. Όμως δεν φτάνουν τα μέσα που διαθέτουμε, πρέπει να αναλάβει και η Πολιτεία το βάρος της ευθύνης που της αναλογεί. Εμείς, ζητάμε να προχωρήσει η εκταμίευση του ποσού που έχει εγκριθεί από την Περιφέρεια και μια έκτακτη ενίσχυση από το Υπουργείο Εσωτερικών ύψους ενός εκατομμυρίου ευρώ. Στη συνάντηση που είχα πρόσφατα με τον αναπληρωτή υπουργό για θέματα αυτοδιοίκησης κ. Πέτσα, τον ενημέρωσα πλήρως, ώστε να εξετάσει διεξοδικά το όλο ζήτημα. Δεν γίνεται να υπάρχει σήμερα αυτός ο καταυλισμός μόλις 9 χλμ. από το κέντρο της Αθήνας, πόσο μάλλον εν μέσω πανδημίας, που κάνει επικίνδυνο το υγειονομικό πρόβλημα».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Σχετικά με το αν ο δήμος Χαλανδρίου έχει σχέδιο για την περιοχή, όταν καταργηθεί ο καταυλισμός, ο δήμαρχος Σίμος Ρούσσος απαντά: «Όλη αυτή η περιοχή είναι εκτός σχεδίου πόλεως. Υπάρχουν ιδιοκτήτες των οικοπέδων, που θίγονται και αυτοί. Μάλιστα κάποιοι έχουν ασκήσει αγωγές ζητώντας αποζημιώσεις. Εμείς ως δήμος έχουμε ολοκληρώσει την πολεοδομική μελέτη».</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Και ο δήμαρχος Χαλανδρίου καταλήγει: «Το θέμα αυτό πρέπει να τελειώσει. Στο Δημοτικό Συμβούλιο το σύνολο των δημοτικών παρατάξεων λειτούργησε με αίσθημα ευθύνης. Δεν υπάρχουν άλλα χρονικά περιθώρια».</w:t>
      </w:r>
    </w:p>
    <w:p>
      <w:pPr>
        <w:pStyle w:val="Normal"/>
        <w:spacing w:before="0" w:after="0"/>
        <w:jc w:val="both"/>
        <w:rPr>
          <w:rFonts w:ascii="Calibri" w:hAnsi="Calibri" w:cs="Arial"/>
          <w:sz w:val="24"/>
          <w:szCs w:val="24"/>
        </w:rPr>
      </w:pPr>
      <w:r>
        <w:rPr>
          <w:rFonts w:cs="Arial"/>
          <w:sz w:val="24"/>
          <w:szCs w:val="24"/>
        </w:rPr>
      </w:r>
    </w:p>
    <w:p>
      <w:pPr>
        <w:pStyle w:val="Heading2"/>
        <w:spacing w:before="0" w:after="0"/>
        <w:rPr>
          <w:rFonts w:ascii="Calibri" w:hAnsi="Calibri"/>
        </w:rPr>
      </w:pPr>
      <w:bookmarkStart w:id="110" w:name="_Toc94179361"/>
      <w:r>
        <w:rPr>
          <w:rFonts w:ascii="Calibri" w:hAnsi="Calibri"/>
        </w:rPr>
        <w:t>Δ) Δικαστικές αποφάσεις, εκθέσεις, γνωματεύσεις και έρευνες για ζητήματα Στέγασης / Διαμονής</w:t>
      </w:r>
      <w:bookmarkEnd w:id="110"/>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111" w:name="_Toc94179362"/>
      <w:r>
        <w:rPr>
          <w:rFonts w:ascii="Calibri" w:hAnsi="Calibri"/>
        </w:rPr>
        <w:t>Δεκτή από το ΕΔΔΑ η αίτηση ασφαλιστικών μέτρων τριών προσφύγων με σοβαρά προβλήματα υγείας για μεταφορά στην ενδοχώρα</w:t>
      </w:r>
      <w:bookmarkEnd w:id="111"/>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Στις 23/7/2021 το Ευρωπαϊκό Δικαστήριο για τα Δικαιώματα του Ανθρώπου (ΕΔΔΑ) έκανε δεκτή την αίτηση ασφαλιστικών μέτρων τριών προσφύγων με σοβαρά προβλήματα υγείας, οι δύο παιδιά, και ζητά από την κυβέρνηση να τα μεταφέρει άμεσα από το Κέντρο Υποδοχής και Ταυτοποίησης (ΚΥΤ) του Καρά Τεπέ της Λέσβου στην ενδοχώρα, προκειμένου να έχουν πρόσβαση σε ιατρική παρακολούθηση και θεραπεία</w:t>
      </w:r>
      <w:r>
        <w:rPr>
          <w:rStyle w:val="FootnoteAnchor"/>
          <w:rFonts w:cs="Arial"/>
          <w:sz w:val="24"/>
          <w:szCs w:val="24"/>
        </w:rPr>
        <w:footnoteReference w:id="100"/>
      </w:r>
      <w:r>
        <w:rPr>
          <w:rFonts w:cs="Arial"/>
          <w:sz w:val="24"/>
          <w:szCs w:val="24"/>
        </w:rPr>
        <w:t>.</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 </w:t>
      </w:r>
      <w:r>
        <w:rPr>
          <w:rFonts w:cs="Arial"/>
          <w:sz w:val="24"/>
          <w:szCs w:val="24"/>
        </w:rPr>
        <w:t xml:space="preserve">Οπως επισημαίνει η οργάνωση Fenix Humanitarian Legal Aid, που εκπροσώπησε νομικά τους τρεις πρόσφυγες, έχει γίνει άρση του γεωγραφικού περιορισμού τους από τον Φεβρουάριο, ωστόσο οι ελληνικές αρχές επιμένουν να τους κρατούν στο ΚΥΤ του Καρά Τεπέ, σε συνθήκες που συνιστούν απάνθρωπη και εξευτελιστική μεταχείριση. Πρόκειται για τον Α.Α., θύμα βασανιστηρίων στη χώρα του, και δύο μικρά παιδιά πρόσφυγες πολέμου, τη Μ.Α., 5 ετών, και τον Μ.Ν.Α., δέκα ετών. </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Εφτασαν στη Λέσβο στις αρχές Ιανουαρίου του 2020 και παραμένουν εγκλωβισμένοι αρχικά στη Μόρια και στη συνέχεια στο Καρά Τεπέ. Ο Α.Α. πάσχει από ατονία της ουροδόχου κύστης και πρέπει να κάνει καθετηριασμό μέσα στο ΚΥΤ, όπου είναι πολύ υψηλός ο κίνδυνος μόλυνσης, λόγω των συνθηκών υγιεινής. Η Μ.Α. αντιμετωπίζει πολλαπλές γνωστικές και αναπτυξιακές δυσκολίες, περιορισμούς στην κινητικότητα και ακράτεια, ενώ εκδήλωσε επιλεκτική αλαλία μετά τη σοκαριστική εμπειρία της πυρκαγιάς στη Μόρια.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 </w:t>
      </w:r>
      <w:r>
        <w:rPr>
          <w:rFonts w:cs="Arial"/>
          <w:sz w:val="24"/>
          <w:szCs w:val="24"/>
        </w:rPr>
        <w:t>Ο Μ.Ν.Α. δεν μπορεί να περπατήσει και πάσχει από ακράτεια. Το Βοστάνειο Γενικό Νοσοκομείο Μυτιλήνης τους παρέπεμψε σε νοσοκομεία της Αθήνας. «Η παρέμβαση του ΕΔΔΑ δεν θα πρέπει να απαιτείται προκειμένου η ελληνική κυβέρνηση να συμμορφωθεί με τις υποχρεώσεις της βάσει του εθνικού και του διεθνούς δικαίου», σημειώνει η Fenix. Και υπογραμμίζει ότι πολλοί πρόσφυγες ζουν σε απάνθρωπες και εξευτελιστικές συνθήκες στο ΚΥΤ, χωρίς πρόσβαση στην ιατροφαρμακευτική περίθαλψη που χρειάζονται και δικαιούνται.</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112" w:name="_Toc94179363"/>
      <w:r>
        <w:rPr>
          <w:rFonts w:ascii="Calibri" w:hAnsi="Calibri"/>
        </w:rPr>
        <w:t>Δύο αποφάσεις Ευρωπαϊκού Δικαστηρίου Δικαιωμάτων του Ανθρώπου κατά Ελλάδας για συνθήκες διαβίωσης προσφύγων στη Λέσβο</w:t>
      </w:r>
      <w:bookmarkEnd w:id="112"/>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 </w:t>
      </w:r>
      <w:r>
        <w:rPr>
          <w:rFonts w:cs="Arial"/>
          <w:sz w:val="24"/>
          <w:szCs w:val="24"/>
        </w:rPr>
        <w:t>Στις 24/3/2021 το Ευρωπαϊκό Δικαστήριο Ανθρωπίνων Δικαιωμάτων έκανε δεκτή την αίτηση ασφαλιστικών μέτρων που κατέθεσε για λογαριασμό δύο προσφύγων που διαβιούσαν στο Καρά Τεπέ της Λέσβου το Legal Center Lesvos, κρίνοντας ως απαράδεκτες και προσβλητικές για την ανθρώπινη υπόσταση τις συνθήκες που επικρατούν εκεί</w:t>
      </w:r>
      <w:r>
        <w:rPr>
          <w:rStyle w:val="FootnoteAnchor"/>
          <w:rFonts w:cs="Arial"/>
          <w:sz w:val="24"/>
          <w:szCs w:val="24"/>
        </w:rPr>
        <w:footnoteReference w:id="101"/>
      </w:r>
      <w:r>
        <w:rPr>
          <w:rFonts w:cs="Arial"/>
          <w:sz w:val="24"/>
          <w:szCs w:val="24"/>
        </w:rPr>
        <w:t>.</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Οι δύο αυτές αποφάσεις-ράπισμα για την κυβέρνηση και το υπουργείο Μετανάστευσης έρχονται ως συνέχεια σε ακόμη μια σχετική υπόθεση κατά την οποία και πάλι η κυβέρνηση της Ελλάδας διατάχθηκε να μεταφέρει άμεσα στην ηπειρωτική χώρα την 29χρονη A.J. από το Αφγανιστάν, η οποία, ούσα σε κατάσταση προχωρημένης εγκυμοσύνης, φέρει πολλαπλά θραύσματα στο κορμί της και αντιμετωπίζει σοβαρά προβλήματα υγείας τα οποία δεν δύναται να θεραπεύσει το Νοσοκομείο Μυτιλήνης.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Αντίστοιχα, οι δύο νέες αποφάσεις αφορούν την ηλικιωμένη A.M., ανάπηρη γυναίκα που δεν μπορεί να περπατήσει και πάσχει από πολλαπλά νοσήματα. Ο H.A. έχει παράλυση προσώπου, είναι επιζών του πολέμου και η σωματική και ψυχική του υγεία είναι επίσης σε κατάσταση επιδείνωσης. Και οι δύο, όπως και η 29χρονη από το Αφγανιστάν, είχαν επιβιώσει από τις πυρκαγιές που κατέστρεψαν το παλιό στρατόπεδο της Μόριας τον Σεπτέμβριο του 2020.</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Μετά από μία εβδομάδα στον δρόμο, βρέθηκαν στο βιαστικά κατασκευασμένο Μαυροβούνι σε συνθήκες ακατάλληλες για ανθρώπινη κατοικία: εκτεθειμένοι σε δηλητηρίαση από μόλυβδο, στην Covid-19 και σε όλα τα στοιχεία της φύσης, σε έναν λασπότοπο. Και για τα τρία αυτά άτομα, σύμφωνα και με το δικαστήριο, οι συνθήκες διαβίωσης εκεί έχουν ήδη προκαλέσει ανεπανόρθωτη βλάβη στη σωματική και ψυχική τους υγεία.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Το LCL υποστήριξε ότι οι απάνθρωπες και εξευτελιστικές συνθήκες στρατοπέδευσης, σε συνδυασμό με τις ειδικές συνθήκες υγείας των A.J., A.M. και H.A., παραβίασαν τα δικαιώματά τους σύμφωνα με τα άρθρα 2 και 3 της ΕΣΔΑ και ενέχουν επικείμενο κίνδυνο περαιτέρω ανεπανόρθωτης βλάβης.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Να σημειωθεί ότι μόνο από το Legal Center Lesvos εκκρεμούν ακόμα δύο σχετικές υποθέσεις, εκ των οποίων για τη μία το δικαστήριο ζητά επιπλέον ιατρικές βεβαιώσεις που δεν μπορούσε να λάβει ο αιτών, δεδομένου ότι αντιμετωπίζει εμπόδια στην πρόσβαση σε ιατρικές υπηρεσίες στη Λέσβο, γεγονός που είναι μέρος του αντικειμένου της αίτησης. Η πέμπτη αίτηση εκκρεμεί ακόμη.</w:t>
      </w:r>
    </w:p>
    <w:p>
      <w:pPr>
        <w:pStyle w:val="Normal"/>
        <w:spacing w:before="0" w:after="0"/>
        <w:jc w:val="both"/>
        <w:rPr>
          <w:rFonts w:ascii="Calibri" w:hAnsi="Calibri" w:cs="Arial"/>
          <w:b/>
          <w:b/>
          <w:bCs/>
          <w:sz w:val="24"/>
          <w:szCs w:val="24"/>
        </w:rPr>
      </w:pPr>
      <w:r>
        <w:rPr>
          <w:rFonts w:cs="Arial"/>
          <w:b/>
          <w:bCs/>
          <w:sz w:val="24"/>
          <w:szCs w:val="24"/>
        </w:rPr>
      </w:r>
    </w:p>
    <w:p>
      <w:pPr>
        <w:pStyle w:val="Heading3"/>
        <w:spacing w:before="0" w:after="0"/>
        <w:rPr>
          <w:rFonts w:ascii="Calibri" w:hAnsi="Calibri"/>
        </w:rPr>
      </w:pPr>
      <w:bookmarkStart w:id="113" w:name="_Toc94179364"/>
      <w:r>
        <w:rPr>
          <w:rFonts w:ascii="Calibri" w:hAnsi="Calibri"/>
        </w:rPr>
        <w:t>Εκστρατεία της Διεθνούς Αμνηστίας ενάντια στις επαναπροωθήσεις προσφύγων στο Αιγαίο από την Ελλάδα</w:t>
      </w:r>
      <w:bookmarkEnd w:id="113"/>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Στις 6 Ιουλίου 2021 η Διεθνής Αμνηστία ξεκίνησε μία νέα εκστρατεία συλλογής υπογραφών προς τον υπουργό Μετανάστευσης και Ασύλου «για τις συνεχιζόμενες επαναπροωθήσεις, τη βία και τις αυθαίρετες κρατήσεις προσφύγων και μεταναστών/ριών»</w:t>
      </w:r>
      <w:r>
        <w:rPr>
          <w:rStyle w:val="FootnoteAnchor"/>
          <w:rFonts w:cs="Arial"/>
          <w:sz w:val="24"/>
          <w:szCs w:val="24"/>
        </w:rPr>
        <w:footnoteReference w:id="102"/>
      </w:r>
      <w:r>
        <w:rPr>
          <w:rFonts w:cs="Arial"/>
          <w:sz w:val="24"/>
          <w:szCs w:val="24"/>
        </w:rPr>
        <w:t>.</w:t>
      </w:r>
    </w:p>
    <w:p>
      <w:pPr>
        <w:pStyle w:val="Normal"/>
        <w:spacing w:before="0" w:after="0"/>
        <w:jc w:val="both"/>
        <w:rPr>
          <w:rFonts w:ascii="Calibri" w:hAnsi="Calibri"/>
        </w:rPr>
      </w:pPr>
      <w:r>
        <w:rPr>
          <w:rFonts w:cs="Arial"/>
          <w:sz w:val="24"/>
          <w:szCs w:val="24"/>
        </w:rPr>
        <w:t>Μολονότι, η οργάνωση καταγράφει επαναπροωθήσεις προσφύγων από το 2013, όλα τα στοιχεία που έχει συγκεντρώσει συγκλίνουν στο ότι από τις αρχές του 2020 αυτές οι επιχειρήσεις, που πραγματοποιούνται από στρατιώτες, αστυνομικούς και άνδρες χωρίς διακριτικά, σε επίσημα ή ανεπίσημα κέντρα κράτησης, έχουν αυξηθεί κατά πολύ.</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Tα στοιχεία που αποκαλύπτονται αφορούν, όπως υποστηρίζει η Διεθνής Αμνηστία, 21 παράνομες επιχειρήσεις επαναπροωθήσεων, όπως προκύπτει από 16 μαρτυρίες προσφύγων που συγκέντρωσε η οργάνωση. Οι μαρτυρίες συγκλίνουν μεταξύ τους και αποκαλύπτουν τις μεθόδους, της χρήση βίας, την αυθαίρετη κράτηση αλλά και «πιθανώς βασανιστήρια», όπως αναφέρεται. Αυτές οι 21 επιχειρήσεις φαίνεται να αφορούσαν συνολικά 1.000 αιτούντες άσυλο, με το μέγεθος της καθεμιάς να διαφέρει, από 9 μέχρι και 170 άτομα.</w:t>
      </w:r>
    </w:p>
    <w:p>
      <w:pPr>
        <w:pStyle w:val="Normal"/>
        <w:spacing w:before="0" w:after="0"/>
        <w:jc w:val="both"/>
        <w:rPr>
          <w:rFonts w:ascii="Calibri" w:hAnsi="Calibri" w:cs="Arial"/>
          <w:b/>
          <w:b/>
          <w:bCs/>
          <w:sz w:val="24"/>
          <w:szCs w:val="24"/>
        </w:rPr>
      </w:pPr>
      <w:r>
        <w:rPr>
          <w:rFonts w:cs="Arial"/>
          <w:b/>
          <w:bCs/>
          <w:sz w:val="24"/>
          <w:szCs w:val="24"/>
        </w:rPr>
      </w:r>
    </w:p>
    <w:p>
      <w:pPr>
        <w:pStyle w:val="Heading3"/>
        <w:spacing w:before="0" w:after="0"/>
        <w:rPr>
          <w:rFonts w:ascii="Calibri" w:hAnsi="Calibri"/>
        </w:rPr>
      </w:pPr>
      <w:bookmarkStart w:id="114" w:name="_Toc94179365"/>
      <w:r>
        <w:rPr>
          <w:rFonts w:ascii="Calibri" w:hAnsi="Calibri"/>
        </w:rPr>
        <w:t>Ερευνητικά πορίσματα του Ευρωπαϊκού Προγράμματος JUSTROM για τους Ρομά</w:t>
      </w:r>
      <w:bookmarkEnd w:id="114"/>
    </w:p>
    <w:p>
      <w:pPr>
        <w:pStyle w:val="Normal"/>
        <w:spacing w:before="0" w:after="0"/>
        <w:jc w:val="both"/>
        <w:rPr>
          <w:rFonts w:ascii="Calibri" w:hAnsi="Calibri"/>
        </w:rPr>
      </w:pPr>
      <w:r>
        <w:rPr>
          <w:rFonts w:cs="Arial"/>
          <w:sz w:val="24"/>
          <w:szCs w:val="24"/>
        </w:rPr>
        <w:t>Σύμφωνα με τα ερευνητικά πορίσματα του Ευρωπαϊκού Προγράμματος JUSTROM που δόθηκαν στη δημοσιότητα στις 10 Ιανουαρίου 2021, χιλιάδες Ρομά που διαβιούν σε καταυλισμούς της χώρας, εγκαταλειμμένοι από την πολιτεία ακόμη και εν μέσω πανδημίας, εξακολουθούν να ζουν υπό τραγικές συνθήκες: σε παραπήγματα, χωρίς ρεύμα, σε τραγική οικονομική κατάσταση εξαιτίας του παρατεταμένου lockdown κι ενώ η επισιτιστική κρίση εντός των καταυλισμών γίνεται όλο και πιο έντονη</w:t>
      </w:r>
      <w:r>
        <w:rPr>
          <w:rStyle w:val="FootnoteAnchor"/>
          <w:rFonts w:cs="Arial"/>
          <w:sz w:val="24"/>
          <w:szCs w:val="24"/>
        </w:rPr>
        <w:footnoteReference w:id="103"/>
      </w:r>
      <w:r>
        <w:rPr>
          <w:rFonts w:cs="Arial"/>
          <w:sz w:val="24"/>
          <w:szCs w:val="24"/>
        </w:rPr>
        <w:t>. Η πολιτεία όμως αδιαφορεί. Δεν προστατεύει αυτή την ευάλωτη πληθυσμιακή ομάδα –φωτεινή εξαίρεση κάποιοι λιγοστοί δήμοι– από την Covid-19 παρέχοντάς της έστω τα απαραίτητα μέσα προστασίας από τον ιό.</w:t>
      </w:r>
    </w:p>
    <w:p>
      <w:pPr>
        <w:pStyle w:val="Normal"/>
        <w:spacing w:before="0" w:after="0"/>
        <w:jc w:val="both"/>
        <w:rPr>
          <w:rFonts w:ascii="Calibri" w:hAnsi="Calibri"/>
        </w:rPr>
      </w:pPr>
      <w:r>
        <w:rPr>
          <w:rFonts w:cs="Arial"/>
          <w:sz w:val="24"/>
          <w:szCs w:val="24"/>
        </w:rPr>
        <w:t>Και όμως, τα κρούσματα που έχουν καταγραφεί μέχρι στιγμής στους καταυλισμούς και στις κοινότητες Ρομά είναι σχετικά περιορισμένα. Γεγονός που οφείλεται στην αυτοπροστασία των ίδιων των ανθρώπων με τα πενιχρά μέσα που διαθέτουν, αλλά και στην απομόνωσή τους από τον γενικό πληθυσμό. Αυτό φυσικά δεν αρκεί για τα ΜΜΕ, αφού μεμονωμένα περιστατικά, όπου παρατηρήθηκε έλλειψη μέτρων αυτοπροστασίας, έγιναν αφορμή για να στιγματιστούν ακόμη μία φορά οι Ρομά. Απέναντι στην προβολή αυτής της στρεβλής πραγματικότητας οι Ρομά αντιπαραβάλλουν μια πρωτοφανή κινητοποίηση: με όρους αυτοοργάνωσης και αλληλεγγύης προσπαθούν να βοηθήσουν τον διπλανό τους με όποιον τρόπο μπορούν, σε μια προσπάθεια να υπερκεράσουν την κρατική αδιαφορία.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εξάπλωση του κορονοϊού ανέδειξε με τον πιο τραγικό τρόπο τα χρόνια προβλήματα που αντιμετωπίζουν οι Έλληνες Ρομά. Προβλήματα διαβίωσης, ανέχειας, εγκατάλειψης και διακρίσεων. Κυρίαρχο είναι το πρόβλημα της στέγασης τόσο στους καταυλισμούς όσο και στους οικισμούς όπου διαβιούν οι Ρομά συμπολίτες μας. Οι άθλιες συνθήκες, με τα παραπήγματα από τη μια και τα πολυμελή νοικοκυριά στοιβαγμένα σε λίγα τετραγωνικά από την άλλη επιδεινώνουν το πρόβλημα εν μέσω πανδημίας. Απαιτείται διαφορετικός χειρισμός από την πολιτική του “Μένουμε σπίτι”» ανέφερε στο Documento ο Βασίλειος Πάντζος, πρόεδρος της Ελλάν Πασσέ (Πανελλαδική Συνομοσπονδία Ελλήνων Ρομά).</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Εξίσου σημαντικό, σύμφωνα με τον κ. Πάντζο, «είναι το πρόβλημα της απασχόλησης, αφού η συντριπτική πλειονότητα των Ρομά δεν μπορεί να εργαστεί, με αποτέλεσμα να μην μπορούν να καλύψουν τις καθημερινές ανάγκες σίτισης των οικογενειών τους. Παράλληλα, το μέτρο της αναγκαστικής τηλεκπαίδευσης άφησε χιλιάδες παιδιά Ρομά εκτός εκπαιδευτικής διαδικασίας, ενώ σε πολλούς καταυλισμούς δεν υπάρχει πόσιμο νερό, ύδρευση, ούτε άρδευση, με αποτέλεσμα να είναι αδύνατο να τηρηθούν τα προληπτικά μέτρα υγιεινής και προστασίας».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Αναφορικά με την προστασία των κοινοτήτων Ρομά από την πανδημία, ο κ. Πάντζος επισήμανε ότι «στην πλειονότητα των δήμων όπου διαμένουν Έλληνες Ρομά δεν πάρθηκαν τα καίρια και αναγκαία μέτρα ούτε ως προς το κομμάτι της διαβίωσης ούτε ως προς την ουσιαστική προστασία τους από την πανδημία και τις συνέπειές της, όπως απολυμάνσεις, αποκομιδή σκουπιδιών, παροχή τροφίμων και υγειονομικού υλικού, έκτακτα επιδόματα και πρόβλεψη υλικοτεχνικής βοήθειας για εξασφάλιση συμμετοχής στην τηλεκπαίδευση». Ως αποτέλεσμα, «οι ήδη ακραίες συνθήκες φτώχειας επιδεινώθηκαν και η κοινότητα παραμένει τελείως εκτεθειμένη, θρηνώντας θύματα καθημερινά, όπως όλος ο κόσμος». Τα φετινά Χριστούγεννα «δεν υπήρξε καμία εορταστική διάθεση στην κοινότητα. Άνθρωποι ζουν χωρίς ρεύμα, χωρίς νερό, χωρίς εισοδήματα και χωρίς φαγητό, οπότε για ποια εορταστική περίοδο μιλάμε;».</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Σχετικά με το ζήτημα της τηλεκπαίδευσης, ο Ηλίας Γιαννόπουλος, νομικός σύμβουλος της Ελλάν Πασσέ, ανέφερε ότι «το Ελληνικό Παρατηρητήριο των Συμφωνιών του Ελσίνκι, λαμβάνοντας υπόψη κατεπείγουσα επιστολή-υπόμνημα της Ελλάν Πασσέ αναφορικά με τον αποκλεισμό που βιώνουν οι Ρομά μαθητές με το καθεστώς της αναγκαστικής τηλεκπαίδευσης, προχώρησε σε κατάθεση μηνυτήριας αναφοράς κατά της υπουργού Παιδείας Νίκης Κεραμέως και της υφυπουργού Σοφίας Ζαχαράκη. Η χώρα μας έχει ήδη καταδικαστεί στο παρελθόν από το Ευρωπαϊκό Δικαστήριο Ανθρωπίνων Δικαιωμάτων για τον αποκλεισμό παιδιών Ρομά από το καθολικό δικαίωμα στην εκπαίδευση».</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Παράλληλα, ο κ. Γιαννόπουλος επισήμανε ότι «τα ΜΜΕ έχουν επιλεκτική προβολή ως προς τους Ρομά και δεν δίνουν το βήμα που χρειάζεται στους εκπροσώπους τους, ώστε να αποκαθίσταται η αλήθεια και να υπάρχει έγκυρη ενημέρωση. Από την πρώτη στιγμή της πανδημίας οι Ελληνες Ρομά στοχοποιήθηκαν εν μέρει, σε μια προσπάθεια να βρεθεί το “μαύρο πρόβατο” στο οποίο θα πέσουν οι ευθύνες για την πιθανή διασπορά του κορονοϊού σε ορισμένες περιοχές. Η κοινότητα αποτελεί το πιο εκτεθειμένο κομμάτι της ελληνικής κοινωνίας σε συνθήκες πανδημίας και παρ’ όλα αυτά δεν έχει υπάρξει η αναγκαία μέριμνα».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Παρ’ όλα αυτά και «δεδομένης της μηδαμινής ενημέρωσης, των απάνθρωπων συνθηκών διαβίωσης και της διαχρονικής περιθωριοποίησης, οι Ελληνες Ρομά έδειξαν προσαρμοστικότητα. Φυσικά, υπήρξαν και υπάρχουν μεμονωμένα περιστατικά μη συμμόρφωσης, όπως σε ολόκληρη την κοινωνία, τα οποία καταδικάστηκαν και απομονώθηκαν» κατέληξε.</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«Ενώ υπήρχε ένας χρόνος αντίδρασης ανάμεσα στο πρώτο lockdown και το δεύτερο, βλέπουμε ότι οι δήμοι δεν έχουν κανένα συγκεκριμένο σχέδιο και πλάνο προστασίας» δήλωσε στο Documento η Αλεξάνδρα Καραγιάννη, η πρώτη δικηγόρος ρομικής καταγωγής στην Ελλάδα και επιστημονική συνεργάτιδα του Συμβουλίου της Ευρώπης. Όπως επισήμανε, «πολλοί Ρομά ασχολούνται με το άτυπο εμπόριο και δεν είναι ασφαλισμένοι. Αυτή η κατηγορία πληθυσμού βρίσκεται εκτός κάθε κοινωνικής προστασίας. Έχει επέλθει ο πλήρης αποκλεισμός πια. Δεν δικαιούνται ειδικές παροχές και επιδόματα λόγω Covid-19. Άρα, προσπαθούν να επιβιώσουν με κάθε τρόπο, κάτι που για μια τόσο αποκλεισμένη ομάδα σημαίνει εξαθλίωση. Στους περισσότερους καταυλισμούς υπάρχει πραγματικά σοβαρή επισιτιστική ανάγκη. Στους αυξημένους κινδύνους που αντιμετωπίζουν οι κοινότητες προστίθενται διακοπές παροχής ηλεκτρικού ρεύματος και αναγκαστικές εξώσεις, οι οποίες θα πρέπει με νομοθετική πρωτοβουλία να ανασταλούν όσο διαρκεί η υγειονομική κρίση».</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Αυτή η κατάσταση, συνεχίζει, «σε κάποιες περιοχές γίνεται προσπάθεια να αντιμετωπιστεί πολύ επιφανειακά από κάποιους δήμους, κυρίως ύστερα από πιέσεις της ίδιας της κοινότητας. Δηλαδή κάποιοι τοπικοί σύλλογοι, αλληλέγγυοι και διαμεσολαβητές πιέζουν κι έτσι μπορεί περιστασιακά να γίνει κάποια απολύμανση ή να ανοίξει το κοινωνικό παντοπωλείο και να δοθούν κάποια λίγα τρόφιμα. Υπάρχει ανάγκη δημιουργίας τοπικού σχεδίου δράσης από την τοπική αυτοδιοίκηση για την προστασία των ευάλωτων κοινωνικών ομάδων, όπως και για την πρόληψη και αντιμετώπιση των συνεπειών της πανδημίας».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 χαμηλός αριθμός κρουσμάτων που έχει καταγραφεί μέχρι στιγμής στις κοινότητες Ρομά οφείλεται, σύμφωνα με την κ. Καραγιάννη, «στην υπευθυνότητα των ίδιων, η οποία έχει ιδιαίτερα παρεξηγηθεί. Οφείλεται βέβαια και στο γεγονός ότι ως περιορισμένοι και χωρικά εντοπισμένοι δεν έχουν ιδιαίτερες επαφές με τον γενικό πληθυσμό».</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Αναφορικά με το ζήτημα της τηλεκπαίδευσης η κ. Καραγιάννη επισήμανε ότι «έχει αποκλειστεί το μεγαλύτερο ποσοστό των μαθητών. Ακόμη και σε κάποιες πιο ενταγμένες περιοχές, οι γονείς δεν είναι πάντα σε θέση να αντιληφθούν τις ανάγκες και να υποστηρίξουν ένα παιδί που κάνει μάθημα από το σπίτι. Στους καταυλισμούς όταν δεν υπάρχουν συσκευές, ρεύμα και βασικές υποδομές είναι προφανές ότι τα παιδιά που ζουν εκεί έχουν αποκλειστεί από την εκπαίδευση. Και γι’ αυτά τα παιδιά το σχολείο ήταν το πιο ασφαλές μέρος. Και εκτός του ότι έχασαν αυτή την υποστήριξη και την ασφάλεια, το ζήτημα είναι ότι όσο περισσότερο λείπει ένα παιδί από το σχολείο τόσο πιο δύσκολο είναι να επιστρέψει».</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Πρόβλημα στο μέλλον, όπως υπογράμμισε, θα είναι και «οι πρόωροι και αναγκαστικοί γάμοι, οι οποίοι αυξάνονται σε περιόδους κρίσης. Αρα, τα κορίτσια είναι περισσότερο εκτεθειμένα, όπως και οι γυναίκες που είναι αντιμέτωπες με την ενδοοικογενειακή βία σε μεγαλύτερο βαθμό. Παράλληλα, έχουν χάσει ένα υποστηρικτικό δίκτυο ανθρώπων που δεν μπορεί να τους προσεγγίσει λόγω των μέτρων. Αρα, ουσιαστικά είναι εντελώς μόνοι τους. Επίσης, υπάρχουν οι ανιθαγενείς και οι αδήλωτοι, όσοι δηλαδή δεν έχουν έγγραφα. Αυτοί όχι απλώς δεν έχουν πρόσβαση στην υγεία, αλλά είναι εκτεθειμένοι στο οτιδήποτε. Δεν μπορούν ούτε να εμβολιαστούν».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Απέναντι σε όλα αυτά τα προβλήματα, «κάποιοι άνθρωποι, ιδίως γυναίκες από τοπικούς συλλόγους Ρομά, έχουν ενεργό ρόλο μέσα στις κοινότητες: πραγματοποιούν επαφές με τις τοπικές αρχές, με αποτέλεσμα κάποιοι δήμοι να πιέζονται και να αναλαμβάνουν κάποιες πρωτοβουλίες».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«Μπορεί να λέμε ότι ο ιός προσβάλλει όλους το ίδιο και ότι δεν κάνει διακρίσεις, αλλά στην πραγματικότητα τις εντείνει: μεγαλώνει τον κοινωνικό αποκλεισμό όχι μόνο σε σχέση με τους Ρομά αλλά και με τους κρατούμενους και άλλες ευάλωτες ομάδες» ανέφερε στο Documento ο Χρήστος Ηλιάδης, εμπειρογνώμονας του Συμβουλίου της Ευρώπης και συντονιστής του προγράμματος JUSTROM στην Ελλάδα. «Ο αποκλεισμός εντείνεται. Υπάρχουν όμως και καλές περιπτώσεις δήμων, όπως του Χαλανδρίου, ο οποίος με ένα πολύ ενεργό παράρτημα Ρομά έχει μοιράσει μέχρι και τάμπλετ στα παιδιά για να παρακολουθήσουν την τηλεκπαίδευση» σημείωσε.</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Από την άλλη πλευρά, σημείωσε ότι «ήδη από το προηγούμενο lockdown έχουν υπάρξει περιπτώσεις δήμων για τους οποίους έχουν εκδοθεί από το Ευρωπαϊκό Δικαστήριο Ανθρωπίνων Δικαιωμάτων ασφαλιστικά μέτρα εναντίον τους: ο Δήμος Ασπροπύργου κατηγορείται ότι γκρέμισε σπίτια-παραπήγματα το καλοκαίρι εν μέσω πανδημίας. Υπάρχει αντίστοιχη περίπτωση ενός δήμου στη Θεσσαλονίκη. Η γενική εικόνα πάντως είναι μικρές παρεμβάσεις, με πολύ μικρές διανομές τροφίμων και νερού. Οι άνθρωποι που ήταν έτσι κι αλλιώς αποκλεισμένοι, τώρα ζουν τον απόλυτο αποκλεισμό».</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Σε κάποιες περιπτώσεις, «η κατάσταση –παρά την οικονομική ασφυξία– είναι λίγο καλύτερη, είτε γιατί υπάρχουν δίκτυα αλληλεγγύης είτε επειδή η σχέση με τις τοπικές αρχές είναι καλή. Βέβαια, αυτό δεν ισχύει σε όλες τις περιοχές: στις αρχές και των δύο lockdown αρχίσαμε να λαμβάνουμε από συγκεκριμένες περιοχές της Αττικής καταγγελίες και αναφορές για αστυνομική βία εναντίον Ρομά. Άρα, σε περιοχές όπου υπάρχει μια φυλετική “προτίμηση” των αρχών εναντίον των Ρομά, εκεί οι συνθήκες είναι πολύ πιο δύσκολες» κατέληξε.</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Πλέον οι άνθρωποι «τη βγάζουν όπως μπορούν» παρατηρεί ο κ. Ηλιάδης και εξηγεί: «Υπάρχει κίνδυνος να μεγαλώσει η εξάρτηση των αποκλεισμένων αυτών κοινοτήτων από τα επιδόματα. Δεν ξέρω αν όταν τελειώσει το lockdown θα αντιστραφεί αυτό. Έχω την αίσθηση ότι είναι φαινόμενο που θα αυξηθεί γιατί δεν δίνεται εναλλακτική. Ευτυχώς υπάρχει μια κοινοτική και κοινωνική δομή και οικογένειες που αλληλοϋποστηρίζονται. Βοηθάει ο ένας τον άλλον. Είναι θετικό ότι σε αρκετές κοινότητες έχει ενεργοποιηθεί ένας πληθυσμός Ρομά, σαν μια ανερχόμενη κοινωνία πολιτών, που αποτελείται και από γυναίκες: σύλλογοι γυναικών μαζεύουν λεφτά και τρόφιμα. Επομένως, δεν είναι μόνο μαύρη η εικόνα, αφού αυτή την κινητοποίηση δεν την είχαμε δει τα προηγούμενα χρόνια».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«Αυτό που με εξέπληξε ευχάριστα είναι ο μικρός αριθμός κρουσμάτων μέχρι στιγμής συγκριτικά με τον γενικό πληθυσμό» επισήμανε και συνέχισε: «Οι Ρομά έχουν δείξει υπεύθυνη στάση και τηρούν πάρα πολύ τα μέτρα, αφενός γιατί φοβούνται τον ιό, αφετέρου επειδή μια κοινότητα αποκλεισμένων προσβάλλεται δυσκολότερα από κάτι που έρχεται “απέξω”. Ευχάριστη έκπληξη είναι και το ότι δεν έχουν κατηγορηθεί και στοχοποιηθεί –παρά σε ελάχιστες περιπτώσεις με αφορμή μεμονωμένα περιστατικά– για τη μετάδοση της πανδημίας, όπως συνέβη σε Ιταλία και Βουλγαρία».</w:t>
      </w:r>
    </w:p>
    <w:p>
      <w:pPr>
        <w:pStyle w:val="Normal"/>
        <w:spacing w:before="0" w:after="0"/>
        <w:jc w:val="both"/>
        <w:rPr>
          <w:rFonts w:ascii="Calibri" w:hAnsi="Calibri" w:cs="Arial"/>
          <w:b/>
          <w:b/>
          <w:bCs/>
          <w:sz w:val="24"/>
          <w:szCs w:val="24"/>
        </w:rPr>
      </w:pPr>
      <w:r>
        <w:rPr>
          <w:rFonts w:cs="Arial"/>
          <w:b/>
          <w:bCs/>
          <w:sz w:val="24"/>
          <w:szCs w:val="24"/>
        </w:rPr>
      </w:r>
    </w:p>
    <w:p>
      <w:pPr>
        <w:pStyle w:val="Heading3"/>
        <w:spacing w:before="0" w:after="0"/>
        <w:rPr>
          <w:rFonts w:ascii="Calibri" w:hAnsi="Calibri"/>
        </w:rPr>
      </w:pPr>
      <w:bookmarkStart w:id="115" w:name="_Toc94179366"/>
      <w:r>
        <w:rPr>
          <w:rFonts w:ascii="Calibri" w:hAnsi="Calibri"/>
        </w:rPr>
        <w:t>Καταγραφή κρουσμάτων επαναπροώθησης από το Παρατηρητήριο του Ελσίνκι</w:t>
      </w:r>
      <w:bookmarkEnd w:id="115"/>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Το Ελληνικό Παρατηρητήριο των Συμφωνιών του Ελσίνκι (ΕΠΣΕ), στα πλαίσια του προγράμματός του “Παρατηρητήριο Ρατσιστικών Εγκλημάτων”, έχει καταγράψει 147 περιστατικά παράνομης, βίαιης, ρατσιστικής επαναπροώθησης (στη θάλασσα) ή απέλασης (από τα νησιά ή από την ηπειρωτική χώρα) κατά την περίοδο Μαρτίου – Δεκεμβρίου 2020 με θύματα περισσότερα από 7000 αλλοδαπούς</w:t>
      </w:r>
      <w:r>
        <w:rPr>
          <w:rStyle w:val="FootnoteAnchor"/>
          <w:rFonts w:cs="Arial"/>
          <w:sz w:val="24"/>
          <w:szCs w:val="24"/>
        </w:rPr>
        <w:footnoteReference w:id="104"/>
      </w:r>
      <w:r>
        <w:rPr>
          <w:rFonts w:cs="Arial"/>
          <w:sz w:val="24"/>
          <w:szCs w:val="24"/>
        </w:rPr>
        <w:t>.</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καταγραφή έγινε κυρίως με βάση δημοσιοποιημένο υλικό από ΜΜΕ και ΜΚΟ. Όλα αυτά έχουν συγκεντρωθεί στον ιστότοπο του Παρατηρητηρίου Ρατσιστικών Εγκλημάτων και στο κανάλι του Youtube</w:t>
      </w:r>
    </w:p>
    <w:p>
      <w:pPr>
        <w:pStyle w:val="Normal"/>
        <w:spacing w:before="0" w:after="0"/>
        <w:jc w:val="both"/>
        <w:rPr>
          <w:rFonts w:ascii="Calibri" w:hAnsi="Calibri"/>
        </w:rPr>
      </w:pPr>
      <w:r>
        <w:rPr>
          <w:rFonts w:cs="Arial"/>
          <w:sz w:val="24"/>
          <w:szCs w:val="24"/>
        </w:rPr>
        <w:t>Το ΕΠΣΕ ζήτησε να ερευνηθούν από τον Συνήγορο του Πολίτη – Εθνικό Μηχανισμό Διερεύνησης Περιστατικών Αυθαιρεσίας (ΕΜΗΔΙΠΑ)  να διερευνήσουν όλα τα καταγεγραμμένα περιστατικά, με στόχο τα αποτελέσματα της έρευνας να περιληφθούν στις εκθέσεις και ενημερώσεις που κάνει τακτικά στα αρμόδια όργανα του ΟΗΕ, του Συμβουλίου της Ευρώπης και της ΕΕ.</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116" w:name="_Toc94179367"/>
      <w:r>
        <w:rPr>
          <w:rFonts w:ascii="Calibri" w:hAnsi="Calibri"/>
        </w:rPr>
        <w:t>Προσφυγή του Νομικού Κέντρου Λέσβου προς το Ευρωπαϊκό Δικαστήριο του Στρασβούργου αναφορικά με επαναπροωθήσεις προσφύγων</w:t>
      </w:r>
      <w:bookmarkEnd w:id="116"/>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Στις 26 Απριλίου 2021 το Νομικό Κέντρο Λέσβου (LCL) –αστικός, μη κερδοσκοπικός οργανισμός, με έδρα τη Μυτιλήνη– προχώρησε σε προσφυγή προς το Ευρωπαϊκό Δικαστήριο για τα Δικαιώματα του Ανθρώπου, για σχετικό συμβάν που φέρεται να έλαβε χώρα στις 21 Οκτωβρίου του 2020</w:t>
      </w:r>
      <w:r>
        <w:rPr>
          <w:rStyle w:val="FootnoteAnchor"/>
          <w:rFonts w:cs="Arial"/>
          <w:sz w:val="24"/>
          <w:szCs w:val="24"/>
        </w:rPr>
        <w:footnoteReference w:id="105"/>
      </w:r>
      <w:r>
        <w:rPr>
          <w:rFonts w:cs="Arial"/>
          <w:sz w:val="24"/>
          <w:szCs w:val="24"/>
        </w:rPr>
        <w:t>. Σημειώνεται ότι το εν λόγω περιστατικό έχει καταγγελθεί και από άλλες ΜΚΟ.</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Σύμφωνα λοιπόν με τις καταγγελίες, μια ομάδα 180-200 ατόμων, συμπεριλαμβανομένων τουλάχιστον 40 παιδιών και αρκετών βρεφών, η οποία ταξίδευε με ένα παλιό αλιευτικό σκάφος, επαναπροωθήθηκε από τα ελληνικά χωρικά ύδατα κοντά στο νησί της Κρήτης, πίσω στην Τουρκία. Όπως αναφέρει η LCL –που εκπροσωπεί 11 υπηκόους Συρίας– αυτό το περιστατικό περιλάμβανε τον μεγαλύτερο αριθμό ατόμων που απελάθηκαν ταυτόχρονα. Επαναπροωθώντας την ομάδα αυτή των σχεδόν 200 ατόμων, οι Ελληνικές Αρχές εκτέλεσαν δύο ταυτόχρονες επιχειρήσεις επαναπροώθησης, στις οποίες εμπλεκόταν τουλάχιστον ένα ναυαγοσωστικό σκάφος, τέσσερα σκάφη της Ελληνικής Ακτοφυλακής και δύο ταχύπλοα.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Σύμφωνα πάντα με την LCL, επιζώντες ανέφεραν ότι κατευθύνονταν από την Τουρκία στην Ιταλία, όπου σκόπευαν να κάνουν αίτηση για άσυλο. Εξαιτίας της έντονης κακοκαιρίας, η οποία εκδηλώθηκε περίπου στις 12 μ.μ. στις 20 Οκτωβρίου, το σκάφος τους αντιμετώπισε δυσκολίες και δεν μπορούσε να συνεχίσει στην προκαθορισμένη του πορεία. Καθώς το σκάφος της ομάδας βρισκόταν κοντά στην Κρήτη εκείνη την ώρα, κάλεσαν την Ελληνική Ακτοφυλακή και ζήτησαν βοήθεια. Ωστόσο, αντί να διασωθούν, η ομάδα έλαβε οδηγίες από την Ελληνική Ακτοφυλακή να εισέρθουν σε Ελληνικά χωρικά ύδατα, πλησιέστερα στην ακτή της Κρήτης. Η ομάδα κατάφερε να φτάσει στα ελληνικά χωρικά ύδατα, όπου προσεγγίσθηκε από τις ελληνικές Αρχές στη θάλασσα –πρώτα από ένα Ελληνικό ναυαγοσωστικό σκάφος και ύστερα από την Ελληνική Ακτοφυλακή– οι οποίες τους εμπόδισαν να συνεχίσουν το ταξίδι τους προς την Ιταλία αλλά και να φτάσουν στην Κρήτη. Οι ελληνικές αρχές παραπλάνησαν τους μετανάστες, διαβεβαιώνοντάς τους πολλάκις ότι θα έπρεπε να περιμένουν μέχρι τις 9 μ.μ. οπότε και θα κατέφθανε ένα μεγαλύτερο πλοίο για να τους μεταφέρει στην Ιταλία.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Οι μετανάστες δεν πίστεψαν τις πληροφορίες που τους παρείχαν οι Ελληνικές αρχές αλλά δεν μπορούσαν να συνεχίσουν το ταξίδι τους λόγω της κακοκαιρίας. Περίπου στις 4:30 μ.μ., κάποιοι επιβαίνοντες στο σκάφος κοινοποίησαν την τοποθεσία τους σε συγγενείς, επιβεβαιώνοντας ότι βρίσκονταν περίπου 5 με 10 χιλιόμετρα μακριά από τις ακτές της Κρήτης, γεγονός που σημαίνει ότι το σκάφος τους βρισκόταν αναμφίβολα σε Ελληνικά χωρικά ύδατα, κοντά στην περιοχή της Ιεράπετρας. Περίπου στις 9 μ.μ. ένα αγνώστου ταυτότητας μαύρο ταχύπλοο πλησίασε το σκάφος των μεταναστών και 4 με 6 οπλισμένοι άνδρες με καλυμμένα τα πρόσωπά τους και φορώντας στολές, πήδηξαν στο σκάφος της ομάδας. </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Όπως αναφέρει η LCL, πλήθος ατόμων ανάφεραν ότι «ξαφνιάστηκαν» από τους καταδρομείς, που κατέφθασαν άξαφνα και πήδηξαν στο σκάφος τους «μέσα σε δευτερόλεπτα». Μόλις βρέθηκαν πάνω στο αλιευτικό σκάφος, οι καταδρομείς χρησιμοποίησαν αναλάμποντες φανούς για να τυφλώσουν την ομάδα καθώς τους φώναζαν, καθοδηγώντας τους να γονατίσουν και να στρέψουν τα κεφάλια τους στο δάπεδο. Σύμφωνα πάντα με την LCL, ενώ οι καταδρομείς βρίσκονταν πάνω στο σκάφος της ομάδας, χτύπησαν και προκάλεσαν σωματικές βλάβες σε πολλά άτομα, παρόλο που οι επιβαίνοντες ήταν ειρηνικοί και άοπλοι. Οι καταδρομείς έσπασαν τα παράθυρα των καμπινών στο κάτω κατάστρωμα του σκάφους όπως και της καμπίνας του καπετάνιου στο πάνω κατάστρωμα. Επιτέθηκαν με βία, χτύπησαν και προσέβαλαν το άτομο που ταυτοποίησαν ως οδηγό του πλοίου των μεταναστών.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Πολλοί επιζώντες της επαναπροώθησης σημαδεύτηκαν ιδιαίτερα από τη βία της εφόδου των καταδρομέων στο πλοίο τους και εξακολουθούσαν να έχουν εφιάλτες και ανακλήσεις τρείς μήνες μετά το συμβάν. Είπαν στην LCL ότι τους μεταχειρίστηκαν σαν να ήταν «τρομοκράτες» και περιέγραψαν τους καταδρομείς ως «χειρότερους από την αστυνομία στη Συρία». Κάποιοι συγγενείς των επιζώντων που επικοινώνησαν με τη LCL επιβεβαίωσαν ότι έχασαν την επαφή με την ομάδα λίγο μετά τις 9 μ.μ. Ένα από τα άτομα της ομάδας έστειλε ένα τελευταίο μήνυμα στον γιο του/της στις 21 Οκτωβρίου 2020, στις 9:07 μ.μ λέγοντας: «η αστυνομία είναι στο πλοίο και άνθρωποι ξυλοκοπούνται».</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Ύστερα από αυτό, οι καταδρομείς ανάγκασαν την ομάδα να χωριστεί στα δύο με τη βία, αρπάζοντάς τους από τα ρούχα και σπρώχνοντάς τους. Όλοι αναγκάστηκαν να αφήσουν τις τσάντες και τα υπάρχοντά τους πίσω στο αλιευτικό σκάφος, πριν μεταφερθούν με τη βία σε σκάφη της Ελληνικής Ακτοφυλακής. Οι καταδρομείς προσπάθησαν να χωρίσουν τους άντρες απ’ τις γυναίκες, ακόμη και μέλη της ίδιας οικογένειας. Οι επιζώντες υπολογίζουν ότι πήρε περίπου μιάμιση ώρα μέχρι και οι δυο ομάδες να μεταφερθούν στα δύο μεγαλύτερα, γκρι, στρατιωτικού σχήματος πλοία της Ελληνικής Ακτοφυλακής, δηλαδή μέχρι περίπου τις 10:30 ή 11 μ.μ. Ουδέποτε πάρθηκαν τα δακτυλικά αποτυπώματα κανενός εκ των ατόμων της ομάδας ούτε ερωτήθηκε κανένας εάν επιθυμούσε να κάνει αίτηση για άσυλο. </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Η πρώτη ομάδα που απαρτιζόταν από περίπου 120 άτομα (κυρίως άνδρες και ελάχιστες γυναίκες) πέρασε τη νύχτα στο σκάφος της Ελληνικής Ακτοφυλακής. Νωρίς το πρωί της 21ης Οκτωβρίου 2020, λίγο πριν την ανατολή, οι αρχές του πλοίου επιτέθηκαν με βία στην ομάδα, επιδιώκοντας να τους αναγκάσουν να τρέξουν και να πηδήξουν από την πίσω πλευρά του μεγαλύτερου πλοίου, ένας-ένας, σε 2 γκρι, φουσκωτές σωσίβιες λέμβους και σε μία σωσίβια λέμβο που ήταν πορτοκαλί στην κορυφή και μαύρη στη βάση της. Καμία από τις λέμβους αυτές δεν είχε κινητήρα. Το σκάφος της Ελληνικής Ακτοφυλακής τους άφησε και απομακρύνθηκε. Η πρώτη ομάδα διασώθηκε από την Τουρκική Ακτοφυλακή η οποία αναφέρθηκε ότι είχε σώσει 3 σωσίβιες λέμβους με 121 άτομα στην περιοχή νότια του Μούγκλα και της Μαρμαρίδας στις 8:30 π.μ. την 21η Οκτωβρίου 2021. Η πρώτη ομάδα προσήχθη στο αστυνομικό τμήμα της Μαρμαρίδας, στην Τουρκία, όπου παρέμειναν υπό κράτηση μέχρι την επόμενη ημέρα. </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δεύτερη ομάδα, η οποία απαρτιζόταν από περίπου 80 άτομα (κυρίως γυναίκες και οικογένειες) μεταφέρθηκε με βία σε ένα δεύτερο, μεγάλο, στρατιωτικού-τύπου σκάφος της Ελληνικής Ακτοφυλακής. Μόλις επιβιβάστηκαν, τους έψαξαν όλους και κατέσχεσαν όλα τα τηλέφωνα. Δεν τους παρασχέθηκε καθόλου φαγητό ενώ το νερό ήταν ανεπαρκές. Οι αιτούντες δεν μπορούσαν να χρησιμοποιήσουν την τουαλέτα και έπρεπε να ουρούν στη θάλασσα, στην πίσω πλευρά  του πλοίου. Το σκάφος της Ελληνικής Ακτοφυλακής πλοηγήθηκε μέχρι που έφτασε κοντά σε Τουρκικά χωρικά ύδατα το απόγευμα της 21ης Οκτωβρίου 2020.</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Σύμφωνα πάντα με την LCL,οι επιζώντες εξήγησαν ότι οι Ελληνικές Αρχές πάνω στο πλοίο τότε «άνοιξαν τέσσερις μεγάλες πορτοκαλί τσάντες που ήταν πάνω στο σκάφος εξαρχής» στο πίσω μέρος του σκάφους της Ελληνικής Ακτοφυλακής, κάτω από λευκά φουσκωτά ταχύπλοα. Οι τσάντες περιείχαν τετράγωνες, τεντοειδείς, σωσίβιες λέμβους, με πορτοκαλί κορυφή και μαύρη βάση, χωρίς κινητήρα και με υπολογιζόμενη χωρητικότητα έως 20 άτομα. Η ομάδα τότε εξαναγκάστηκε να κατέβει, ένας-ένας, από μια σκάλα στο τέλος του μεγαλύτερου σκάφους της Ακτοφυλακής στις σωσίβιες λέμβους που βρίσκονταν στη θάλασσα. Το πλοίο της Ελληνικής Ακτοφυλακής τους άφησε εκεί και απομακρύνθηκε.</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Τουρκική Ακτοφυλακή αναφέρεται να διέσωσε 4 σωσίβιες λέμβους με 76 άτομα πλησίον της ακτής του Μούγκλα/ Datça στις 21 Οκτωβρίου 2020, οι οποίες ανταποκρίνονται στην περιγραφή της δεύτερης ομάδας. Οι επιζώντες εξήγησαν ότι μόλις έφτασαν στην Τουρκία, παρέμειναν υπό κράτηση για μία νύχτα στο αστυνομικό τμήμα του Datça.</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117" w:name="_Toc94179368"/>
      <w:r>
        <w:rPr>
          <w:rFonts w:ascii="Calibri" w:hAnsi="Calibri"/>
        </w:rPr>
        <w:t>Σχεδόν 40% παιδιά, στον συνολικό αριθμό αιτούντων άσυλο, στη Λέσβο το Φεβρουάριο 2021</w:t>
      </w:r>
      <w:bookmarkEnd w:id="117"/>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9.496 πρόσφυγες και αιτούντες άσυλο κατοικούσαν στη Λέσβο το Φεβρουάριο του 2021, σύμφωνα με τα τελευταία στοιχεία της Ύπατης Αρμοστείας του ΟΗΕ για τους Πρόσφυγες</w:t>
      </w:r>
      <w:r>
        <w:rPr>
          <w:rStyle w:val="FootnoteAnchor"/>
          <w:rFonts w:cs="Arial"/>
          <w:sz w:val="24"/>
          <w:szCs w:val="24"/>
        </w:rPr>
        <w:footnoteReference w:id="106"/>
      </w:r>
      <w:r>
        <w:rPr>
          <w:rFonts w:cs="Arial"/>
          <w:sz w:val="24"/>
          <w:szCs w:val="24"/>
        </w:rPr>
        <w:t>. Από τους 9.496, οι 7.198 (76%) κατοικούν στο προσωρινό ΚΥΤ στον Καρά Τεπέ. Η πλειοψηφία του πληθυσμού προέρχεται από Αφγανιστάν (71%), Λαϊκή Δημοκρατία της το Κονγκό (9%) και τη Συρία (7%). Οι γυναίκες αντιπροσωπεύουν το 23% του πληθυσμού και τα παιδιά το 37%, εκ των οποίων περισσότερα από 7 στα 10 είναι μικρότερα των 12 ετών.</w:t>
      </w:r>
    </w:p>
    <w:p>
      <w:pPr>
        <w:pStyle w:val="Normal"/>
        <w:spacing w:before="0" w:after="0"/>
        <w:jc w:val="both"/>
        <w:rPr>
          <w:rFonts w:ascii="Calibri" w:hAnsi="Calibri"/>
        </w:rPr>
      </w:pPr>
      <w:r>
        <w:rPr>
          <w:rFonts w:cs="Arial"/>
          <w:sz w:val="24"/>
          <w:szCs w:val="24"/>
        </w:rPr>
        <w:t xml:space="preserve"> </w:t>
      </w:r>
    </w:p>
    <w:p>
      <w:pPr>
        <w:pStyle w:val="Normal"/>
        <w:spacing w:before="0" w:after="0"/>
        <w:jc w:val="both"/>
        <w:rPr>
          <w:rFonts w:ascii="Calibri" w:hAnsi="Calibri"/>
        </w:rPr>
      </w:pPr>
      <w:r>
        <w:rPr>
          <w:rFonts w:cs="Arial"/>
          <w:sz w:val="24"/>
          <w:szCs w:val="24"/>
        </w:rPr>
        <w:t>Περίπου 4,5% των παιδιών είναι ασυνόδευτα, κυρίως από Αφγανιστάν. Την εβδομάδα 18 έως 24 Ιανουαρίου, 71 άτομα έφτασαν στη Λέσβο, ενώ 33 αφίξεις σημειώθηκαν την προηγούμενη εβδομάδα. Ας σημειωθεί ότι το 2020 την ίδια περίοδο είχαν σημειωθεί 284 αφίξεις. Επίσης, την εβδομάδα 18 έως 24 Ιανουαρίου, 232 αιτούντες άσυλο με διαπιστευμένα έγγραφα από τις Αρχές αναχώρησαν από τη Λέσβο με προορισμό διαμερίσματα στην ηπειρωτική Ελλάδα, στο πλαίσιο του προγράμματος ΕΣΤΙΑ που διαχειρίζεται πλέον η ελληνική κυβέρνηση.</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118" w:name="_Toc94179369"/>
      <w:r>
        <w:rPr>
          <w:rFonts w:ascii="Calibri" w:hAnsi="Calibri"/>
        </w:rPr>
        <w:t>Δικαίωση για οικογένεια Ρομά έναντι του Δήμου Φυλής που της γκρέμισε το σπίτι</w:t>
      </w:r>
      <w:bookmarkEnd w:id="118"/>
    </w:p>
    <w:p>
      <w:pPr>
        <w:pStyle w:val="Normal"/>
        <w:spacing w:before="0" w:after="0"/>
        <w:jc w:val="both"/>
        <w:rPr>
          <w:rFonts w:ascii="Calibri" w:hAnsi="Calibri"/>
        </w:rPr>
      </w:pPr>
      <w:r>
        <w:rPr>
          <w:rFonts w:cs="Arial"/>
          <w:sz w:val="24"/>
          <w:szCs w:val="24"/>
        </w:rPr>
        <w:t>Το Φεβρουάριο 2021, ο δήμος Φυλής, παρά τις περί του αντιθέτου υποσχέσεις και τα σχετικά έγγραφα, γκρέμισε το σπίτι μιας 20μελούς οικογένειας Ρομά</w:t>
      </w:r>
      <w:r>
        <w:rPr>
          <w:rStyle w:val="FootnoteAnchor"/>
          <w:rFonts w:cs="Arial"/>
          <w:sz w:val="24"/>
          <w:szCs w:val="24"/>
        </w:rPr>
        <w:footnoteReference w:id="107"/>
      </w:r>
      <w:r>
        <w:rPr>
          <w:rFonts w:cs="Arial"/>
          <w:sz w:val="24"/>
          <w:szCs w:val="24"/>
        </w:rPr>
        <w:t>. Περίπου 7 μήνες μετά, στις 3/9/2021 το Μονομελές Πρωτοδικείο Αθηνών δικαίωσε την οικογένεια και διατάζει τον δήμο να αποδώσει πίσω το οικόπεδο και να αποκαταστήσει την οικία που κατέστρεψε.</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Τότε, η δικηγόρος της οικογένειας, Ζωή Κωνσταντοπούλου, είχε καταγγείλει ότι ο δήμος Φυλής είχε γκρεμίσει το σπίτι, τη στιγμή που απαγορεύεται κάθε οικοδομική δραστηριότητα, ενώ ο δήμαρχος την είχε διαβεβαιώσει πως δεν θα προχωρούσε στη συγκεκριμένη ενέργεια και είχε ζητήσει αναβολή στα δικαστήρια σχετικά με τη συγκεκριμένη υπόθεση.</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Σύμφωνα με την ίδια, ο λόγος της δικαστικής διαμάχης είναι ότι η ηλικιωμένη γυναίκα, εν αγνοία της είχε υπογράψει ένα χαρτί που παραχωρούσε το σπίτι της, 70 τετραγωνικών, στον Δήμο, έχοντας λάβει την υπόσχεση ότι πρόκειται για χαρτί υποθήκης. «Στο σπίτι αυτό ζουν 35 χρόνια, με όλα τα απαραίτητα έγγραφα, αλλά ένας επιτήδειος πρώην δήμαρχος, στις αρχές του 2000 είχε πάρει μία υπογραφή από την αγράμματη γιαγιά. Αυτό το θέμα είναι στα δικαστήρια» τόνισε. «Η νόμιμη ιδιοκτήτρια πείστηκε από τον τότε δήμαρχο νομίζοντας ότι βάζει το σπίτι υποθήκη ώστε να πάρει δάνειο. Αυτό το ανακαλύψαμε πριν από μερικούς μήνες, ενώ ο Δήμος γνωρίζει πάρα πολύ καλά ότι υπάρχει ζήτημα με το ακίνητο, γι αυτό δεν το είχε διεκδικήσεις τόσα χρόνια. Είχε γίνει και μία προσπάθεια το καλοκαίρι να τους πετάξουν έξω από το σπίτι τους. Ο δε σημερινός δήμαρχος, ο κ. Παππούς, με διαβεβαίωσε προσωπικά ότι καμία τέτοια διαδικασία δεν θα προχωρήσει», πρόσθεσε.</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Tελικά το δικαστήριο δικαίωσε την οικογένεια και με ανάρτησή της η κ.Κωνσταντοπούλου τονίζει:</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«Το Δικαστήριο, με εμπεριστατωμένο σκεπτικό, έκρινε ότι οι ενέργειες του Δήμου ήταν παράνομες, καταχρηστικές, αντίθετες στα χρηστά ήθη και προκάλεσαν ανυπαίτια βλάβη στην οικογένεια. Η δικαστική απόφαση ανέστειλε το πρωτόκολλο διοικητικής αποβολής της οικογένειας, διαπιστώνοντας την ακυρότητά του, και ο Δήμος Φυλής, που γκρέμισε το σπίτι με το πρόσχημα ότι «θα κάνει χώρο πρασίνου» και άφησε επί 6,5 μήνες, μέχρι σήμερα, τα μπάζα του γκρεμισμένου σπιτιού εκεί, καλείται τώρα να αποδώσει πίσω το οικόπεδο και να αποκαταστήσει την οικία που κατέστρεψε.</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Μια μεγάλη νίκη της ανθρωπιάς και του δικαίου, απέναντι στην αναλγησία, την αυθαιρεσία και τον ρατσισμό. Κι ένα μάθημα, ότι, όσο δυνατοί κι αν νομίζουν ότι είναι οι μηχανισμοί της εξουσίας, οι άνθρωποι, όταν αγωνίζονται απέναντι στην αδικία, μπορούν να τους νικήσουν.</w:t>
      </w:r>
    </w:p>
    <w:p>
      <w:pPr>
        <w:pStyle w:val="Normal"/>
        <w:spacing w:before="0" w:after="0"/>
        <w:jc w:val="both"/>
        <w:rPr>
          <w:rFonts w:ascii="Calibri" w:hAnsi="Calibri"/>
        </w:rPr>
      </w:pPr>
      <w:r>
        <w:rPr>
          <w:rFonts w:cs="Arial"/>
          <w:sz w:val="24"/>
          <w:szCs w:val="24"/>
        </w:rPr>
        <w:t>Ως δικηγόρος της οικογένειας, χθες πήρα τη μεγαλύτερη ανταμοιβή: το χαμόγελο των μικρών παιδιών της οικογένειας, που προσμένουν πια να επιστρέψουν στην εστία τους».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cs="Arial"/>
          <w:sz w:val="24"/>
          <w:szCs w:val="24"/>
        </w:rPr>
      </w:pPr>
      <w:r>
        <w:rPr>
          <w:rFonts w:cs="Arial"/>
          <w:sz w:val="24"/>
          <w:szCs w:val="24"/>
        </w:rPr>
      </w:r>
    </w:p>
    <w:p>
      <w:pPr>
        <w:pStyle w:val="Heading1"/>
        <w:spacing w:before="0" w:after="0"/>
        <w:rPr>
          <w:rFonts w:ascii="Calibri" w:hAnsi="Calibri"/>
        </w:rPr>
      </w:pPr>
      <w:bookmarkStart w:id="119" w:name="_Toc94179370"/>
      <w:r>
        <w:rPr>
          <w:rFonts w:ascii="Calibri" w:hAnsi="Calibri"/>
        </w:rPr>
        <w:t>6. ΕΞΕΛΙΞΕΙΣ ΣΤΟΝ ΤΟΜΕΑ ΤΗΣ ΥΓΕΙΑΣ &amp; ΠΡΟΝΟΙΑΣ</w:t>
      </w:r>
      <w:bookmarkEnd w:id="119"/>
      <w:r>
        <w:rPr>
          <w:rFonts w:ascii="Calibri" w:hAnsi="Calibri"/>
        </w:rPr>
        <w:t xml:space="preserve"> </w:t>
      </w:r>
    </w:p>
    <w:p>
      <w:pPr>
        <w:pStyle w:val="Normal"/>
        <w:spacing w:before="0" w:after="0"/>
        <w:jc w:val="both"/>
        <w:rPr>
          <w:rFonts w:ascii="Calibri" w:hAnsi="Calibri" w:cs="Arial"/>
          <w:sz w:val="24"/>
          <w:szCs w:val="24"/>
        </w:rPr>
      </w:pPr>
      <w:r>
        <w:rPr>
          <w:rFonts w:cs="Arial"/>
          <w:sz w:val="24"/>
          <w:szCs w:val="24"/>
        </w:rPr>
      </w:r>
    </w:p>
    <w:p>
      <w:pPr>
        <w:pStyle w:val="Heading2"/>
        <w:spacing w:before="0" w:after="0"/>
        <w:rPr>
          <w:rFonts w:ascii="Calibri" w:hAnsi="Calibri"/>
        </w:rPr>
      </w:pPr>
      <w:bookmarkStart w:id="120" w:name="_Toc94179371"/>
      <w:r>
        <w:rPr>
          <w:rFonts w:ascii="Calibri" w:hAnsi="Calibri"/>
        </w:rPr>
        <w:t>Α) Κρούσματα παραβιάσεων του δικαιώματος σε υγεία και πρόνοια</w:t>
      </w:r>
      <w:bookmarkEnd w:id="120"/>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121" w:name="_Toc94179372"/>
      <w:r>
        <w:rPr>
          <w:rFonts w:ascii="Calibri" w:hAnsi="Calibri"/>
        </w:rPr>
        <w:t>Ανοιχτή επιστολή των Γιατρών Χωρίς Σύνορα στην Ευρωπαία επίτροπο με αφορμή την επίσκεψή της σε Λέσβο και Σάμο</w:t>
      </w:r>
      <w:bookmarkEnd w:id="121"/>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Ανοιχτή επιστολή προς την Ευρωπαία Επίτροπο αρμόδια για τις Εσωτερικές Υποθέσεις,  Ylva Johansson, απεύθυναν στις 29/3/2021 οι Γιατροί Χωρίς Σύνορα μέσω της Ιατρικής Συντονίστριας της οργάνωσης στη Λέσβο, Hilde Vochten, με αφορμή την επίσκεψη της πρώτης σε Λέσβο και Σάμο για το προσφυγικό</w:t>
      </w:r>
      <w:r>
        <w:rPr>
          <w:rStyle w:val="FootnoteAnchor"/>
          <w:rFonts w:cs="Arial"/>
          <w:sz w:val="24"/>
          <w:szCs w:val="24"/>
        </w:rPr>
        <w:footnoteReference w:id="108"/>
      </w:r>
      <w:r>
        <w:rPr>
          <w:rFonts w:cs="Arial"/>
          <w:sz w:val="24"/>
          <w:szCs w:val="24"/>
        </w:rPr>
        <w:t>. Στην αιχμηρή επιστολή τους, οι Γιατροί Χωρίς Σύνορα περιγράφουν τις δραματικές συνέπειες των ευρωπαϊκών πολιτικών που βλέπουν καθημερινά στην υγεία των προσφύγων, ζητούν από τις κυβερνήσεις της ΕΕ να λογοδοτήσουν για την κατάσταση που έχουν προκαλέσει και τις καλούν να βρουν αξιοπρεπείς εναλλακτικές λύσεις αντί για «νέες Μόριες».</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επιστολή έχει ως εξής :</w:t>
      </w:r>
    </w:p>
    <w:p>
      <w:pPr>
        <w:pStyle w:val="Normal"/>
        <w:spacing w:before="0" w:after="0"/>
        <w:jc w:val="both"/>
        <w:rPr>
          <w:rFonts w:ascii="Calibri" w:hAnsi="Calibri"/>
        </w:rPr>
      </w:pPr>
      <w:r>
        <w:rPr>
          <w:rFonts w:cs="Arial"/>
          <w:sz w:val="24"/>
          <w:szCs w:val="24"/>
        </w:rPr>
        <w:t>Κυρία Johansson, μας λέτε ότι έρχεστε στη Λέσβο και τη Σάμο για να γίνουν οι προετοιμασίες για τον επόμενο χειμώνα, αλλά σκοπεύετε να εφαρμόσετε τις ίδιες πολιτικές που προκάλεσαν μόνο ταλαιπωρία τα τελευταία πέντε χρόνια από τη συμφωνία ΕΕ-Τουρκίας. Δεν είναι ο πρώτος χειμώνας όπου άνδρες, γυναίκες και παιδιά που αναζητούν προστασία στην Ευρώπη αναγκάζονται να ζουν σε άθλιες σκηνές στο κρύο και τη λάσπη στα ελληνικά νησιά. Πέρασαν πέντε καταστροφικοί χειμώνες από τότε που η Ευρώπη άρχισε να εγκλωβίζει ανθρώπους στα νησιά. Πέντε χειμώνες που οδήγησαν στην απόγνωση, τον τραυματισμό, ακόμη και στον θάνατο ανθρώπων που εγκλωβίστηκαν σε κέντρα υποδοχής χρηματοδοτούμενα από την ΕΕ.</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Ας είμαστε ξεκάθαροι: η κατάσταση στα ελληνικά νησιά σήμερα δεν οφείλεται στην έλλειψη ετοιμότητας για τον χειμώνα. Εμείς και άλλοι φορείς εδώ στο πεδίο αντιμετωπίζουμε τις τρομερές συνέπειες της πολιτικής εγκλωβισμού της ΕΕ και έχουμε δει αυτήν την κρίση να ξεδιπλώνεται μπροστά στα μάτια μας. Έχουμε αποδείξεις για το πώς η κατάσταση αυτή επηρεάζει τους ανθρώπους, που μοναδική τους επιθυμία είναι η ασφάλεια και η σταθερότητα - όπως είναι η δική σας, αλλά και όλων μας. Εάν δεν είστε πρόθυμη να μιλήσετε εσείς και οι κυβερνήσεις της ΕΕ για αυτήν τη συνεχιζόμενη βλάβη και παραμέληση, είμαστε έτοιμοι να αναλάβουμε αυτόν τον ρόλο.</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Από το 2017, αντιμετωπίζουμε μια μόνιμη κατάσταση έκτακτης ανάγκης αναφορικά με την ψυχική υγεία στους καταυλισμούς των νησιών. Μεταξύ των ασθενών μας υπάρχουν παιδιά που βρίσκονται σε απόγνωση, σταματούν να μιλούν, να τρώνε και να παίζουν, και καταφεύγουν σε αυτοτραυματισμό. Γνωρίζετε ότι μόνο πέρυσι, περιθάλψαμε τουλάχιστον 50 παιδιά που αυτοτραυματίστηκαν ή είχαν σκέψεις αυτοκτονίας στη Λέσβο; Τον Ιανουάριο, τρία ακόμη παιδιά προσπάθησαν να αυτοκτονήσουν. Το 2020, οι ψυχολόγοι μας στη Σάμο, περιέθαλψαν 254 νέους ασθενείς και οι μισοί από αυτούς ανέφεραν αυτοκτονικό ιδεασμό ή σκέψη για θάνατο κατά την πρώτη τους συνεδρία. Δεν είναι μόνο οι σκληρές συνθήκες που είναι επιζήμιες για την ψυχική υγεία των ανθρώπων. Είναι επίσης η πολιτική εγκλωβισμού που εφαρμόζετε, η έλλειψη ασφάλειας, η συνεχής αβεβαιότητα και ο φόβος της επιστροφής σε μη ασφαλή μέρη.</w:t>
      </w:r>
    </w:p>
    <w:p>
      <w:pPr>
        <w:pStyle w:val="Normal"/>
        <w:spacing w:before="0" w:after="0"/>
        <w:jc w:val="both"/>
        <w:rPr>
          <w:rFonts w:ascii="Calibri" w:hAnsi="Calibri"/>
        </w:rPr>
      </w:pPr>
      <w:r>
        <w:rPr>
          <w:rFonts w:cs="Arial"/>
          <w:sz w:val="24"/>
          <w:szCs w:val="24"/>
        </w:rPr>
        <w:t>Τα τελευταία πέντε χρόνια, έχουμε περιθάλψει εκατοντάδες επιζώντες βίας και βασανιστηρίων οι οποίοι, μετά από μήνες στους χρηματοδοτούμενους από την Ευρώπη καταυλισμούς, έχουν φτάσει στην απόλυτη απόγνωση. Αρκετοί από αυτούς είναι ακόμα εδώ, χωρίς προστασία, μοιράζονται σκηνές με αγνώστους, υποφέρουν από χρόνιο πόνο και επαναλαμβανόμενη αναβίωση των παλαιότερων και των καινούργιων τραυματικών εμπειριών, παγιδευμένοι σε έναν αέναο κύκλο επανατραυματισμού.</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Στη Σάμο, οι Γιατροί Χωρίς Σύνορα παρέχουν ασφαλές πόσιμο νερό σε χιλιάδες ανθρώπους που ζουν στον καταυλισμό. Μπορείτε να πιστέψετε ότι πρέπει να παρέχουμε καθαρό νερό σε ανθρώπους στην ΕΕ, σε μία από τις πλουσιότερες ηπείρους στον κόσμο;  </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Καμία από αυτές δεν είναι ακούσια συνέπεια ούτε ζήτημα έλλειψης χωρητικότητας ή πόρων: οι συνθήκες στα ελληνικά νησιά θεωρούνται αποτρεπτικές για όσους σκέφτονται ακόμη να επιχειρήσουν το ταξίδι. Κυρία Johansson, δεν είναι η πρώτη φορά που επιχειρείτε να διαστρεβλώσετε προς το καλύτερο την κατάσταση,  ενώ στην πραγματικότητα πρόκειται για μια καταστροφή.</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Μετά την πυρκαγιά που κατέστρεψε τη Μόρια τον περασμένο Σεπτέμβριο, είπατε «όχι άλλες Μόριες», αλλά στην πραγματικότητα δημιουργούνται περισσότεροι καταυλισμοί. Σε αρκετές περιπτώσεις πριν από αυτό, έχουμε ακούσει την ΕΕ να μιλά για το δικαίωμα αίτησης ασύλου και τις αποδεκτές διαδικασίες ασύλου και επιστροφής. Μιλήσατε ακόμη και για αλληλεγγύη μεταξύ των ευρωπαϊκών χωρών. Έτσι, όταν μας λέτε ότι έρχεστε με λύσεις, συγχωρέστε μας που δεν πιστεύουμε ούτε λέξη από αυτά που λέτε.</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Ήρθατε εδώ για να υποσχεθείτε καλύτερες συνθήκες στους νέους καταυλισμούς. Ωστόσο, δεν αντιμετωπίζετε τη ρίζα του προβλήματος. Όσο η ΕΕ δίνει προτεραιότητα στον περιορισμό των ανθρώπων και την επιστροφή μεταναστών και αιτούντων άσυλο στα εξωτερικά σύνορα της ΕΕ έναντι της προστασίας και της αξιοπρεπούς υποδοχής, όσοι αναζητούν ασφάλεια στην Ευρώπη θα συνεχίσουν να υποφέρουν.</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Το αναφέραμε και παραπάνω: εάν πραγματικά δεσμεύεστε να επιλύσετε αυτήν την κρίση και να προστατεύσετε τις ζωές και τα δικαιώματα των ανθρώπων που εγκαταλείπουν τις χώρες τους ζητώντας ασφάλεια, είναι καιρός να καταστήσετε υπόλογες τις ευρωπαϊκές κυβερνήσεις. Είναι καιρός να απαιτήσετε αξιοπρεπείς εναλλακτικές λύσεις αντί για καταυλισμούς, να επιτρέψετε την πρόσβαση σε μια δίκαιη και αξιοπρεπή διαδικασία ασύλου και να διασφαλίσετε επαρκή υγειονομική περίθαλψη προσαρμοσμένη στις ανάγκες των ανθρώπων που ξεφεύγουν από τη βία, τις συγκρούσεις και τα τραύματα.</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Εάν επιμένετε, για χάρη του πολιτικού συμβιβασμού, να προωθείτε και να αναπαραγάγετε το ίδιο μοντέλο που δημιούργησε τόση βλάβη και πόνο, το «Όχι άλλες Μόριες» θα είναι μόνο κενά λόγια και συνθήματα. Και οι νέες «Μόριες»  θα συνεχίσουν να χτίζονται ξανά και ξανά.».</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122" w:name="_Toc94179373"/>
      <w:r>
        <w:rPr>
          <w:rFonts w:ascii="Calibri" w:hAnsi="Calibri"/>
        </w:rPr>
        <w:t>Απών ο ΕΟΔΥ από τον οικισμό των Ρομά στο Χάλάνδρι</w:t>
      </w:r>
      <w:bookmarkEnd w:id="122"/>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Με παρέμβαση και δράση του Δήμου Χαλανδρίου, και όχι του κράτους, διενεργήθηκαν στις 9 Απριλίου 2021 τα τεστ στον οικισμό των ρομά στο Χαλάνδρι, αφού ο ΕΟΔΥ δεν προσήλθε αν και ειδοποιήθηκε</w:t>
      </w:r>
      <w:r>
        <w:rPr>
          <w:rStyle w:val="FootnoteAnchor"/>
          <w:rFonts w:cs="Arial"/>
          <w:sz w:val="24"/>
          <w:szCs w:val="24"/>
        </w:rPr>
        <w:footnoteReference w:id="109"/>
      </w:r>
      <w:r>
        <w:rPr>
          <w:rFonts w:cs="Arial"/>
          <w:sz w:val="24"/>
          <w:szCs w:val="24"/>
        </w:rPr>
        <w:t>.</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Ο τρόπος με τον οποίο εντοπίστηκαν τα κρούσματα στον οικισμό των ρομά στο Χαλάνδρι (που τελικά τέθηκε σε κατάσταση έκτακτης ανάγκης) προκαλεί μεγάλα ερωτηματικά για τον τρόπο με τον οποίο πορεύεται ο ΕΟΔΥ. Σύμφωνα με πηγές του Δήμου Χαλανδρίου που μίλησαν στο NEWS 24/7, ο ΕΟΔΥ ενημερώθηκε ήδη από την Πέμπτη ότι υπάρχουν πληροφορίες για αρκετά κρούσματα στον οικισμό.</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Στη σχετική κλήση για βοήθεια που απευθύνθηκε όμως, οι ιθύνοντες απάντησαν ότι έχουν εντολή να πηγαίνουν μόνο στις πλατείες. Στη συνέχεια, κλιμάκιο του Δήμου Χαλανδρίου συνοδευόμενο από υγειονομικούς ιδιωτικού κέντρου (με το οποίο έχει υπογραφεί σχετική σύμβαση για τους εργαζόμενους του Δήμου) έσπευσε στον οικισμό και διενήργησε μοριακά τεστ.</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Από τα 130 τεστ βρέθηκαν θετικά 15 (θετικότητα δηλαδή κοντά στο 10%) ενώ άλλα 40 άτομα αρνήθηκαν να υποβληθούν στην εξέταση. Διαπιστώθηκε, δε, ότι το φαινόμενο είναι σε αποδρομή κάτι που σημαίνει ότι τις προηγούμενες ημέρες ήταν πολύ πιο έντονο. Ακολούθως ενημερώθηκε η πολιτική προστασία και έτσι φτάσαμε στα περιοριστικά μέτρα και στην κήρυξη κατάσταση έκτακτης ανάγκης.</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123" w:name="_Toc94179374"/>
      <w:r>
        <w:rPr>
          <w:rFonts w:ascii="Calibri" w:hAnsi="Calibri"/>
        </w:rPr>
        <w:t>Βαριές ευθύνες και αδιαφορία τους κυβέρνησης για τους κινδύνους από τον μόλυβδο στο Καρά Τεπέ</w:t>
      </w:r>
      <w:bookmarkEnd w:id="123"/>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Στις 18/2/2021, με ένα μακροσκελές κείμενο -εν είδει ερωτήσεων και απαντήσεων- για την επικινδυνότητα της κατάστασης που αντιμετωπίζουν οι πρόσφυγες που παραμένουν στο Καρά Τεπέ παρά το γεγονός πως η ίδια η ελληνική κυβέρνηση έχει παραδεχθεί δημοσίως πως βρέθηκε επικίνδυνη συγκέντρωση μολύβδου, η διεθνής οργάνωση Human Rights Watch εκθέτει ακόμα περισσότερο την κυβέρνηση και το υπουργείο Μετανάστευσης και Ασύλου, τονίζοντας πως τα αποτελέσματα καταδεικνύουν την επείγουσα ανάγκη για περαιτέρω ελέγχους και μέτρα ασφαλείας</w:t>
      </w:r>
      <w:r>
        <w:rPr>
          <w:rStyle w:val="FootnoteAnchor"/>
          <w:rFonts w:cs="Arial"/>
          <w:sz w:val="24"/>
          <w:szCs w:val="24"/>
        </w:rPr>
        <w:footnoteReference w:id="110"/>
      </w:r>
      <w:r>
        <w:rPr>
          <w:rFonts w:cs="Arial"/>
          <w:sz w:val="24"/>
          <w:szCs w:val="24"/>
        </w:rPr>
        <w:t>.</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Στα τέλη του Ιανουαρίου 2021, και με καθυστέρηση πλέον των τρεισήμισι μηνών, το υπουργείο Μετανάστευσης και Ασύλου επιβεβαίωσε το αποκαλυπτικό ρεπορτάζ του Al Jazeera και τις δραματικές ανακοινώσεις ανθρωπιστικών φορέων για τον κίνδυνο δηλητηρίασης των προσφύγων από μόλυβδο στο πρώην στρατόπεδο βολής του Καρά Τεπέ. </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Μάλιστα, από τον Οκτώβριο του 2020 είχαν δημοσιευτεί φωτογραφίες από σφαίρες και βλήματα που βρέθηκαν στον χώρο του καταυλισμού από πρόσφυγες, φιλοξενώντας και δηλώσεις προσφύγων που βρήκαν κυριολεκτικά κάτω από τις σκηνές τους μερικές από αυτές. «Δεν είναι απλώς οι σφαίρες, είναι τα θραύσματα σε σκόνη που κάθονται στην ατμόσφαιρα» ανέφερε ένας καθηγητής περιβαλλοντικής τοξικολογίας του Ινστιτούτου Γενετικής του Λιντς της Αγγλίας, του οποίου οι δηλώσεις φιλοξενούνται στο δημοσίευμα. «Ο μόλυβδος αποδυναμώνεται πολύ αργά, έτσι οι περιοχές αυτές (σ.σ. στρατόπεδα βολής) μπορεί να είναι επικίνδυνες για δεκαετίες, κι ακόμα περισσότερο, και η επιβλαβής επίδραση του μολύβδου είναι αναμφισβήτητη» αναφέρει ακόμα ο Άλαστερ Χέη.</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Τα πυρά των Γιατρών Χωρίς Σύνορα δέχτηκε στις 23 Ιανουαρίου 2021 το υπουργείο Μετανάστευσης και Ασύλου, μετά την απάντησή του με καθυστέρηση τρεισήμισι μηνών σε ρεπορτάζ του Al Jazeera για τον κίνδυνο δηλητηρίασης των προσφύγων από μόλυβδο στο πρώην στρατόπεδο βολής του Καρά Τεπέ</w:t>
      </w:r>
      <w:r>
        <w:rPr>
          <w:rStyle w:val="FootnoteAnchor"/>
          <w:rFonts w:cs="Arial"/>
          <w:sz w:val="24"/>
          <w:szCs w:val="24"/>
        </w:rPr>
        <w:footnoteReference w:id="111"/>
      </w:r>
      <w:r>
        <w:rPr>
          <w:rFonts w:cs="Arial"/>
          <w:sz w:val="24"/>
          <w:szCs w:val="24"/>
        </w:rPr>
        <w:t>. «Είναι εξωφρενικό να γνωρίζουμε ότι οι άνθρωποι έχουν εκτεθεί σε έναν τέτοιο κίνδυνο και είναι ντροπή για την ΕΕ και την ελληνική κυβέρνηση» τονίζουν μεταξύ άλλων στην ανακοίνωσή τους, λίγες ώρες μετά τα στοιχεία την ανακοίνωση του υπουργείου, στην οποία επιχαίρει πως τα επίπεδα μολύβδου στον καταυλισμό είναι κάτω από τα διεθνή όρια.</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Στην επιβεβαίωση μίας εγκληματικής πραγματικότητας προχώρησε το Σάββατο με ανακοίνωσή του το υπουργείο Μετανάστευσης και Ασύλου, καθώς πλέον παραδέχεται πως το «προσωρινό Κέντρο Υποδοχής και Ταυτοποίησης Μαυροβουνίου Λέσβου» στο στρατόπεδο του Καρά Τεπέ, στο οποίο χειμάζονται περισσότεροι από 9.000 άνθρωποι, βρέθηκαν στο έδαφος υψηλά επίπεδα μόλυβδου.</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«Συνελέγησαν 12 δείγματα, εκ των οποίων τα 11 βρίσκονταν σε χώρους του ΚΥΤ που φιλοξενούνται αιτούντες άσυλο και το 12ο από χώρο διοίκησης, εκτός οικιστικής χρήσης. Όλα τα δείγματα εντός οικιστικής περιμέτρου (δηλ. τα 11) είχαν δεδομένα συγκέντρωσης μόλυβδου κάτω από τα διεθνή όρια για οικιστική χρήση. Στο 12ο δείγμα εδάφους, που ελήφθη από σημείο εκτός οριοθετημένης (κατοικημένης) περιοχής, τα δεδομένα συγκέντρωσης μολύβδου ήταν πάνω από τα ανωτέρω αποδεκτά όρια» ανέφερε μεταξύ άλλων το υπουργείο, επιχειρώντας να διασκεδάσει τις εντυπώσεις.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Σημειώνεται πως η ανακοίνωση αυτή του υπουργείου Μετανάστευσης και Ασύλου, έρχεται σε απάντηση σε δημοσίευμα του Al Jazeera στις αρχές του περασμένου Οκτωβρίου για τις συνθήκες διαβίωσης στο Καρά Τεπέ, με τίτλο «Φόβοι για δηλητηρίαση από μόλυβδο σε ελληνικό προσφυγικό καμπ χτισμένο σε πεδίο βολής».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Στο σχετικό δημοσίευμα περιλαμβάνονταν φωτογραφίες από σφαίρες και βλήματα που βρέθηκαν στον χώρο του καταυλισμού από πρόσφυγες, φιλοξενώντας και δηλώσεις προσφύγων που βρήκαν κυριολεκτικά κάτω από τις σκηνές τους μερικές από αυτές. «Δεν είναι απλώς οι σφαίρες, είναι τα θραύσματα σε σκόνη που κάθονται στην ατμόσφαιρα» ανέφερε ένας καθηγητής περιβαλλοντικής τοξικολογίας του Ινστιτούτου Γενετικής του Λιντς της Αγγλίας, του οποίου οι δηλώσεις φιλοξενούνται στο δημοσίευμα. «Ο μόλυβδος αποδυναμώνεται πολύ αργά, έτσι οι περιοχές αυτές (σ.σ. στρατόπεδα βολής) μπορεί να είναι επικίνδυνες για δεκαετίες, κι ακόμα περισσότερο, και η επιβλαβής επίδραση του μολύβδου είναι αναμφισβήτητη» αναφέρει ακόμα ο Άλαστερ Χέη.</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-έστω και με τρεισήμισι μήνες καθυστέρηση- απάντηση του υπουργείου Μετανάστευσης και Ασύλου, προκάλεσε μεταξύ άλλων την αντίδραση των Γιατρών Χωρίς Σύνορα, οι οποίοι τονίζουν πως είναι εξωφρενικό να γνωρίζουμε ότι οι άνθρωποι έχουν εκτεθεί σε έναν τέτοιο κίνδυνο και είναι ντροπή για την ΕΕ και την ελληνική κυβέρνηση.</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«Σύμφωνα με ιατρικές μελέτες, είναι γνωστό ότι ακόμη και χαμηλά επίπεδα μολύβδου σχετίζονται με θάνατο από καρδιαγγειακές βλάβες, ενώ η έκθεση σε μόλυβδο σχετίζεται με ένα ευρύ φάσμα αρνητικών επιπτώσεων στην υγεία, όπως μειωμένη γονιμότητα, αναπτυξιακές επιδράσεις σε μωρά και παιδιά, βλάβες σε όργανα λόγω παρατεταμένης ή επαναλαμβανόμενης έκθεσης και καρκίνο» υπογραμμίζουν οι Γιατροί Χωρίς Σύνορα, πληροφορίες που περιελάβανε και το δημοσίευμα του Al Jazeera.</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«Μια σειρά ερωτημάτων που προκύπτουν πρέπει να απαντηθούν άμεσα» ρωτά η ανθρωπιστική οργάνωση:</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Γιατί δεν ενημέρωσαν νωρίτερα για τη μόλυνση, καθώς σύμφωνα με την ανακοίνωση του Υπουργείου Μεταναστευτικής Πολιτικής είχαν αυτά τα ευρήματα από τις 8 Δεκεμβρίου 2020;</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Ποια είναι τα ακριβή ευρήματα και ποιες περιοχές έχουν μολυνθεί και σε ποιο βαθμό;</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Ποια είναι τα διεθνή πρότυπα που χρησιμοποιήθηκαν για αυτή τη μέτρηση;</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Τα σημερινά στοιχεία δείχνουν ότι δεν υπάρχει ασφαλές επίπεδο έκθεσης σε μόλυβδο.</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Με βάση ποια επιστημονική ανάλυση, τα μέτρα που ανακοίνωσε το Υπουργείο είναι αρκετά για την προστασία όσων ζουν στον καταυλισμό;</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«Για άλλη μια φορά, είναι σαφές ότι χιλιάδες άνδρες, γυναίκες και παιδιά δεν είναι ασφαλείς στο νησί της Λέσβου, ενώ αυτή η ανάλυση έρχεται ήδη αργά, δηλαδή πέντε μήνες μετά τη δημιουργία του καταυλισμού» υπογραμμίζει ακόμα, ενώ καλεί τις ελληνικές και τις ευρωπαϊκές αρχές να λάβουν άμεσα μέτρα και να προστατέψουν τους ανθρώπους.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«Οι ελληνικές αρχές και η ΕΕ πρέπει να αντιδράσουν αμέσως και να μεταφέρουν τους ανθρώπους σε ασφαλές μέρος τώρα. Φτάνει πια! Αρκετά!» καταλήγει η ανακοίνωση.</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Τέλος, αξίζει να σημειωθεί πως στο διάστημα που μεσολάβησε, για το θέμα παρενέβη και το Human Rights Watch, στις 8 Δεκεμβρίου, εκφράζοντας τις έντονες ανησυχίες του για δηλητηρίαση από μόλυβδο στο στρατόπεδο του Καρά Τεπέ, χωρίς και πάλι να υπάρξει άμεση απάντηση από το υπουργείο Μετανάστευσης και Ασύλου. Μάλιστα, στη σχετική εκτενή ανακοίνωση, η οργάνωση ανθρωπίνων δικαιωμάτων ζητούσε να ελεγχθεί το έδαφος και να καθαριστεί το πεδίο βολής, ενώ μεταξύ άλλων, περιέγραψε ένα σκηνικό «σπασμένου τηλεφώνου» ως προς τη στάση του υπουργείου, όταν το κάλεσε να πάρει θέση για το ζήτημα.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Συγκεκριμένα, στην ανακοίνωση της 8ης Δεκεμβρίου, αναφέρει:</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Απαντώντας σε επιστολές της Human Rights Watch, ο Υπουργός Μετανάστευσης και Ασύλου, Νότης Μηταράκης, δήλωσε σε επιστολή του στις 19 Νοεμβρίου ότι ο καταυλισμός δεν είχε «καμία μόλυνση από μόλυβδο» αλλά δεν παρείχε τα αποδεικτικά στοιχεία στα οποία βάσισε τη δήλωσή του. Ανέφερε ότι η κυβέρνηση έχει συμφωνήσει να διενεργήσει ελέγχους του εδάφους με την Ευρωπαϊκή Επιτροπή εντός ενός μηνός, αλλά δεν έχει αποκαλύψει τη φύση των ελέγχων, τις περιοχές που θα ελεγχθούν ή τη μεθοδολογία. Ένας εκπρόσωπος του ελληνικού στρατού κάλεσε τη Human Rights Watch την 1η Δεκεμβρίου, δηλώνοντας την πρόθεσή του να απαντήσει σε επιστολή που έλαβε στις 4 Νοεμβρίου από την Human Rights Watch, εγείροντας ανησυχίες επείγοντος χαρακτήρα. Ωστόσο, δεν έχει ληφθεί καμία απάντηση. Στις 6 Δεκεμβρίου ο Γενικός Γραμματέας Υποδοχής Αιτούντων Άσυλο Μάνος Λογοθέτης τηλεφώνησε στην Human Rights Watch προκειμένου να αμφισβητήσει τον κίνδυνο μόλυνσης από μόλυβδο στον καταυλισμό. Επιβεβαίωσε ότι δεν είχαν διενεργηθεί έλεγχοι του εδάφους πριν την μεταφορά ανθρώπων στον καταυλισμό αλλά είπε ότι οι αρχές αναμένουν τα αποτελέσματα των ελέγχων του εδάφους που πραγματοποιήθηκαν πρόσφατα σε συνεργασία με το Ινστιτούτο Γεωλογικών και Μεταλλευτικών Ερευνών (ΙΓΜΕ).</w:t>
      </w:r>
    </w:p>
    <w:p>
      <w:pPr>
        <w:pStyle w:val="Normal"/>
        <w:spacing w:before="0" w:after="0"/>
        <w:jc w:val="both"/>
        <w:rPr>
          <w:rFonts w:ascii="Calibri" w:hAnsi="Calibri" w:cs="Arial"/>
          <w:b/>
          <w:b/>
          <w:bCs/>
          <w:sz w:val="24"/>
          <w:szCs w:val="24"/>
        </w:rPr>
      </w:pPr>
      <w:r>
        <w:rPr>
          <w:rFonts w:cs="Arial"/>
          <w:b/>
          <w:bCs/>
          <w:sz w:val="24"/>
          <w:szCs w:val="24"/>
        </w:rPr>
      </w:r>
    </w:p>
    <w:p>
      <w:pPr>
        <w:pStyle w:val="Heading3"/>
        <w:spacing w:before="0" w:after="0"/>
        <w:rPr>
          <w:rFonts w:ascii="Calibri" w:hAnsi="Calibri"/>
        </w:rPr>
      </w:pPr>
      <w:bookmarkStart w:id="124" w:name="_Toc94179375"/>
      <w:r>
        <w:rPr>
          <w:rFonts w:ascii="Calibri" w:hAnsi="Calibri"/>
        </w:rPr>
        <w:t>Έκρηξη κρουσμάτων και υγειονομικός αποκλεισμός στο κέντρο κράτησης μεταναστών και προσφύγων στα Διαβατά</w:t>
      </w:r>
      <w:bookmarkEnd w:id="124"/>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Σημαντική διασπορά κορονοϊού στο πρώην στρατόπεδο Αναγνωστοπούλου στα Διαβατά της Θεσσαλονίκης κατήγγειλε στις 5 Φεβρουαρίου 2021 εργαζόμενος της δομής</w:t>
      </w:r>
      <w:r>
        <w:rPr>
          <w:rStyle w:val="FootnoteAnchor"/>
          <w:rFonts w:cs="Arial"/>
          <w:sz w:val="24"/>
          <w:szCs w:val="24"/>
        </w:rPr>
        <w:footnoteReference w:id="112"/>
      </w:r>
      <w:r>
        <w:rPr>
          <w:rFonts w:cs="Arial"/>
          <w:sz w:val="24"/>
          <w:szCs w:val="24"/>
        </w:rPr>
        <w:t>.</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Το κέντρο κράτησης μεταναστών και προσφύγων στα Διαβατά τέθηκε στις 6 Φεβρουαρίου 2021 σε υγειονομικό αποκλεισμό, καθώς περισσότεροι από 30 άνθρωποι έχουν διαγνωστεί θετικοί στον κορονοϊό.</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Σύμφωνα με τα όσα καταγγέλλει εργαζόμενος στη δομή, στον χώρο – όπου διαμένουν περίπου 1.700 άτομα – διενεργούνται rapid tests από κλιμάκιο του ΕΟΔΥ από την περασμένη Παρασκευή, 29 Ιανουαρίου, οπότε εντοπίστηκαν οι πρώτες 7 μολύνσεις.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Έκτοτε στους καθημερινούς ελέγχους, ανά 100 άτομα 5-6 βρίσκονται θετικά στον ιό, ενώ ήδη ορισμένοι, που στα πρώτα tests βγήκαν αρνητικοί, έχουν πλέον κολλήσει. Στο πλαίσιο αυτό αποφασίστηκε σήμερα να απαγορευθεί η έξοδος σε όσους διαμένουν στη δομή, ενώ ήδη δυνάμεις της αστυνομίας περιφρουρούν τον χώρο.</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Σύμφωνα πάντα με τις καταγγελίες, οι οικογένειες των ατόμων που βρέθηκαν θετικοί στον ιό, έχουν τεθεί σε καραντίνα σε containers – μαζί με εκείνους που νοσούν – ενώ μάσκες και αντισηπτικά έχουν διατεθεί μόνο στους εργαζόμενους.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Σημειώνεται πως οι πρώτες πληροφορίες αναφέρουν πως μεταξύ των νοσούντων βρίσκεται και διευθυντικό στέλεχος του κέντρου.</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 αποκλεισμός του κέντρου και η απαγόρευση εξόδου, όπως καταγγέλλεται, στερεί τώρα σε οικογένειες αναγνωρισμένων προσφύγων – που έφτασαν στα Διαβατά από τη Μόρια – τα απαραίτητα για τη διαβίωσή τους τρόφιμα, που μπορούσαν να εξασφαλίσουν οι γυναίκες, πηγαίνοντας καθημερινά στη Θεσσαλονίκη. «Πεινάμε και δεν μπορούμε να βγούμε έξω», αναφέρουν.</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125" w:name="_Toc94179376"/>
      <w:r>
        <w:rPr>
          <w:rFonts w:ascii="Calibri" w:hAnsi="Calibri"/>
        </w:rPr>
        <w:t>Εκτός εμβολιαστικής διαδικασίας χιλιάδες μετανάστες</w:t>
      </w:r>
      <w:bookmarkEnd w:id="125"/>
    </w:p>
    <w:p>
      <w:pPr>
        <w:pStyle w:val="Normal"/>
        <w:spacing w:before="0" w:after="0"/>
        <w:jc w:val="both"/>
        <w:rPr>
          <w:rFonts w:ascii="Calibri" w:hAnsi="Calibri" w:cs="Arial"/>
          <w:b/>
          <w:b/>
          <w:bCs/>
          <w:sz w:val="24"/>
          <w:szCs w:val="24"/>
        </w:rPr>
      </w:pPr>
      <w:r>
        <w:rPr>
          <w:rFonts w:cs="Arial"/>
          <w:b/>
          <w:bCs/>
          <w:sz w:val="24"/>
          <w:szCs w:val="24"/>
        </w:rPr>
      </w:r>
    </w:p>
    <w:p>
      <w:pPr>
        <w:pStyle w:val="Normal"/>
        <w:spacing w:before="0" w:after="0"/>
        <w:jc w:val="both"/>
        <w:rPr>
          <w:rFonts w:ascii="Calibri" w:hAnsi="Calibri"/>
        </w:rPr>
      </w:pPr>
      <w:r>
        <w:rPr>
          <w:rFonts w:cs="Arial"/>
          <w:sz w:val="24"/>
          <w:szCs w:val="24"/>
        </w:rPr>
        <w:t>Τις συνέπειες του γεγονότος ότι έχουν αυστηροποιηθεί υπέρμετρα τα κριτήρια για να λάβουν ΑΜΚΑ οι πολίτες τρίτων χωρών και οι Ευρωπαίοι πολίτες που ζουν και εργάζονται στην Ελλάδα επισήμανε στις 7 Ιουνίου 2021 με ανακοίνωσή της η οργάνωση Generation 2.0 RED</w:t>
      </w:r>
      <w:r>
        <w:rPr>
          <w:rStyle w:val="FootnoteAnchor"/>
          <w:rFonts w:cs="Arial"/>
          <w:sz w:val="24"/>
          <w:szCs w:val="24"/>
        </w:rPr>
        <w:footnoteReference w:id="113"/>
      </w:r>
      <w:r>
        <w:rPr>
          <w:rFonts w:cs="Arial"/>
          <w:sz w:val="24"/>
          <w:szCs w:val="24"/>
        </w:rPr>
        <w:t xml:space="preserve">. Όπως σημειώνει, το δυσλειτουργικό σύστημα απόδοσης ΑΜΚΑ μπλοκάρει την πρόσβαση σε εμβόλια και self-tests για δεκάδες χιλιάδες ανθρώπους θέτοντας σε κίνδυνο την υγεία τους και τη δημόσια υγεία εν γένει. </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Generation 2.0 RED αναφέρει ότι οι βασικές αρχές της λεγόμενης «Επιχείρησης Ελευθερίας», είναι, πρώτον, η Υγειονομική Ασφάλεια, και, δεύτερον, η Ηθική και Ακεραιότητα, ωστόσο οι αρχές αυτές δεν μπορούν να διασφαλιστούν, καθώς η πολιτεία αφήνει εκτός της εμβολιαστικής διαδικασίας χιλιάδες συνανθρώπων μας.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Και εξηγεί:</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«Για να μπορέσει ένα άτομο να εμβολιαστεί, το μόνο που χρειάζεται είναι να δηλώσει τον Αριθμό Μητρώου Κοινωνικής Ασφάλισης (ΑΜΚΑ) του», αλλά τον Οκτώβριο του 2019 «αυστηροποιήθηκαν υπέρμετρα τα κριτήρια για να λάβουν ΑΜΚΑ οι πολίτες τρίτων χωρών και οι ευρωπαίοι πολίτες. Έκτοτε μόνο συγκεκριμένες κατηγορίες αδειών διαμονής έχουν τη δυνατότητα έκδοσής του. Αυτό, έχει δυσκολέψει την καθημερινότητα πολλών ανθρώπων στη χώρα, καθώς ο ΑΜΚΑ είναι απαραίτητος σε πολλούς τομείς. Ιδίως κατά την πανδημία του COVID-19, το δυσλειτουργικό σύστημα απόδοσης ΑΜΚΑ μπλοκάρει την πρόσβαση σε εμβόλια και self-tests για δεκάδες χιλιάδες ανθρώπους. </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Το κράτος μέχρι στιγμής έχει προχωρήσει μόνο σε σπασμωδικές κινήσεις, χωρίς να αποκαθίσταται το τεράστιο κενό που έχει δημιουργηθεί. Τον Μάρτιο του 2021, με τον Ν. 4782/2021 θεσμοθετείται η χορήγηση προσωρινού ΑΜΚΑ (ΠΑΜΚΑ). Στην πράξη όμως, για να αιτηθεί ένα άτομο αυτόν τον αριθμό πρέπει να κατέχει εκτός του διαβατηρίου και τουλάχιστον κάποιο άλλο ταυτοποιητικό έγγραφο, το οποίο να διασταυρώνεται από τα μητρώα φορέων του δημοσίου τομέα. Τον Μάιο του 2021, με Κοινή Υπουργική Απόφαση καθορίζονται ειδικότερες κατηγορίες δικαιούχων έκδοσης ΠΑΜΚΑ, δηλαδή αιτούντες άσυλο και ασυνόδευτοι ανήλικοι χωρίς Προσωρινό Αριθμό Ασφάλισης και Υγειονομικής Περίθαλψης Αλλοδαπού (ΠΑΑΥΠΑ) καθώς και οι κρατούμενοι πολίτες τρίτων χωρών σε Προαναχωρησιακά Κέντρα Κράτησης Αλλοδαπών (ΠΡΟΚΕΚΑ)». </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Κατά συνέπεια «η διαδικασία γίνεται πιο περίπλοκη και δεν εξασφαλίζεται το κύριο ζητούμενο που είναι ο εμβολιασμός του συνόλου του πληθυσμού, η δημιουργία τείχους ανοσίας και εν τέλει η προάσπιση της Δημόσιας Υγείας. Δεκάδες χιλιάδες άνθρωποι χωρίς νομικό καθεστώς αποκλείονται αυτομάτως από τη διαδικασία του εμβολιασμού, γεγονός που μπορεί να έχει άμεσο αντίκτυπο στην πορεία της πανδημίας». </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Ως παράδειγμα της κατάστασης, η Generation 2.0 RED φέρνει τη μεγάλη συγκέντρωση εργατών γης στη Μανωλάδα, τις συνθήκες της οποίας παρακολουθεί μέσω του Manolada Watch. </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«Εκεί οι μετανάστες εργάτες γης υπολογίζονται σε 6.000-7.000, ενώ ο ντόπιος πληθυσμός είναι κάτω των 1.000 ατόμων. Η μεγάλη πλειονότητα των εργατών γης δεν έχουν κάποια άδεια διαμονής ούτε απασχολούνται με εργόσημο. Πώς θα μπορέσουν να εμβολιαστούν όλοι αυτοί οι άνθρωποι, ώστε να εξασφαλιστεί η υγειονομική ασφάλεια του συνόλου της τοπικής κοινωνίας;», αναφέρει. </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Και σημειώνει ότι σε πολλά ευρωπαϊκά κράτη, όπως το Βέλγιο, τη Φινλανδία, τη Γαλλία, την Ιταλία, την Ισπανία, την Πορτογαλία, η πρόσβαση στη διαδικασία του εμβολιασμού είναι καθολική, ανεξάρτητα από το νομικό τους καθεστώς των διαμενόντων. Ωστόσο αναφέρει, «το ελληνικό κράτος παίζει με τους αριθμούς μητρώου και την υπομονή της ήδη κουρασμένης κοινωνίας. Αντί λοιπόν να δημιουργεί ΑΜΚΑ, ΠΑΑΥΠΑ, ΠΑΜΚΑ και άλλα ευφάνταστα ακρωνύμια, μήπως η πολιτεία ήρθε η ώρα να δει σοβαρά το ζήτημα της απρόσκοπτης πρόσβασης στον εμβολιασμό και να κάνει πράξη την "Επιχείρηση Ελευθερία";».</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126" w:name="_Toc94179377"/>
      <w:r>
        <w:rPr>
          <w:rFonts w:ascii="Calibri" w:hAnsi="Calibri"/>
        </w:rPr>
        <w:t>Θάνατος 51χρονου Ιρανού στη ΒΙΑΛ της Χίου λόγω ανεπαρκούς ιατρικής φροντίδας</w:t>
      </w:r>
      <w:bookmarkEnd w:id="126"/>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Ενας δεύτερος για το Μάϊο του 2021 αιφνίδιος θάνατος πρόσφυγα στη ΒΙΑΛ της Χίου ήρθε να καταδείξει με τον πλέον κατηγορηματικό τρόπο τις άθλιες συνθήκες που βιώνουν οι χιλιάδες άνθρωποι που βρίσκονται εγκλωβισμένοι στα νησιά</w:t>
      </w:r>
      <w:r>
        <w:rPr>
          <w:rStyle w:val="FootnoteAnchor"/>
          <w:rFonts w:cs="Arial"/>
          <w:sz w:val="24"/>
          <w:szCs w:val="24"/>
        </w:rPr>
        <w:footnoteReference w:id="114"/>
      </w:r>
      <w:r>
        <w:rPr>
          <w:rFonts w:cs="Arial"/>
          <w:sz w:val="24"/>
          <w:szCs w:val="24"/>
        </w:rPr>
        <w:t>.</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Στις 9/5/2021 νεκρός μέσα στη σκηνή του βρέθηκε 51χρονος Ιρανός (και όχι Ιρακινός, όπως αναφέρει το υπουργείο) που έπασχε από στεφανιαία νόσο και ο θάνατός του αποδίδεται σε καρδιακό επεισόδιο. Είναι ο δεύτερος αιφνίδιος θάνατος που σημειώνεται στη ΒΙΑΛ μέσα σε λίγες ημέρες. Είχε προηγηθεί τη Δευτέρα του Πάσχα ο θάνατος ενός 28χρονου Σομαλού, πιθανότατα από εισρόφηση μετά από μέθη, που πήρε τραγικές διαστάσεις, αφού διαπιστώθηκε ότι μετά θάνατον είχε δεχτεί επίθεση ποντικών.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Ερωτήματα όμως δημιουργεί η περίπτωση του 51χρονου αφού, σύμφωνα με πληροφορίες, η άφιξή του στο νησί προσδιορίζεται πριν από δυόμισι χρόνια και συγκεκριμένα στα τέλη του 2018! Θυμίζουμε ότι εδώ και καιρό, θεωρητικά τουλάχιστον, οι παλαιότεροι στη ΒΙΑΛ έχουν αποχωρήσει είτε με άσυλο είτε χωρίς να αναγνωριστούν ως πρόσφυγες.</w:t>
      </w:r>
    </w:p>
    <w:p>
      <w:pPr>
        <w:pStyle w:val="Normal"/>
        <w:spacing w:before="0" w:after="0"/>
        <w:jc w:val="both"/>
        <w:rPr>
          <w:rFonts w:ascii="Calibri" w:hAnsi="Calibri" w:cs="Arial"/>
          <w:b/>
          <w:b/>
          <w:bCs/>
          <w:sz w:val="24"/>
          <w:szCs w:val="24"/>
        </w:rPr>
      </w:pPr>
      <w:r>
        <w:rPr>
          <w:rFonts w:cs="Arial"/>
          <w:b/>
          <w:bCs/>
          <w:sz w:val="24"/>
          <w:szCs w:val="24"/>
        </w:rPr>
      </w:r>
    </w:p>
    <w:p>
      <w:pPr>
        <w:pStyle w:val="Heading3"/>
        <w:spacing w:before="0" w:after="0"/>
        <w:rPr>
          <w:rFonts w:ascii="Calibri" w:hAnsi="Calibri"/>
        </w:rPr>
      </w:pPr>
      <w:bookmarkStart w:id="127" w:name="_Toc94179378"/>
      <w:r>
        <w:rPr>
          <w:rFonts w:ascii="Calibri" w:hAnsi="Calibri"/>
        </w:rPr>
        <w:t>Απώλεια ζωής ασθενούς μετανάστη στην Κω λόγω μη μεταφοράς του στο νοσοκομείο</w:t>
      </w:r>
      <w:bookmarkEnd w:id="127"/>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Πραγματικό σοκ προκάλεσε στις 26/3/2021 η καταγγελία για τις συνθήκες θανάτου του 44χρονου μετανάστη Macky Diabate, ο οποίος πέθανε στο ΠΡΟΚΕΚΑ της Κω, όπου και κρατούνταν</w:t>
      </w:r>
      <w:r>
        <w:rPr>
          <w:rStyle w:val="FootnoteAnchor"/>
          <w:rFonts w:cs="Arial"/>
          <w:sz w:val="24"/>
          <w:szCs w:val="24"/>
        </w:rPr>
        <w:footnoteReference w:id="115"/>
      </w:r>
      <w:r>
        <w:rPr>
          <w:rFonts w:cs="Arial"/>
          <w:sz w:val="24"/>
          <w:szCs w:val="24"/>
        </w:rPr>
        <w:t>.</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«Τρεις μέρες φώναζε και ούρλιαζε από φρικτούς πόνους ο 44χρονος μετανάστης από την Γουινέα αλλά οι φύλακες δεν ανταποκρίθηκαν στο αίτημα για μεταφορά στο νοσοκομείο. Έτσι έχασε τη ζωή του από περιτονίτιδα μετά από κρίση σκωληκοειδίτιδας» σημειώνεται στην καταγγελία της ΚΕΕΡΦΑ, που έδωσε στη δημοσιότητα και βίντεο στο οποίο ακούγονται οι κραυγές πόνου του.</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Αναλυτικά η σοβαρή καταγγελία της ΚΕΕΡΦΑ έχει ως εξής:</w:t>
      </w:r>
    </w:p>
    <w:p>
      <w:pPr>
        <w:pStyle w:val="Normal"/>
        <w:spacing w:before="0" w:after="0"/>
        <w:jc w:val="both"/>
        <w:rPr>
          <w:rFonts w:ascii="Calibri" w:hAnsi="Calibri"/>
        </w:rPr>
      </w:pPr>
      <w:r>
        <w:rPr>
          <w:rFonts w:cs="Arial"/>
          <w:sz w:val="24"/>
          <w:szCs w:val="24"/>
        </w:rPr>
        <w:t>«Ο κυβερνητικός ρατσισμός δολοφόνησε τον Macky Diabete στο κέντρο κράτησης στην Κω.</w:t>
      </w:r>
    </w:p>
    <w:p>
      <w:pPr>
        <w:pStyle w:val="Normal"/>
        <w:spacing w:before="0" w:after="0"/>
        <w:jc w:val="both"/>
        <w:rPr>
          <w:rFonts w:ascii="Calibri" w:hAnsi="Calibri"/>
        </w:rPr>
      </w:pPr>
      <w:r>
        <w:rPr>
          <w:rFonts w:cs="Arial"/>
          <w:sz w:val="24"/>
          <w:szCs w:val="24"/>
        </w:rPr>
        <w:t>Δεν πέθανε, δολοφονήθηκε ο Macky Diabate στη Κω γιατί οι ζωές των μαύρων δεν μετράνε για τους αστυνομικούς του Χρυσοχοΐδη στα κέντρα κράτησης.</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Τρεις μέρες φώναζε και ούρλιαζε από φρικτούς πόνους ο 44χρονος μετανάστης από την Γουινέα αλλά οι φύλακες δεν ανταποκρίθηκαν στο αίτημα για μεταφορά στο νοσοκομείο. Ετσι έχασε τη ζωή του από περιτονίτιδα μετά από κρίση σκωληκοειδίτιδας!</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Ο θεσμικός ρατσισμός της ποινικοποίησης της μετανάστευσης και της προσφυγιάς ΣΚΟΤΩΝΕΙ πλέον απροκάληπτα.</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Πριν ένα μήνα είχαμε τον ομαδικό βασανισμό 15 μεταναστών στο κολαστήριο στο Παρανέστι. Την περασμένη Δευτέρα μετανάστες κατήγγειλαν ότι κόλλησαν πάνω από 25 κορονοϊό στο ΑΤ Δραπετσώνας αφού οι φύλακες αγνόησαν αιτήματα δύο αρρώστων με πυρετό για τεστ κορονοϊού. Μετά τους μετέφεραν όλους στην Αμυγδαλέζα.</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Το περιστατικό στη Κω θυμίζει το θάνατο του Μοχάμεντ Καμαρα σε ΑΤ της Αττικής, όταν πάλι οι φύκακες δεν μετέφεραν έγκαιρα το κρατούμενο σε νοσοκομείο».</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128" w:name="_Toc94179379"/>
      <w:r>
        <w:rPr>
          <w:rFonts w:ascii="Calibri" w:hAnsi="Calibri"/>
        </w:rPr>
        <w:t>Καταγγελία για την έλλειψη ικανοποιητικής ιατρικής φροντίδας για την υγεία των προσφύγων</w:t>
      </w:r>
      <w:bookmarkEnd w:id="128"/>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Στις 13/5/2021 ο Συντονισμός για το Μεταναστευτικό – Προσφυγικό εξέδωσε την ακόλουθη ανακοίνωση</w:t>
      </w:r>
      <w:r>
        <w:rPr>
          <w:rStyle w:val="FootnoteAnchor"/>
          <w:rFonts w:cs="Arial"/>
          <w:sz w:val="24"/>
          <w:szCs w:val="24"/>
        </w:rPr>
        <w:footnoteReference w:id="116"/>
      </w:r>
      <w:r>
        <w:rPr>
          <w:rFonts w:cs="Arial"/>
          <w:sz w:val="24"/>
          <w:szCs w:val="24"/>
        </w:rPr>
        <w:t xml:space="preserve"> :</w:t>
      </w:r>
    </w:p>
    <w:p>
      <w:pPr>
        <w:pStyle w:val="Normal"/>
        <w:spacing w:before="0" w:after="0"/>
        <w:jc w:val="both"/>
        <w:rPr>
          <w:rFonts w:ascii="Calibri" w:hAnsi="Calibri"/>
        </w:rPr>
      </w:pPr>
      <w:r>
        <w:rPr>
          <w:rFonts w:cs="Arial"/>
          <w:sz w:val="24"/>
          <w:szCs w:val="24"/>
        </w:rPr>
        <w:t>«Οι πρόσφυγες δεν έχουν ίδια δικαιώματα στην ιατροφαρμακευτική περίθαλψη και νοσηλεία και ίδιες δυνατότητες για πρόσβαση στο δημόσιο σύστημα υγείας με τους ντόπιους. Αντιμετωπίζουν ένα απάνθρωπο ρατσιστικό αποκλεισμό.</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Οι περισσότεροι δεν δικαιούνται ΑΜΚΑ. Όλοι, δεν έχουν ενταχθεί στο πρόγραμμα εμβολιασμών, όπως έγινε με τις ηλιακές ομάδες των ντόπιων.  Μόνο πρόσφατα, σε ορισμένα στρατόπεδα καταρτίστηκαν λίστες για τους άνω των 18 ετών για όσους θέλουν να εμβολιαστούν, χωρίς όμως να τους ενημερώσουν πότε, θα ξεκινήσουν οι εμβολιασμοί και με ποιο εμβόλιο.</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Δεν έχουν τακτική και πλήρη κάλυψη για επίσκεψη σε γιατρό μέσα στα στρατόπεδα, μόνο σε ορισμένα για λίγες ώρες τη μέρας μπορεί να υπάρχει γιατρός, αλλά χωρίς επαρκή μέσα και εξοπλισμό για εξετάσεις.</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Δεν έχουν ελευθερία κίνησης και δυνατότητα για μετάβαση από τα στρατόπεδα σε μονάδες πρωτοβάθμιας ή δευτεροβάθμιας περίθαλψης. Όταν καταφέρουν να φτάσουν σε αυτές τις μονάδες δεν έχουν διευκόλυνση από μεταφραστές, για να μπορούν να επικοινωνούν και να πληροφορούν για το πρόβλημά τους. Μόνο μια ΜΚΟ παρέχει αυτή την υπηρεσία και τα 2 νοσοκομεία Παίδων της Αθήνας. Αλλιώς ο πρόσφυγας πρέπει να πληρώσει για να βρει μεταφραστή.</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Τα προσφυγόπουλα  αντιμετωπίζουν πρόσθετες δυσκολίες στην προμήθεια των self-test, σε σχέση με τους άλλους μαθητές, λόγω μη συμπερίληψής τους στις λίστες εξαιτίας της έλλειψης ΑΜΚΑ. Η δυνατότητα να βγάλουν προσωρινό ΑΜΚΑ υπονομεύεται από την έλλειψη πληροφόρησης και μεταφραστών για να συμβάλλουν. Ένα ακόμα εμπόδιο για τον αποκλεισμό των προσφυγόπουλων από τα σχολεία, μαζί με τα χίλια άλλα προβλήματα μεταφοράς, έλλειψης θέσεων στα σχολεία κλπ.</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Στα στρατόπεδα, η αδιαφορία των κυβερνητικών υπεύθυνων είναι εγκληματική. 19χρονο αγόρι προσφυγόπουλο από το στρατόπεδο στη Ριτσώνα μεταφέρθηκε σε νοσοκομείο με ειλεό την Πέμπτη 6/5, αφού πόναγε για ώρες και σώθηκε στο παρά πέντε.</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Όταν διαγνωστεί πρόβλημα δεν καλύπτονται για τα φάρμακα ή όποια άλλη αγωγή χρειαστεί. Σε χρόνια πάσχοντες όπως πρόσφυγες με διαβήτη, δεν τους χορηγούνται δωρεάν ούτε ινσουλίνη, ούτε τεστ. Αναγκάζονται να πληρώνουν στο ακέραιο όποια φάρμακα ή αγωγή χρειάζονται.</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Ενώ, πολλά παράπονα υπάρχουν για γραφειοκρατικά εμπόδια, διακρίσεις και απαξιωτική αντιμετώπιση σε βάρος των προσφύγων στις υπηρεσίες υγείας.».</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129" w:name="_Toc94179380"/>
      <w:r>
        <w:rPr>
          <w:rFonts w:ascii="Calibri" w:hAnsi="Calibri"/>
        </w:rPr>
        <w:t>Μικρά τα ποσοστά εμβολιασμού στον προσφυγικό πληθυσμό</w:t>
      </w:r>
      <w:bookmarkEnd w:id="129"/>
    </w:p>
    <w:p>
      <w:pPr>
        <w:pStyle w:val="Normal"/>
        <w:spacing w:before="0" w:after="0"/>
        <w:jc w:val="both"/>
        <w:rPr>
          <w:rFonts w:ascii="Calibri" w:hAnsi="Calibri" w:cs="Arial"/>
          <w:b/>
          <w:b/>
          <w:bCs/>
          <w:sz w:val="24"/>
          <w:szCs w:val="24"/>
        </w:rPr>
      </w:pPr>
      <w:r>
        <w:rPr>
          <w:rFonts w:cs="Arial"/>
          <w:b/>
          <w:bCs/>
          <w:sz w:val="24"/>
          <w:szCs w:val="24"/>
        </w:rPr>
      </w:r>
    </w:p>
    <w:p>
      <w:pPr>
        <w:pStyle w:val="Normal"/>
        <w:spacing w:before="0" w:after="0"/>
        <w:jc w:val="both"/>
        <w:rPr>
          <w:rFonts w:ascii="Calibri" w:hAnsi="Calibri"/>
        </w:rPr>
      </w:pPr>
      <w:r>
        <w:rPr>
          <w:rFonts w:cs="Arial"/>
          <w:sz w:val="24"/>
          <w:szCs w:val="24"/>
        </w:rPr>
        <w:t>Τη δημοσίευση με τίτλο «The impact of the COVID-19 pandemic on refugees and asylum seekers in Greece», που ήρθε στη δημοσιότητα στις 2 Ιουλίου 2021,  συνυπογράφουν ερευνητές από την Ιατρική Σχολή του ΑΠΘ, τη Σχολή Δημόσιας Υγείας του ΠΑΔΑ, το Ινστιτούτο Παγκόσμιας Υγείας του University College London, τη ΜΚΟ Intersos και το Ινστιτούτο Λοιμώξεων του St. George’s University of London. Πρόκειται για αναδρομική έρευνα ανάλυσης δευτερογενών δεδομένων όπως αυτά έχουν δημοσιευτεί από τον ΕΟΔΥ και το υπουργείο Μετανάστευσης</w:t>
      </w:r>
      <w:r>
        <w:rPr>
          <w:rStyle w:val="FootnoteAnchor"/>
          <w:rFonts w:cs="Arial"/>
          <w:sz w:val="24"/>
          <w:szCs w:val="24"/>
        </w:rPr>
        <w:footnoteReference w:id="117"/>
      </w:r>
      <w:r>
        <w:rPr>
          <w:rFonts w:cs="Arial"/>
          <w:sz w:val="24"/>
          <w:szCs w:val="24"/>
        </w:rPr>
        <w:t xml:space="preserve">. </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έρευνα εκτείνεται στο χρονικό διάστημα 26 Φεβρουαρίου-15 Νοεμβρίου 2020, οπότε και καταγράφηκαν 77.527 περιστατικά κορονοϊού στον γενικό πληθυσμό και 1.106 σε πρόσφυγες και αιτούντες άσυλο τόσο στα νησιά όσο και στην ενδοχώρα. Στο πρώτο κύμα υπήρξαν 228 επιβεβαιωμένα κρούσματα, ενώ στο δεύτερο κύμα 878. Μέσα στο διάστημα των 9 μηνών, τα επιβεβαιωμένα περιστατικά καταγράφονται στα 6 από τα 7 ΚΥΤ και στις 18 από τις 32 δομές της ενδοχώρας.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Από τα επιβεβαιωμένα κρούσματα το 53,1% αφορούσε αιτούντες άσυλο στα ΚΥΤ των νησιών και του Εβρου, το 43,9% άτομα που διέμεναν στις δομές της ενδοχώρας και το 3,1% νεοαφιχθέντες στα νησιά. Λόγω των ασφυκτικών συνθηκών διαβίωσης, ο κίνδυνος έκθεσης για τους πρόσφυγες στα ΚΥΤ των νησιών και του Εβρου, σύμφωνα με την έρευνα, ήταν ακόμα μεγαλύτερος –2.052 περιπτώσεις ανά 100.000 πληθυσμού– σε σχέση με τον κίνδυνο για τους διαμένοντες στις δομές της ενδοχώρας που φτάνει τις 1.758 περιπτώσεις ανά 100.000.</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Σε κάθε περίπτωση, επισημαίνεται ότι η ελλιπής καταγραφή για τους πρόσφυγες και τους αιτούντες άσυλο σημαίνει πως δεν έχουμε σαφή εικόνα για την πραγματική έκθεση αυτού του πληθυσμού στον Covid-19. «Είχαμε επανειλημμένα θέσει το ζήτημα της καταγραφής, ώστε να μειώσουμε την έξαρση κρουσμάτων με διάφορες ενέργειες χωρίς να υπάρξει απάντηση», λέει στην «Εφ.Συν.» ο Απόστολος Βεΐζης, γενικός διευθυντής της INTERSOS Hellas, υπογραμμίζοντας πως ο αριθμός των εμβολιασμένων προσφύγων μέχρι τις 20 Ιουνίου ήταν κάτω από 1.000, σε σύνολο περίπου 56.000. Πηγές του υπουργείου Μετανάστευσης αναφέρουν στην «Εφ.Συν.» ότι δεν υιοθετούνται τα αποτελέσματα της έρευνας για υψηλότερο κίνδυνο του προσφυγικού πληθυσμού από τον κορονοϊό: «Θα χαρούμε, ωστόσο, όταν μας έχει σταλεί η έρευνα, να μιλήσουμε με τους επιστήμονες. Μέχρι τώρα από στοιχεία που έχουμε δεν προκύπτει αιτιώδης σχέση των κρουσμάτων και των συνθηκών διαβίωσης. Σε όλη την πανδημία είχαμε μόλις τρεις θανάτους». </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Αν και ο ΕΟΔΥ σταμάτησε να δίνει στοιχεία από τον Ιανουάριο του 2021 και μετά, έχουμε στη διάθεσή μας αρκετά εμπειρικά δεδομένα τα οποία δείχνουν ότι οι προσφυγικοί πληθυσμοί διατρέχουν κίνδυνο λόγω της διαβίωσής τους στα καμπ. Με βάση αυτά, θα έπρεπε να είχαν προτεραιοποιηθεί στο πρόγραμμα εμβολιασμού. Η προτεραιοποίηση φαίνεται με βάση τον κίνδυνο νόσησης – και έξι μήνες μετά την έναρξη του προγράμματος οι πρόσφυγες παραμένουν ανεμβολίαστοι.</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130" w:name="_Toc94179381"/>
      <w:r>
        <w:rPr>
          <w:rFonts w:ascii="Calibri" w:hAnsi="Calibri"/>
        </w:rPr>
        <w:t>Νεκρή 34χρονη πρόσφυγας με φυματίωση στη Χίο</w:t>
      </w:r>
      <w:bookmarkEnd w:id="130"/>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Με προχωρημένη φυματίωση κατέληξε στις 20/5/2021 στο νοσοκομείο Χίου μια 34χρονη Σομαλή πρόσφυγας, η οποία τις τελευταίες ημέρες νοσηλευόταν διασωληνωμένη με ενεργή φυματίωση, κάτι που δυστυχώς παρατηρείται σε πρόσφυγες ειδικά από τη Σομαλία και το Αφγανιστάν. Από την αρχή του χρόνου, έχουν διαπιστωθεί στη Χίο 6 άτομα να νοσούν από το βάκιλο του Κοχ</w:t>
      </w:r>
      <w:r>
        <w:rPr>
          <w:rStyle w:val="FootnoteAnchor"/>
          <w:rFonts w:cs="Arial"/>
          <w:sz w:val="24"/>
          <w:szCs w:val="24"/>
        </w:rPr>
        <w:footnoteReference w:id="118"/>
      </w:r>
      <w:r>
        <w:rPr>
          <w:rFonts w:cs="Arial"/>
          <w:sz w:val="24"/>
          <w:szCs w:val="24"/>
        </w:rPr>
        <w:t>. Οι απίστευτες συνθήκες εγκατάλειψης που βιώνουν πρόσφυγες και μετανάστες θυμίζουν Μεσαίωνα, όπως επεσήμανε και ο Guardian, μετά τον νεκρό 28χρονο πρόσφυγας που βρέθηκε περικυκλωμένος από τρωκτικά στη ΒΙΑΛ της Χίου.</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Σύμφωνα με τις ίδιες πληροφορίες από την αρχή του χρόνου, έχουν διαπιστωθεί στη Χίο 6 άτομα να νοσούν από το βάκιλο του Κοχ. Συγκεκριμένα 2 άτομα από τη Σομαλία, 2 από το Αφγανιστάν και 2 από το Κονγκό. «Πρόκειται για παραμελημένα περιστατικά που φτάνουν αργά στο Νοσοκομείο, ενώ έχουν πολύ καιρό τη νόσο», είπε γιατρός του νησιού στην δημόσια ραδιοτηλεόραση, καταλήγοντας πως «δυστυχώς πολλές φορές είναι αργά για αυτούς τους ανθρώπους όταν φθάνουν σε νοσοκομειακή μονάδα. Μπορεί να είναι τόσο προχωρημένη η φυματίωση που να έχει προσβάλει μέχρι και τα οστά».</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131" w:name="_Toc94179382"/>
      <w:r>
        <w:rPr>
          <w:rFonts w:ascii="Calibri" w:hAnsi="Calibri"/>
        </w:rPr>
        <w:t>Θάνατος προσφυγόπουλου ηλικίας ενός έτους στο Καρά Τεπέ</w:t>
      </w:r>
      <w:bookmarkEnd w:id="131"/>
    </w:p>
    <w:p>
      <w:pPr>
        <w:pStyle w:val="Normal"/>
        <w:spacing w:before="0" w:after="0"/>
        <w:jc w:val="both"/>
        <w:rPr>
          <w:rFonts w:ascii="Calibri" w:hAnsi="Calibri" w:cs="Arial"/>
          <w:b/>
          <w:b/>
          <w:bCs/>
          <w:sz w:val="24"/>
          <w:szCs w:val="24"/>
        </w:rPr>
      </w:pPr>
      <w:r>
        <w:rPr>
          <w:rFonts w:cs="Arial"/>
          <w:b/>
          <w:bCs/>
          <w:sz w:val="24"/>
          <w:szCs w:val="24"/>
        </w:rPr>
      </w:r>
    </w:p>
    <w:p>
      <w:pPr>
        <w:pStyle w:val="Normal"/>
        <w:spacing w:before="0" w:after="0"/>
        <w:jc w:val="both"/>
        <w:rPr>
          <w:rFonts w:ascii="Calibri" w:hAnsi="Calibri"/>
        </w:rPr>
      </w:pPr>
      <w:r>
        <w:rPr>
          <w:rFonts w:cs="Arial"/>
          <w:sz w:val="24"/>
          <w:szCs w:val="24"/>
        </w:rPr>
        <w:t>Νεκρό μεταφέρθηκε στις 21/7/2021 στο Βοστάνειο νοσοκομείο Μυτιλήνης ένα προσφυγόπουλο μόλις ενός έτους από το ΚΥΤ στο Καρά Τεπέ, ενώ σύμφωνα με τις πρώτες πληροφορίες, το παιδί είχε ανεβάσει υψηλό πυρετό ενώ έκανε και εμετούς. Κατά τις ίδιες πληροφορίες, το παιδάκι δεν μεταφέρθηκε εγκαίρως στο νοσοκομείο</w:t>
      </w:r>
      <w:r>
        <w:rPr>
          <w:rStyle w:val="FootnoteAnchor"/>
          <w:rFonts w:cs="Arial"/>
          <w:sz w:val="24"/>
          <w:szCs w:val="24"/>
        </w:rPr>
        <w:footnoteReference w:id="119"/>
      </w:r>
      <w:r>
        <w:rPr>
          <w:rFonts w:cs="Arial"/>
          <w:sz w:val="24"/>
          <w:szCs w:val="24"/>
        </w:rPr>
        <w:t>.</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132" w:name="_Toc94179383"/>
      <w:r>
        <w:rPr>
          <w:rFonts w:ascii="Calibri" w:hAnsi="Calibri"/>
        </w:rPr>
        <w:t>Οι Γιατροί Χωρίς Σύνορα τάσσονται κατά της ανθρωπιστικής καταστροφής στα κέντρα κράτησης των νησιών</w:t>
      </w:r>
      <w:bookmarkEnd w:id="132"/>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Το νομικό πλαίσιο που υιοθετεί η ελληνική κυβέρνηση και προωθεί η Ευρωπαϊκή Ένωση καθιστά “κανόνα” την προσφυγική και μεταναστευτική τραγωδία στα ελληνικά νησιά</w:t>
      </w:r>
      <w:r>
        <w:rPr>
          <w:rStyle w:val="FootnoteAnchor"/>
          <w:rFonts w:cs="Arial"/>
          <w:sz w:val="24"/>
          <w:szCs w:val="24"/>
        </w:rPr>
        <w:footnoteReference w:id="120"/>
      </w:r>
      <w:r>
        <w:rPr>
          <w:rFonts w:cs="Arial"/>
          <w:sz w:val="24"/>
          <w:szCs w:val="24"/>
        </w:rPr>
        <w:t>. Αυτό κατήγγειλαν  στις 14 Ιουνίου 2021 οι Γιατροί Χωρίς Σύνορα στην παρουσίαση της έκθεσης «Θεμελιώνοντας την κρίση στα ευρωπαϊκά σύνορα - Το σχέδιο της ΕΕ να εντείνει την επικίνδυνη πολιτική των hot spot στα ελληνικά νησιά», που παρουσιάστηκε μέσω τηλεδιάσκεψης την Τρίτη.</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Αυτή η κρίση, ως αποτέλεσμα των εφαρμοζόμενων πολιτικών μετανάστευσης, όπως τονίζει η οργάνωση, είχε ως αποτέλεσμα να καρκινοβατεί και ο εμβολιασμός των προσφύγων και των μεταναστών στα ΚΥΤ. Είναι χαρακτηριστικό, όπως ειπώθηκε, ότι στην Σάμο, από τους χιλιάδες διαμένοντες στο ΚΥΤ, οι εμβολιασμένοι δεν ξεπερνούσαν τον Ιούνιο του 2021 τους 50 ανθρώπους. Σύμφωνα με τους ΓχΣ, αυτή η επικίνδυνη επίδοση είναι αποτέλεσμα της παντελούς απουσίας προαγωγής υγείας.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Την συνέντευξη άνοιξε ο Τεράνς, 36 ετών, ο οποίος διαμένει στην Ελλάδα την τελευταία 5ετία, ενώ έμεινε και για έναν χρόνο στην Μόρια. Μιλώντας εκ μέρους των Survivors2, μίας ομάδας επιζώντων βασανιστηρίων, πρώην ή νυν ασθενείς της μονάδας υγείας για επιζώντες βασανιστηρίων των Γιατρών Χωρίς Σύνορα στην Αθήνα, ο Τεράνς είπε ότι στην Μόρια «είχαμε αφεθεί στην τύχη μας». Περιέγραψε ουρές για φαγητό, ανυπαρξία σχολείων για τα παιδιά, πολλές διαφορετικές ασθένειες, απουσία πρόσβασης σε κοινωνικές και νομικές υπηρεσίας, αλλά και στο νοσοκομείο, βία. «Η Μόρια ήταν θάλαμος θανάτου» είπε ο Τεράνς, ζητώντας να αρθούν οι νόμοι που εγκλωβίζουν ανθρώπους και να μην δημιουργήσει η κυβέρνηση νέες «Μόριες». </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Στα παιδιατρικά τους προγράμματα στη Λέσβο, οι Γιατροί Χωρίς Σύνορα έχουν περιθάλψει έναν μεγάλο αριθμό παιδιών με επιδεινούμενη ψυχική υγεία. Υπήρξε ακόμα και ενός έτους ψυχικά ασθενής.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Οι μεταναστευτικές πολιτικές της Ευρωπαϊκής Ένωσης θέτουν σε κίνδυνο την υγεία καθώς και την ασφάλεια των ανθρώπων που είναι εγκλωβισμένοι στα ελληνικά νησιά.</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Όπως τονίστηκε, όσο εξαθλιώνονται οι συνθήκες διαβίωσης στα προσφυγικά στρατόπεδα, τόσο ο αιτών άσυλο «εμπεδώνει ότι η ύπαρξή του δεν έχει αξία». «Το κακοποιητικό περιβάλλον εμπεδώνεται ως κανονικότητα που γίνεται αόρατη. Και οι ίδιοι σαν σώματα με χωρίς ή με λιγότερη αξία. Οι άνθρωποι γίνονται ο αριθμός της υπόθεσής τους. Η ιστορία τους έχει αξία μόνο στον βαθμό που φέρει επίσημη υπογραφή και σφραγίδα. Και είναι αντιμέτωποι με το παράλογο στην πιο επιθετική μορφή του».</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Οι ελληνικές και ευρωπαϊκές αρχές δεν λαμβάνουν υπόψιν την αποτυχία της πολιτικής των hot spot στα ελληνικά νησιά. «Στα πέντε χρόνια της παρουσίας μας στα ελληνικά νησιά έχουμε καταγράψει πώς ο γεωγραφικός περιορισμός, οι φαστ-τρακ διαδικασίες στο άσυλο και τα hot spot οδηγούν σε σοβαρές παραβιάσεις των δικαιωμάτων και θέτουν σε κίνδυνο την σωματική και ψυχική υγεία των ανθρώπων που αναζητούν ασφάλεια στην Ευρώπη».</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Επίσης, «κλείνουν τα μάτια μπροστά στη θεσμική βία που εμπεριέχει ο εγκλεισμός των ανθρώπων και η πλήρης επιτήρηση της καθημερινότητάς τους. Εθελοτυφλούν μπροστά στις καταγγελίες για επαναπροωθήσεις τις οποίες αρνούνται να διερευνήσουν σοβαρά και θέτουν τις ζωές των ανθρώπων σε κίνδυνο. Επιχειρούν να καταστρέψουν πλήρως τα θεμέλια του ευρωπαϊκού κεκτημένου στο άσυλο. Αυτό καταγγέλλουμε στην έκθεση: Την εντατικοποίηση της πολιτικής ανάθεσης των διεθνών υποχρεώσεων της Ευρώπης, εκτός ΕΕ. Την περιφρόνηση των ανθρωπίνων δικαιωμάτων, την δημιουργία  μιας σταθερής κρίσης που είναι καρπός  πολιτικών αποφάσεων και όχι ανεξέλεγκτων ροών, όπως μας το παρουσιάζουν. Το νέο σύμφωνο μετανάστευσης που προτείνει η Ευρωπαϊκή Επιτροπή, θέλει να κανονικοποιήσει μια διαδικασία που μοιάζει πολύ με αυτήν που ήδη εφαρμόζεται στα ελληνικά νησιά.».</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Οι Γιατροί Χωρίς Σύνορα προτείνουν: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Να απομακρυνθούν οι άνθρωποι από τα hotspot των νησιών και να μεταφερθούν σε ασφαλές πλαίσιο στην ηπειρωτική χώρα της Ελλάδας και σε άλλα ευρωπαϊκά κράτη.</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Να δοθεί τέλος στις πολιτικές περιορισμού και αποτροπής, και να σταματήσει αμέσως η δημιουργία των ΚΕΔ στα ελληνικά νησιά. Ο μόνος σκοπός των κέντρων στα ελληνικά νησιά πρέπει να είναι η παροχή επείγουσας βοήθειας, η διευκόλυνση της πρόσβασης σε προστασία και η μετεγκατάσταση σε ασφαλή υποδοχή.</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Να διασφαλιστεί η πρόσβαση σε κατάλληλης ποιότητας έγκαιρη ιατρική φροντίδα, που να είναι προσαρμοσμένη στις ανάγκες σωματικής και ψυχικής υγείας του πληθυσμού και να παρέχεται με βιώσιμο τρόπο στο πλαίσιο του δημόσιου συστήματος υγείας.</w:t>
      </w:r>
    </w:p>
    <w:p>
      <w:pPr>
        <w:pStyle w:val="Normal"/>
        <w:spacing w:before="0" w:after="0"/>
        <w:jc w:val="both"/>
        <w:rPr>
          <w:rFonts w:ascii="Calibri" w:hAnsi="Calibri" w:cs="Arial"/>
          <w:b/>
          <w:b/>
          <w:bCs/>
          <w:sz w:val="24"/>
          <w:szCs w:val="24"/>
        </w:rPr>
      </w:pPr>
      <w:r>
        <w:rPr>
          <w:rFonts w:cs="Arial"/>
          <w:b/>
          <w:bCs/>
          <w:sz w:val="24"/>
          <w:szCs w:val="24"/>
        </w:rPr>
      </w:r>
    </w:p>
    <w:p>
      <w:pPr>
        <w:pStyle w:val="Heading3"/>
        <w:spacing w:before="0" w:after="0"/>
        <w:rPr>
          <w:rFonts w:ascii="Calibri" w:hAnsi="Calibri"/>
        </w:rPr>
      </w:pPr>
      <w:bookmarkStart w:id="133" w:name="_Toc94179384"/>
      <w:r>
        <w:rPr>
          <w:rFonts w:ascii="Calibri" w:hAnsi="Calibri"/>
        </w:rPr>
        <w:t>Παιδιά προσφύγων με ψυχολογικά προβλήματα στα κέντρα κράτησης των νησιών</w:t>
      </w:r>
      <w:bookmarkEnd w:id="133"/>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Σε 456 ανήλθαν τα παιδιά με ψυχολογικά προβλήματα υγείας, που διαμένουν στο ΚΥΤ της Λέσβου, κατά το 2019 και το 2020, ανέφεραν στις 9/6/2021 οι «Γιατροί Χωρίς Σύνορα»</w:t>
      </w:r>
      <w:r>
        <w:rPr>
          <w:rStyle w:val="FootnoteAnchor"/>
          <w:rFonts w:cs="Arial"/>
          <w:sz w:val="24"/>
          <w:szCs w:val="24"/>
        </w:rPr>
        <w:footnoteReference w:id="121"/>
      </w:r>
      <w:r>
        <w:rPr>
          <w:rFonts w:cs="Arial"/>
          <w:sz w:val="24"/>
          <w:szCs w:val="24"/>
        </w:rPr>
        <w:t>. Στην έκθεση της οργάνωσης, με τίτλο «Θεμελιώνοντας την κρίση στα ευρωπαϊκά σύνορα», επισημαίνεται ότι τα παιδιά βιώνουν μειωμένη συγκέντρωση, μάθηση και αλληλεπίδραση, έλλειψη λεκτικοποίησης ή συμπεριφορές επιρρεπείς σε ατυχήματα, βρέξιμο του κρεβατιού και αδυναμία ελέγχου αρνητικών συναισθημάτων, ως αποτέλεσμα διαφόρων διαταραχών που αντιμετωπίζουν.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Συγκεκριμένα, από αυτά τα παιδιά, το 39% είχαν διαταραχές ύπνου, το 24% γενικευμένο φόβο, το 30% αναπτυξιακές διαταραχές και παλινδρόμηση συμπεριφοράς, το 25% αδυναμία και απόσπαση και το 10% ψυχοσωματικά παράπονα (πχ πονοκέφαλοι, πόνοι στο στομάχι και ζάλη). Οι «Γιατροί Χωρίς Σύνορα» επισημαίνουν ότι κατά το 2019 και 2020 οι κλινικές ψυχικής υγείας της οργάνωσης στη Χίο, τη Λέσβο και τη Σάμο περιέθαλψαν περισσότερους από 180 ασθενείς που είχαν αυτοτραυματιστεί ή είχαν κάνει απόπειρα αυτοκτονίας, από τους οποίους τα δύο τρίτα ήταν παιδιά, με το νεότερο ασθενή με αυτοκτονικό ιδεασμό να είναι μόλις έξι ετών.</w:t>
      </w:r>
    </w:p>
    <w:p>
      <w:pPr>
        <w:pStyle w:val="Normal"/>
        <w:spacing w:before="0" w:after="0"/>
        <w:jc w:val="both"/>
        <w:rPr>
          <w:rFonts w:ascii="Calibri" w:hAnsi="Calibri"/>
        </w:rPr>
      </w:pPr>
      <w:r>
        <w:rPr>
          <w:rFonts w:cs="Arial"/>
          <w:sz w:val="24"/>
          <w:szCs w:val="24"/>
        </w:rPr>
        <w:t>Κάνοντας έκκληση προς τους Ευρωπαίους Ηγέτες, να αλλάξουν προσέγγιση στη μεταναστευτική πολιτική, οι Γιατροί Χωρίς Σύνορα επισημαίνουν ότι στα ελληνικά νησιά έχει προκληθεί μια ανθρωπιστική κρίση με σημαντικές συνέπειες στη σωματική και ψυχική υγεία των προσφύγων και ιδίως των παιδιών. Κατά τη διάρκεια του 2019 και του 2020 οι κλινικές ψυχικής υγείας της οργάνωσης στη Χίο, τη Λέσβο και τη Σάμο περιέθαλψαν συνολικά 1.369 ασθενείς, πολλοί από τους οποίους υπέφεραν από σοβαρά προβλήματα ψυχικής υγείας, όπως μετατραυματικό στρες και κατάθλιψη.</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Οι ασθενείς των «Γιατρών Χωρίς Σύνορα» ανέφεραν ότι καθημερινοί στρεσογόνοι παράγοντες και συνεχείς φόβοι, όπως η διαβίωση σε απάνθρωπες συνθήκες, οι περίπλοκες διοικητικές διαδικασίες και διαδικασίες ασύλου, η έκθεση σε βία και ανασφάλεια, ο διαχωρισμός της οικογένειας, ιατρικές ανάγκες που μένουν χωρίς κάλυψη και ο φόβος της απέλασης, επηρεάζουν σημαντικά την ψυχική τους υγεία. Χαρακτηριστικό είναι το γεγονός ότι από το 2019 οι ΓΧΣ περιέθαλψαν 325 επιζώντες σεξουαλικής βίας στη Σάμο, τη Λέσβο και τη Χίο, ανάμεσά τους έγκυες γυναίκες, ΛΟΑΤΚΙ, ασυνόδευτοι και άτομα με αναπηρίες. Στη Λέσβο από τους 186 ασθενείς που υποβλήθηκαν σε θεραπεία, το ένα τέταρτο έχει βιώσει σεξουαλική βία μέσα στο ΚΥΤ της Μόριας.</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134" w:name="_Toc94179385"/>
      <w:r>
        <w:rPr>
          <w:rFonts w:ascii="Calibri" w:hAnsi="Calibri"/>
        </w:rPr>
        <w:t>Περίπτωση 25χρονης Σομαλής που γέννησε στο δρόμο</w:t>
      </w:r>
      <w:bookmarkEnd w:id="134"/>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Χαρακτηριστική της ελλιπούς περίθαλψης είναι η περίπτωση μιας 25χρονης Σομαλής που γέννησε έξω από το ΚΥΤ στη ΒΙΑΛ, κυριολεκτικά στον δρόμο</w:t>
      </w:r>
      <w:r>
        <w:rPr>
          <w:rStyle w:val="FootnoteAnchor"/>
          <w:rFonts w:cs="Arial"/>
          <w:sz w:val="24"/>
          <w:szCs w:val="24"/>
        </w:rPr>
        <w:footnoteReference w:id="122"/>
      </w:r>
      <w:r>
        <w:rPr>
          <w:rFonts w:cs="Arial"/>
          <w:sz w:val="24"/>
          <w:szCs w:val="24"/>
        </w:rPr>
        <w:t>. Η 25χρονη παρακολουθούνταν συστηματικά από το κλιμάκιο του ΕΟΔΥ καθ’ όλη τη διάρκεια της εγκυμοσύνης. Στις 27 Απριλίου 2021, οι γιατροί την ενημέρωσαν ότι η ημέρα του τοκετού πλησίαζε και σε περίπτωση που θα παρουσιάζονταν οι πόνοι των συσπάσεων θα έπρεπε -εφόσον διέμενε και στην πόλη της Χίου- να πάει κατευθείαν στο νοσοκομείο της πόλης. Το επόμενο ραντεβού τής το είχαν κλείσει για την 5η Μαΐου 2021, αλλά εκείνη δεν πήγε.</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γυναίκα έφτασε έξω από το ΚΥΤ της ΒΙΑΛ με ταξί, όταν πλέον είχαν αρχίσει οι πόνοι των συσπάσεων.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Άμεσα, βγήκαν οι μαίες του ΚΥΤ, τη βοήθησαν να γεννήσει το έκτο μωρό της, χωρίς προβλήματα, ενώ μετά μεταφέρθηκε με ασθενοφόρο του ΕΚΑΒ στο νοσοκομείο όπου παρέμεινε και χαίρει άκρας υγείας τόσο η ίδια όσο και το βρέφος. Η νεαρή πολύτεκνη μητέρα είχε μεταφερθεί από το ΚΥΤ της ΒΙΑΛ σε διαμέρισμα στην πόλη της Χίου στις 24 Νοεμβρίου 2020, ενώ άλλες 64 εγκυμονούσες έχουν μεταφερθεί από το ξεκίνημα του 2021 σε διαμερίσματα του προγράμματος ESTIA στην ηπειρωτική χώρα.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Σύμφωνα με το υπουργείο, ευθύνες προκύπτουν για τη ΜΚΟ ΑΡΣΙΣ, που είχε την εποπτεία της ευάλωτης αυτής γυναίκας, ωστόσο, σύμφωνα με πληροφορίες, η ημερομηνία που της είχαν δώσει οι γιατροί για γέννα ήταν σε δύο εβδομάδες και η επίσκεψή της στη ΒΙΑΛ αφορούσε διαφορετικό λόγο και όχι για να γεννήσει.</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Ως «ατυχή επίρριψη ευθυνών» χαρακτηρίζει η ΜΚΟ Άρσις τις κατηγορίες του υπουργείου Μετανάστευσης για πλημμελή φροντίδα της Σομαλής εγκύου που γέννησε έξω από το ΚΥΤ Χίου</w:t>
      </w:r>
    </w:p>
    <w:p>
      <w:pPr>
        <w:pStyle w:val="Normal"/>
        <w:spacing w:before="0" w:after="0"/>
        <w:jc w:val="both"/>
        <w:rPr>
          <w:rFonts w:ascii="Calibri" w:hAnsi="Calibri"/>
        </w:rPr>
      </w:pPr>
      <w:r>
        <w:rPr>
          <w:rFonts w:cs="Arial"/>
          <w:sz w:val="24"/>
          <w:szCs w:val="24"/>
        </w:rPr>
        <w:t>Ειδικότερα, η «Άρσις» απαντά με παράθεση γεγονότων, από τα οποία προκύπτει «η καταγεγραμμένη επιμελής παροχή φροντίδας και κάλυψη του συνόλου των αναγκών» της 25χρονης Σομαλής, που γέννησε χτες έξω από το ΚΥΤ της ΒΙΑΛ, στις κατηγορίες του υπουργείου Μετανάστευσης και Ασύλου ότι η οργάνωση δεν παρείχε φροντίδα στην έγκυο.</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«Άρσις» επισημαίνει «το οξύμωρο της προκαταβολικής ανακοίνωσης εκ μέρους του Υπουργείου, χωρίς να έχει προηγηθεί καμία απολύτως επικοινωνία με την ομάδα της ΑΡΣΙΣ στη Χίο, που έχει την ευθύνη της υποστήριξης των αιτούντων άσυλο οι οποίοι διαμένουν σε διαμερίσματα του προγράμματος “ESTIA 2021: Στεγαστικό Πρόγραμμα για Αιτούντες Διεθνή Προστασία”, το οποίο πλέον διαχειρίζεται το Υπουργείο Μετανάστευσης και Ασύλου».</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Και τονίζει ότι «προκύπτει η καταγεγραμμένη επιμελής παροχή φροντίδας και κάλυψη του συνόλου των αναγκών της 25χρονης Σομαλής, όπως αρμόζει στο ρόλο και στην εμπειρία μας και αναμένουμε τις ενέργειες από το Υπουργείο Μετανάστευσης και Ασύλου για την ατυχή επίρριψη ευθυνών στη ΜΚΟ ΑΡΣΙΣ, αναφορικά με το τυχαίο γεγονός ενός αιφνίδιου τοκετού με αίσια κατάληξη».    </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135" w:name="_Toc94179386"/>
      <w:r>
        <w:rPr>
          <w:rFonts w:ascii="Calibri" w:hAnsi="Calibri"/>
        </w:rPr>
        <w:t>Χιλιάδες πρόσφυγες χωρίς φροντίδα, αποκλεισμένοι από το σύστημα υγείας</w:t>
      </w:r>
      <w:bookmarkEnd w:id="135"/>
    </w:p>
    <w:p>
      <w:pPr>
        <w:pStyle w:val="Normal"/>
        <w:spacing w:before="0" w:after="0"/>
        <w:jc w:val="both"/>
        <w:rPr>
          <w:rFonts w:ascii="Calibri" w:hAnsi="Calibri" w:cs="Arial"/>
          <w:b/>
          <w:b/>
          <w:bCs/>
          <w:sz w:val="24"/>
          <w:szCs w:val="24"/>
        </w:rPr>
      </w:pPr>
      <w:r>
        <w:rPr>
          <w:rFonts w:cs="Arial"/>
          <w:b/>
          <w:bCs/>
          <w:sz w:val="24"/>
          <w:szCs w:val="24"/>
        </w:rPr>
      </w:r>
    </w:p>
    <w:p>
      <w:pPr>
        <w:pStyle w:val="Normal"/>
        <w:spacing w:before="0" w:after="0"/>
        <w:jc w:val="both"/>
        <w:rPr>
          <w:rFonts w:ascii="Calibri" w:hAnsi="Calibri"/>
        </w:rPr>
      </w:pPr>
      <w:r>
        <w:rPr>
          <w:rFonts w:cs="Arial"/>
          <w:sz w:val="24"/>
          <w:szCs w:val="24"/>
        </w:rPr>
        <w:t xml:space="preserve"> </w:t>
      </w:r>
      <w:r>
        <w:rPr>
          <w:rFonts w:cs="Arial"/>
          <w:sz w:val="24"/>
          <w:szCs w:val="24"/>
        </w:rPr>
        <w:t>Σύμφωνα με ανακοίνωση που εκδόθηκε στις 17/5/2021 από τον Συντονισμό για το Προσφυγικό-Μεταναστευτικό (ΣΥΠΡΟΜΕ) οι απώλειες ανθρώπων μέσα στα στρατόπεδα συγκέντρωσης οφείλονται σε μεγάλο βαθμό στο γεγονός ότι οι πρόσφυγες είναι αποκλεισμένοι από το Εθνικό Σύστημα Υγείας (ΕΣΥ) και δεν έχουν την περίθαλψη και την φροντίδα που θα έπρεπε</w:t>
      </w:r>
      <w:r>
        <w:rPr>
          <w:rStyle w:val="FootnoteAnchor"/>
          <w:rFonts w:cs="Arial"/>
          <w:sz w:val="24"/>
          <w:szCs w:val="24"/>
        </w:rPr>
        <w:footnoteReference w:id="123"/>
      </w:r>
      <w:r>
        <w:rPr>
          <w:rFonts w:cs="Arial"/>
          <w:sz w:val="24"/>
          <w:szCs w:val="24"/>
        </w:rPr>
        <w:t xml:space="preserve">: </w:t>
      </w:r>
    </w:p>
    <w:p>
      <w:pPr>
        <w:pStyle w:val="Normal"/>
        <w:spacing w:before="0" w:after="0"/>
        <w:jc w:val="both"/>
        <w:rPr>
          <w:rFonts w:ascii="Calibri" w:hAnsi="Calibri"/>
        </w:rPr>
      </w:pPr>
      <w:r>
        <w:rPr>
          <w:rFonts w:cs="Arial"/>
          <w:sz w:val="24"/>
          <w:szCs w:val="24"/>
        </w:rPr>
        <w:t xml:space="preserve">Συνοπτικά τα κυριότερα προβλήματα, σύμφωνα με τον ΣΥΠΡΟΜΕ, είναι: -Οι πρόσφυγες δεν έχουν ίδια δικαιώματα στην ιατροφαρμακευτική περίθαλψη και νοσηλεία και ίδιες δυνατότητες για πρόσβαση στο δημόσιο σύστημα υγείας με τους ντόπιους. -Οι περισσότεροι δεν δικαιούνται ΑΜΚΑ. Όλοι, δεν έχουν ενταχθεί στο πρόγραμμα εμβολιασμών, όπως έγινε με τις ηλιακές ομάδες των ντόπιων. </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 </w:t>
      </w:r>
      <w:r>
        <w:rPr>
          <w:rFonts w:cs="Arial"/>
          <w:sz w:val="24"/>
          <w:szCs w:val="24"/>
        </w:rPr>
        <w:t>Μόνο πρόσφατα, σε ορισμένα στρατόπεδα καταρτίστηκαν λίστες για τους άνω των 18 ετών για όσους θέλουν να εμβολιαστούν. –Δεν έχουν τακτική και πλήρη κάλυψη για επίσκεψη σε γιατρό μέσα στα στρατόπεδα, μόνο σε ορισμένα για λίγες ώρες τη μέρας μπορεί να υπάρχει γιατρός, αλλά χωρίς επαρκή μέσα και εξοπλισμό για εξετάσεις. -Δεν έχουν ελευθερία κίνησης και δυνατότητα για μετάβαση από τα στρατόπεδα σε μονάδες πρωτοβάθμιας ή δευτεροβάθμιας περίθαλψης.</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136" w:name="_Toc94179387"/>
      <w:r>
        <w:rPr>
          <w:rFonts w:ascii="Calibri" w:hAnsi="Calibri"/>
        </w:rPr>
        <w:t>Αδυναμία εμβολιασμού Ιρανού πρόσφυγα λόγω γραφειοκρατικών δυσκολιών</w:t>
      </w:r>
      <w:bookmarkEnd w:id="136"/>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Σύμφωνα με πληροφορίες που είδαν το φως της δημοσιότητας στις 13/9/2021, η ελληνική γραφειοκρατία αντιμετωπίζει δεκάδες μετανάστες και πρόσφυγες με μια απάνθρωπη και επικίνδυνη για την προσωπική αλλά και τη δημόσια υγεία αδιαφορία, οι οποίοι, ενώ προσπαθούν επί μήνες να εμβολιαστούν κατά του Covid-19, βρίσκονται εγκλωβισμένοι σε αδιέξοδο</w:t>
      </w:r>
      <w:r>
        <w:rPr>
          <w:rStyle w:val="FootnoteAnchor"/>
          <w:rFonts w:cs="Arial"/>
          <w:sz w:val="24"/>
          <w:szCs w:val="24"/>
        </w:rPr>
        <w:footnoteReference w:id="124"/>
      </w:r>
      <w:r>
        <w:rPr>
          <w:rFonts w:cs="Arial"/>
          <w:sz w:val="24"/>
          <w:szCs w:val="24"/>
        </w:rPr>
        <w:t>.</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Ενδεικτικό είναι το παράδειγμα του 27χρονου αναγνωρισμένου πρόσφυγα Ιρανού, ο οποίος ενώ έχει όλα τα νομιμοποιητικά έγγραφα, άδεια παραμονής, κωδικούς taxisnet και ΑΜΚΑ, προσπαθούσε επί 3 μήνες να εμβολιαστεί και δεν μπορούσε.</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Και ενώ στα επίσημα έγγραφα φαίνεται ότι διαθέτει ΑΜΚΑ, στο ΙΚΑ του λένε ότι ο ΑΜΚΑ δεν υπάρχει! Οι υπάλληλοι του ΙΚΑ τον προέτρεψαν να απευθυνθεί σε ΚΕΠ και εκεί τον ξαναέστειλαν στο ΙΚΑ, με ένα χειρόγραφο σημείωμα που έλεγε: «Το ΚΕΠ δεν μπορεί να κάνει τίποτα. Το ΑΜΚΑ αυτό δεν είναι καταχωρισμένο πουθενά».</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Στη συνέχεια ο Α. ζήτησε να εκδώσει έστω προσωρινό ΑΜΚΑ και η απάντηση που του μεταφέρθηκε μέσω τρίτου ήταν «δεν μπορούμε να του βγάλουμε προσωρινό γιατί φαίνεται ότι έχει κανονικό»!</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Τόσο ο ίδιος όσο και αλληλέγγυοι πολίτες που προσπαθούν να βοηθήσουν αυτόν και πολλούς άλλους που αντιμετωπίζουν παρόμοιο πρόβλημα έκαναν γραπτά αιτήματα και δεκάδες τηλεφωνικές κλήσεις προς την Υπηρεσία Ασύλου, το υπουργείο Υγείας αλλά και το υπουργείο Ηλεκτρονικής Διακυβέρνησης, χωρίς να λάβουν καμία απάντηση.</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«Τι άλλο μπορώ να κάνω;» αναρωτιέται ο Α., ο οποίος ανησυχεί για την υγεία του αλλά και όσων άλλων έρχεται σε επαφή. Σαν να μην του έφτανε ο εφιάλτης του ξεριζωμού πριν από 18 μήνες, με τη γνωστή διαδρομή μέσω Τουρκίας, τα χρήματα στους λαθρέμπορους, την αγωνία πάνω στη βάρκα στα νερά του Αιγαίου και την ταλαιπωρία επί μήνες στη Λέσβο, το ελληνικό κράτος όχι μόνο παρεμποδίζει τον εμβολιασμό του, αλλά φαίνεται πως τον εμπαίζει και στην έκδοση διαβατηρίου, την οποία περιμένει επί τουλάχιστον 8 μήνες.</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137" w:name="_Toc94179388"/>
      <w:r>
        <w:rPr>
          <w:rFonts w:ascii="Calibri" w:hAnsi="Calibri"/>
        </w:rPr>
        <w:t>Βρέθηκε απαγχονισμένος μέσα σε αστυνομικό τμήμα Αλγερινός κρατούμενος</w:t>
      </w:r>
      <w:bookmarkEnd w:id="137"/>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Aπαγχονισμένος μέσα στα κρατητήρια του Τμήματος Ασφαλείας Λευκού Πύργου, στη Θεσσαλονίκη, βρέθηκε, το βράδυ της Τρίτης 14/9/2021, ένας 25χρονος, με καταγωγή από την Αλγερία, ο οποίος είχε συλληφθεί νωρίτερα για υπόθεση κλοπών</w:t>
      </w:r>
      <w:r>
        <w:rPr>
          <w:rStyle w:val="FootnoteAnchor"/>
          <w:rFonts w:cs="Arial"/>
          <w:sz w:val="24"/>
          <w:szCs w:val="24"/>
        </w:rPr>
        <w:footnoteReference w:id="125"/>
      </w:r>
      <w:r>
        <w:rPr>
          <w:rFonts w:cs="Arial"/>
          <w:sz w:val="24"/>
          <w:szCs w:val="24"/>
        </w:rPr>
        <w:t>. Παρέμενε στο χώρο κράτησης ενόψει της μεταγωγής του σήμερα στα Δικαστήρια.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Σύμφωνα με αστυνομικές πηγές, βρισκόταν μόνος του και απαγχονίστηκε χρησιμοποιώντας ως αυτοσχέδιο βρόγχο πιθανότατα κάποιο ρούχο του. Κατά τις ίδιες πηγές, ο νεαρός είχε απασχολήσει τις διωκτικές Αρχές και στο παρελθόν, έχοντας αποφυλακιστεί πρόσφατα.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cs="Arial"/>
          <w:b/>
          <w:b/>
          <w:bCs/>
          <w:sz w:val="24"/>
          <w:szCs w:val="24"/>
        </w:rPr>
      </w:pPr>
      <w:r>
        <w:rPr>
          <w:rFonts w:cs="Arial"/>
          <w:b/>
          <w:bCs/>
          <w:sz w:val="24"/>
          <w:szCs w:val="24"/>
        </w:rPr>
      </w:r>
    </w:p>
    <w:p>
      <w:pPr>
        <w:pStyle w:val="Heading3"/>
        <w:spacing w:before="0" w:after="0"/>
        <w:rPr>
          <w:rFonts w:ascii="Calibri" w:hAnsi="Calibri"/>
        </w:rPr>
      </w:pPr>
      <w:bookmarkStart w:id="138" w:name="_Toc94179389"/>
      <w:r>
        <w:rPr>
          <w:rFonts w:ascii="Calibri" w:hAnsi="Calibri"/>
        </w:rPr>
        <w:t>Καταγγελίες οργανώσεων για τα χαμηλά ποσοστά εμβολιασμένων μεταναστών και προσφύγων</w:t>
      </w:r>
      <w:bookmarkEnd w:id="138"/>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Με δεδομένο ότι η δημόσια υγεία προστατεύεται όταν όλοι οι άνθρωποι έχουν πρόσβαση στο αγαθό που λέγεται Υγεία, η INTERSOS Hellas, το Ελληνικό Φόρουμ Μεταναστών και το Ελληνικό Φόρουμ Προσφύγων ένωσαν τις φωνές τους προκειμένου να δοθεί λύση στο ζήτημα του εμβολιασμού κατά της COVID-19 όλων των αιτούντων άσυλο προσφύγων και μεταναστών που βρίσκονται στην Ελλάδα</w:t>
      </w:r>
      <w:r>
        <w:rPr>
          <w:rStyle w:val="FootnoteAnchor"/>
          <w:rFonts w:cs="Arial"/>
          <w:sz w:val="24"/>
          <w:szCs w:val="24"/>
        </w:rPr>
        <w:footnoteReference w:id="126"/>
      </w:r>
      <w:r>
        <w:rPr>
          <w:rFonts w:cs="Arial"/>
          <w:sz w:val="24"/>
          <w:szCs w:val="24"/>
        </w:rPr>
        <w:t>. Στο πλαίσιο αυτό, συνέντευξη Τύπου πραγματοποιήθηκε την Τετάρτη 29 Σεπτεμβρίου 2021.</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 φόβος των συλλήψεων μεταναστών που θέλουν να εμβολιαστούν, καθώς και δυσκολίες στην πρόσβαση, καταγγέλθηκαν από τους φορείς στη συνέντευξη Τύπου για την καμπάνια για την πρόσβαση προσφύγων και μεταναστών στο πρόγραμμα εμβολιασμού, ανεξάρτητα από το νομικό τους καθεστώς. Ο εμβολιασμός των αιτούντων άσυλο και διαμενόντων σε ΚΥΤ των νησιών ή στα camp της ενδοχώρας ξεκίνησε με μεγάλη καθυστέρηση σε σχέση με τον υπόλοιπο πληθυσμό, μόλις τον περασμένο Ιούνιο και με μεγάλα προβλήματα στην πρόσβαση για εκείνους που δε διαθέτουν χαρτιά και άρα αποκλείονται από τη διαδικασία.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Ένα σημαντικό ζήτημα που τέθηκε στη συζήτηση ήταν η έλλειψη δημόσιων στοιχείων για τον εμβολιασμό και τη νόσηση του πληθυσμού. Τονίζεται ακόμα η ανάγκη ενημέρωσης σε γλώσσα που κατανοούν οι ίδιοι, καθώς όπως επεσήμανε ο διευθυντής του Ελληνικού Φόρουμ Προσφύγων, Γιονούς Μοχαμαντί, οι αιτούντες άσυλο είναι ευάλωτοι σε fake news. Πρόσθεσε, επίσης, ότι υπήρξαν προβλήματα με τη χρήση του ΠΑΑΥΠΑ (προσωρινού αριθμού ασφάλισης), καθώς σε κάποιες περιπτώσεις οι γιατροί δε δέχονταν να συνταγογραφήσουν με το ΠΑΑΥΠΑ ή η πλατφόρμα ραντεβού δεν δεχόταν στο πεδίο ΑΜΚΑ τον αριθμό ΠΑΑΥΠΑ. Κύριο ζήτημα στη συζήτηση, και το υπό συζήτηση σχέδιο νόμου του υπουργείου Υγείας, στο οποίο δεν προβλέπεται το ακαταδίωκτο όσων εμβολιάζονται, όπως υπάρχει σε άλλες ευρωπαϊκές χώρες.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 ομότιμος καθηγητής Δημόσιας Υγείας – Υγείας του Παιδιού στην Εθνική Σχολή Δημόσιας Υγείας και μέλος της Εθνικής Επιτροπής Εμβολιασμών, Τάκης Παναγιωτόπουλος επεσήμανε τις σοβαρές καθυστερήσεις όσον αφορά στον εμβολιασμό των προσφύγων και μεταναστών στην χώρα μας και υπογράμμισε την ανάγκη της εύκολης πρόσβασης στα εμβόλια. Παράλληλα έθεσε δύο καίρια ερωτήματα, αναφερόμενος στις βασικές αρχές της προτεραιότητας του εμβολιασμού: «Ποιοι κινδυνεύουν περισσότερο, αν αρρωστήσουν, να αρρωστήσουν σοβαρά; Ποιοι λόγω των συνθηκών ζωής έχουν μεγαλύτερες πιθανότητες να αρρωστήσουν από άλλους;».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Στην συνέχεια, όπως σημείωσε ο ίδιος, το κλειδί για τον καθολικό εμβολιασμό είναι η εμπιστοσύνη στα εμβόλια και την διαδικασία χορήγησής τους, η οποία μπορεί να διασφαλιστεί εφόσον η ενημέρωση πραγματοποιείται στην γλώσσα των προσφύγων και μεταναστών, με κατάλληλο τρόπο, από άτομα ή φορείς που εμπνέουν εμπιστοσύνη. «Είναι ένα πράγμα να συγκροτηθεί καμπάνια ενημέρωσης κι άλλο πράγμα να αποδώσει. Το ότι έχουμε χαμηλά ποσοστά εμβολιασμού κι έχουμε αποκλεισμένους από τον εμβολιασμό τους ανθρώπους χωρίς χαρτιά, δείχνει ότι ακόμα κι αν υπάρχει καμπάνια, δεν είναι επιτυχημένη» σημειώνει ο κ. Λαζαρίδης και εξηγεί σχετικά με τους ανθρώπους που δε διαθέτουν χαρτιά: «θεωρητικά δεν απαγορεύεται να εμβολιαστούν. Ούτε και επιτρέπεται όμως και υπάρχει ο φόβος της σύλληψης λόγω χαρτιών, αν πάνε να εμβολιαστούν».</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Ο καθηγητής στο Πάντειο Παν/μιο και στο Παν/μιο Πελοποννήσου, νομικός και ειδικός σε θέματα μετανάστευσης, περιστασιακής απασχόλησης και αδήλωτης εργασίας στον αγροτικό τομέα, Απόστολος Καψάλης, τόνισε από την πλευρά του την ανάγκη διασφάλισης από την πλευρά της Πολιτείας ότι δεν θα υπάρχουν νομικές συνέπειες σε όσους προσέλθουν για εμβολιασμό κατά της COVID-19, χωρίς επίσημα έγγραφα ταυτοποίησης, καθώς έχουν ήδη υπάρξει δείγματα ανάλογων πρακτικών στην χώρα μας. «Το σχέδιο νόμου, το οποίο θα πάει στην Ολομέλεια και προβλέπει την πρόσβαση εμβολιασμού των ανθρώπων χωρίς χαρτιά, δεν ορίζει ρητά ότι οι άνθρωποι που θα προχωρούν στη διαδικασία, θα έχουν το ακαταδίωκτο. Αν αυτό οριστεί και καταστεί σαφές, τότε οι άνθρωποι θα πάνε να εμβολιαστούν, θα σταματήσει ο φόβος» σχολιάζει ο κ. Λαζαρίδης.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Τόνισε δε, ότι χρειάζεται αναμφισβήτητα οι εν λόγω διατάξεις να κατοχυρώνουν τους ενδιαφερόμενους από οποιαδήποτε δίωξη για κάποιο διάστημα. «Προτείνω αυτό να έχει και χρονικά χαρακτηριστικά ως κίνητρο για την αυξημένη συμμετοχή τους», δήλωσε χαρακτηριστικά, υπενθυμίζοντας ότι «διαχρονικά η χώρα μας έχει το μεγαλύτερο ποσοστό ανεπίσημων μεταναστών, χωρίς επίσημα χαρτιά δηλαδή, στο σύνολο του αλλοδαπού πληθυσμού».</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 Απόστολος Βεΐζης, ιατρός και γενικός διευθυντής της INTERSOS Hellas, προέταξε το γεγονός ότι είναι επείγουσα ανάγκη να μοιραστούμε μοντέλα ορθών και αποτελεσματικών πρακτικών και διδάγματα από τις υπόλοιπες ευρωπαϊκές χώρες όσον αφορά στην αντιμετώπιση της πανδημίας, επισημαίνοντας ταυτόχρονα ότι ο κίνδυνος μόλυνσης από την COVID-19 μεταξύ των προσφύγων και των αιτούντων άσυλο στις δομές υποδοχής ήταν 2,5 έως 3 φορές υψηλότερος σε σχέση με τον γενικό πληθυσμό, την στιγμή που τα ποσοστά εμβολιασμού κατά της COVID-19 στις ομάδες των προσφύγων και μεταναστών στην Ελλάδα παραμένουν ιδιαιτέρως χαμηλά.</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«Υπάρχουν οι αιτούντες άσυλο κι εκείνοι στα camps, εκείνοι που κατοικούν στον αστικό ιστό και εκείνοι στα προαναχωρησιακά κέντρα. Είναι πολύ χαμηλό το ποσοστό των εμβολιασμένων εντός των δομών φιλοξενίας. Ένας από τους βασικούς λόγους -που τουλάχιστον εμείς ερμηνεύουμε αυτήν την απροθυμία του να πάνε να εμβολιαστούν- έχει να κάνει με το γεγονός ότι οι περισσότεροι βρίσκονται σε μία κατάσταση μόνιμης αναμονής και με δεδομένο ότι είναι περιορισμένοι στην καθημερινότητα τους, δε βρίσκουν κάποιον πρακτικό λόγο να εμβολιαστούν. Το δεύτερο είναι ότι δεν είναι επαρκώς πεπεισμένοι για την ανάγκη εμβολιασμού. Για να είναι επαρκώς εμβολιασμένοι, κάνουμε το εξής: πρωτίστως τους κάνουμε μέρος της συζήτησης, μοιράζονται ευθύνες, δημιουργούμε πρότυπα – παραδείγματα, πχ στην ποδοσφαιρική ομάδα εμβολιάστηκε ο προπονητής, ο βοηθός προπονητή, οι τρεις αρχηγοί, οι τρεις καλύτεροι ποδοσφαιριστές άρα αυτό δημιούργησε παράδειγμα. Σημαντικό επίσης είναι να ενημερώνονται στη γλώσσα τους και οπωσδήποτε να συμμετέχουν και οι ίδιοι στην ενημερωτική διαδικασία» επεσήμανε ο κ. Λαζαρίδης.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 εμβολιασμός των προσφύγων και μεταναστών στη χώρα ξεκίνησε με μεγάλη καθυστέρηση σε σχέση με τον υπόλοιπο πληθυσμό και με μεγάλες δυσκολίες, ιδίως για τους μη έχοντες χαρτιά και άρα τα απαραίτητα στοιχεία για να μπουν στη διαδικασία. Στην εμβολιαστική εκστρατεία εντάχθηκαν από τον Ιούνιο οι πρόσφυγες, αιτούντες άσυλο και μετανάστες που διαβιούν στη χώρα. Οι πρώτοι εμβολιασμοί προσφύγων έγιναν στη δομή του Καρά Τεπέ της Μυτιλήνης, στη ΒΙΑΛ στη Χίο και στο Βαθύ της Σάμου, σε ειδικά διαμορφωμένους χώρους, από κινητές μονάδες του ΕΟΔΥ.</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Ακολούθησαν εμβολιασμοί και σε  Κω, Λέρο και στις πρώτες δέκα δομές στην ενδοχώρα. Στη Μυτιλήνη ο εμβολιασμός πραγματοποιήθηκε ανά ομάδες. «Καθώς τα εμβόλια δεν μπορούν να παραμείνουν πολλή ώρα έξω από το ψυγείο, οι εμβολιασμοί θα γίνονται σε συγκεκριμένο αριθμό ατόμων και κατόπιν ραντεβού και πάντα μέσα στο ΚΥΤ ώστε να μην επιβαρύνονται οι εμβολιαστικές γραμμές της τοπικής κοινότητας» είχε δηλώσει τότε στο Αθηναϊκό Πρακτορείο ο διοικητής του ΚΥΤ στον Καρά Τεπέ Νίκος Μπαμπάκος.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Το Ελληνικό Φόρουμ Μεταναστών, το οποίο εκπροσωπεί 42 οργανωμένες κοινότητες σε όλη την χώρα, μετείχε σε αυτή την πρωτοβουλία, καθώς, όπως υπογράμμισε η διευθύντρια του γραφείου του ΕΦΜ, Άντλα Σασάτη «για ακόμα μία φορά οι μετανάστες που ζουν σε αυτή την χώρα δεν συμπεριλαμβάνονται στον σχεδιασμό του εθνικού σχεδίου δράσης, και αυτή την φορά μιλάμε για ένα ζήτημα που αφορά την Δημόσια Υγεία».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Όπως ανέφερε, «δύο χρόνια μετά το ξέσπασμα της πανδημίας, η εθνική στρατηγική για την προστασία των πληθυσμών προσφύγων και μεταναστών είναι ακόμα στα χαρτιά», την στιγμή που στην Ελλάδα οι πολίτες τρίτων χωρών με ισχύουσα άδεια διαμονής, σύμφωνα με τα στοιχεία που δημοσίευσε τον Αύγουστο 2021 το Υπουργείο Μετανάστευσης και Ασύλου, είναι 670.619 άτομα. Τέλος, παραθέτοντας στοιχεία, όπως προκύπτουν από την έκθεση του Ευρωπαϊκού Κέντρου Πρόληψης και Ελέγχου Νόσων (ECDC), του Ιουνίου 2021, και αφορούν στο σύνολο της την Ευρώπη, η ίδια σημείωσε ότι τα χαμηλά ποσοστά εμβολιασμού κατά της COVID-19 μεταξύ των μεταναστών οφείλονται τις περισσότερες φορές στην μεγαλύτερη διστακτικότητα, στην παραπληροφόρηση και στα προβλήματα πρόσβασης στην υγειονομική περίθαλψη.</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πολιτεία ισχυρίζεται ότι έχει κάνει καμπάνια ενημέρωσης. Ωστόσο τα χαμηλά ποσοστά εμβολιασμού δε δείχνουν ότι έχει αποτέλεσμα. Αυτό έχει να κάνει με την απόδοση των μηνυμάτων. Εμείς κρίνουμε -εκ του αποτελέσματος- ότι ακόμη κι αν έγινε, δεν είναι επιτυχημένη» σχολιάζει ο υπ. επικοινωνίας του Φόρουμ.</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Την ανάγκη υπέρβασης των γραφειοκρατικών εμποδίων με την απλοποίηση της διαδικασίας και την έμπρακτη υποστήριξη του δικαιώματος του εμβολιασμού για όλους, στο πλαίσιο της προστασίας της δημόσιας υγείας, επεσήμανε από την πλευρά του ο διευθυντής του Ελληνικού Φόρουμ Προσφύγων,  Γιονούς Μουχαμμαντί. Μεγάλη πρόκληση έχει αποτελέσει εξαρχής και παραμένει η προστασία των προσφύγων και μεταναστών που βρίσκονται στην Ελλάδα και δεν διαθέτουν τα απαραίτητα νομιμοποιητικά έγγραφα.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Επισημαίνεται ακόμα πως την Παγκόσμια Ημέρα Υγείας, η Ύπατη Αρμοστεία του ΟΗΕ για τους Πρόσφυγες απηύθυνε έκκληση για συντονισμένη διεθνή δράση και αλληλεγγύη ώστε να εξασφαλιστεί ισότιμη πρόσβαση στους εμβολιασμούς για τον COVID-19 για όλους, συμπεριλαμβανομένων των προσφύγων και άλλων αναγκαστικά εκτοπισμένων και ανιθαγενών ατόμων.  Περίπου το 85% των προσφύγων παγκοσμίως φιλοξενούνται σε χώρες χαμηλού και μεσαίου εισοδήματος, οι οποίες αντιμετωπίζουν οικονομικές προκλήσεις και διαθέτουν εύθραυστα συστήματα υγείας. Τα κράτη αυτά, τα οποία φιλοξενούν την πλειονότητα των προσφύγων χρειάζονται περισσότερη υποστήριξη για να αντιμετωπίσουν τις άμεσες υγειονομικές ανάγκες όλων των πολιτών.</w:t>
      </w:r>
    </w:p>
    <w:p>
      <w:pPr>
        <w:pStyle w:val="Normal"/>
        <w:spacing w:before="0" w:after="0"/>
        <w:jc w:val="both"/>
        <w:rPr>
          <w:rFonts w:ascii="Calibri" w:hAnsi="Calibri" w:cs="Arial"/>
          <w:sz w:val="24"/>
          <w:szCs w:val="24"/>
        </w:rPr>
      </w:pPr>
      <w:r>
        <w:rPr>
          <w:rFonts w:cs="Arial"/>
          <w:sz w:val="24"/>
          <w:szCs w:val="24"/>
        </w:rPr>
      </w:r>
    </w:p>
    <w:p>
      <w:pPr>
        <w:pStyle w:val="Heading2"/>
        <w:spacing w:before="0" w:after="0"/>
        <w:rPr>
          <w:rFonts w:ascii="Calibri" w:hAnsi="Calibri"/>
        </w:rPr>
      </w:pPr>
      <w:bookmarkStart w:id="139" w:name="_Toc94179390"/>
      <w:r>
        <w:rPr>
          <w:rFonts w:ascii="Calibri" w:hAnsi="Calibri"/>
        </w:rPr>
        <w:t>Β) Καλές πρακτικές</w:t>
      </w:r>
      <w:bookmarkEnd w:id="139"/>
      <w:r>
        <w:rPr>
          <w:rFonts w:ascii="Calibri" w:hAnsi="Calibri"/>
        </w:rPr>
        <w:t xml:space="preserve"> </w:t>
      </w:r>
    </w:p>
    <w:p>
      <w:pPr>
        <w:pStyle w:val="Normal"/>
        <w:spacing w:before="0" w:after="0"/>
        <w:jc w:val="both"/>
        <w:rPr>
          <w:rFonts w:ascii="Calibri" w:hAnsi="Calibri" w:cs="Arial"/>
          <w:b/>
          <w:b/>
          <w:bCs/>
          <w:sz w:val="28"/>
          <w:szCs w:val="28"/>
        </w:rPr>
      </w:pPr>
      <w:r>
        <w:rPr>
          <w:rFonts w:cs="Arial"/>
          <w:b/>
          <w:bCs/>
          <w:sz w:val="28"/>
          <w:szCs w:val="28"/>
        </w:rPr>
      </w:r>
    </w:p>
    <w:p>
      <w:pPr>
        <w:pStyle w:val="Heading3"/>
        <w:spacing w:before="0" w:after="0"/>
        <w:rPr>
          <w:rFonts w:ascii="Calibri" w:hAnsi="Calibri"/>
        </w:rPr>
      </w:pPr>
      <w:bookmarkStart w:id="140" w:name="_Toc94179391"/>
      <w:r>
        <w:rPr>
          <w:rFonts w:ascii="Calibri" w:hAnsi="Calibri"/>
        </w:rPr>
        <w:t>Δεκτή από το ΕΔΔΑ η αίτηση ασφαλιστικών μέτρων τριών προσφύγων με σοβαρά προβλήματα υγείας για μεταφορά στην ενδοχώρα</w:t>
      </w:r>
      <w:bookmarkEnd w:id="140"/>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Στις 23/7/2021 το Ευρωπαϊκό Δικαστήριο για τα Δικαιώματα του Ανθρώπου (ΕΔΔΑ) έκανε δεκτή την αίτηση ασφαλιστικών μέτρων τριών προσφύγων με σοβαρά προβλήματα υγείας, οι δύο παιδιά, και ζητά από την κυβέρνηση να τα μεταφέρει άμεσα από το Κέντρο Υποδοχής και Ταυτοποίησης (ΚΥΤ) του Καρά Τεπέ της Λέσβου στην ενδοχώρα, προκειμένου να έχουν πρόσβαση σε ιατρική παρακολούθηση και θεραπεία</w:t>
      </w:r>
      <w:r>
        <w:rPr>
          <w:rStyle w:val="FootnoteAnchor"/>
          <w:rFonts w:cs="Arial"/>
          <w:sz w:val="24"/>
          <w:szCs w:val="24"/>
        </w:rPr>
        <w:footnoteReference w:id="127"/>
      </w:r>
      <w:r>
        <w:rPr>
          <w:rFonts w:cs="Arial"/>
          <w:sz w:val="24"/>
          <w:szCs w:val="24"/>
        </w:rPr>
        <w:t>.</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Οπως επισημαίνει η οργάνωση Fenix Humanitarian Legal Aid, που εκπροσώπησε νομικά τους τρεις πρόσφυγες, έχει γίνει άρση του γεωγραφικού περιορισμού τους από τον Φεβρουάριο, ωστόσο οι ελληνικές αρχές επιμένουν να τους κρατούν στο ΚΥΤ του Καρά Τεπέ, σε συνθήκες που συνιστούν απάνθρωπη και εξευτελιστική μεταχείριση. Πρόκειται για τον Α.Α., θύμα βασανιστηρίων στη χώρα του, και δύο μικρά παιδιά πρόσφυγες πολέμου, τη Μ.Α., 5 ετών, και τον Μ.Ν.Α., δέκα ετών. </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Εφτασαν στη Λέσβο στις αρχές Ιανουαρίου του 2020 και παραμένουν εγκλωβισμένοι αρχικά στη Μόρια και στη συνέχεια στο Καρά Τεπέ. Ο Α.Α. πάσχει από ατονία της ουροδόχου κύστης και πρέπει να κάνει καθετηριασμό μέσα στο ΚΥΤ, όπου είναι πολύ υψηλός ο κίνδυνος μόλυνσης, λόγω των συνθηκών υγιεινής. Η Μ.Α. αντιμετωπίζει πολλαπλές γνωστικές και αναπτυξιακές δυσκολίες, περιορισμούς στην κινητικότητα και ακράτεια, ενώ εκδήλωσε επιλεκτική αλαλία μετά τη σοκαριστική εμπειρία της πυρκαγιάς στη Μόρια.</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 </w:t>
      </w:r>
      <w:r>
        <w:rPr>
          <w:rFonts w:cs="Arial"/>
          <w:sz w:val="24"/>
          <w:szCs w:val="24"/>
        </w:rPr>
        <w:t>Ο Μ.Ν.Α. δεν μπορεί να περπατήσει και πάσχει από ακράτεια. Το Βοστάνειο Γενικό Νοσοκομείο Μυτιλήνης τους παρέπεμψε σε νοσοκομεία της Αθήνας. «Η παρέμβαση του ΕΔΔΑ δεν θα πρέπει να απαιτείται προκειμένου η ελληνική κυβέρνηση να συμμορφωθεί με τις υποχρεώσεις της βάσει του εθνικού και του διεθνούς δικαίου», σημειώνει η Fenix. Και υπογραμμίζει ότι πολλοί πρόσφυγες ζουν σε απάνθρωπες και εξευτελιστικές συνθήκες στο ΚΥΤ, χωρίς πρόσβαση στην ιατροφαρμακευτική περίθαλψη που χρειάζονται και δικαιούνται.</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141" w:name="_Toc94179392"/>
      <w:r>
        <w:rPr>
          <w:rFonts w:ascii="Calibri" w:hAnsi="Calibri"/>
        </w:rPr>
        <w:t>Εμβολιασμός παιδιών Ρομά στο Κέντρο Νεότητας του Δήμου Χαλανδρίου</w:t>
      </w:r>
      <w:bookmarkEnd w:id="141"/>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Σε εμβολιασμό των παιδιών Ρομά που ζουν στον καταυλισμό του Νομισματοκοπείου προχώρησε, το Σάββατο 5 Φεβρουαρίου 2021, ο Δήμος Χαλανδρίου σε συνεργασία με την Εταιρεία Πρόληψης και Προαγωγής Υγείας, την 1ηΥ.ΠΕ., το Συμβουλευτικό Κέντρο Προληπτικής Ιατρικής και το Κέντρο Κοινότητας Ρομά του Δήμου Χαλανδρίου, την Παιδιατρική Κλινική του «ΜΗΤΕΡΑ» και την Παιδιατρική Κλινική  του Ν. «Παίδων Πεντέλης»</w:t>
      </w:r>
      <w:r>
        <w:rPr>
          <w:rStyle w:val="FootnoteAnchor"/>
          <w:rFonts w:cs="Arial"/>
          <w:sz w:val="24"/>
          <w:szCs w:val="24"/>
        </w:rPr>
        <w:footnoteReference w:id="128"/>
      </w:r>
      <w:r>
        <w:rPr>
          <w:rFonts w:cs="Arial"/>
          <w:sz w:val="24"/>
          <w:szCs w:val="24"/>
        </w:rPr>
        <w:t>.</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Ο εμβολιασμός έγινε στο Κέντρο Νεότητας του Δήμου Χαλανδρίου με τήρηση όλων των προβλεπόμενων μέτρων προστασίας από τον κορονοϊό.</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Εμβολιάστηκαν 39 βρέφη και παιδιά. Με βάση το ιστορικό του εμβολιασμού τους, έγιναν εμβόλια ιλαράς, παρωτίτιδας, ερυθράς, ιλαράς, πνευμονιόκοκκου, μηνιγγιτιδόκοκκου, ανεμοβλογιάς, διφθερίτιδα, τετάνου, κοκκύτη, ηπατίτιδας B’, πολιομυελίτιδας και αιμόφιλου.</w:t>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142" w:name="_Toc94179393"/>
      <w:r>
        <w:rPr>
          <w:rFonts w:ascii="Calibri" w:hAnsi="Calibri"/>
        </w:rPr>
        <w:t>Παρέμβαση Συνηγόρου του Πολίτη για θάνατο μετανάστη στο Νοσοκομείο Σάμου</w:t>
      </w:r>
      <w:bookmarkEnd w:id="142"/>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Ο Συνήγορος του Πολίτη, με έγγραφό του από τις 8/1/2021, στο πλαίσιο της διερεύνησης των σχετικών καταγγελιών για την πολιτική μεταχείρισης όσων αναζητούν κάποιο ραντεβού στα εξωτερικά ιατρεία του νοσοκομείου, κάλεσε τους αρμόδιους να δώσουν γραπτές εξηγήσεις και να ενημερώσουν την υπηρεσία για τυχόν ενέργειες που έχουν γίνει</w:t>
      </w:r>
      <w:r>
        <w:rPr>
          <w:rStyle w:val="FootnoteAnchor"/>
          <w:rFonts w:cs="Arial"/>
          <w:sz w:val="24"/>
          <w:szCs w:val="24"/>
        </w:rPr>
        <w:footnoteReference w:id="129"/>
      </w:r>
      <w:r>
        <w:rPr>
          <w:rFonts w:cs="Arial"/>
          <w:sz w:val="24"/>
          <w:szCs w:val="24"/>
        </w:rPr>
        <w:t>.</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Τον Ιούλιο του 2020 είχε αποκαλυφθεί έγγραφο του Νοσοκομείου Σάμου σύμφωνα με το οποίο η διοίκηση επέβαλλε ποσόστωση στα ραντεβού των εξωτερικών ιατρείων, σε αναλογία οχτώ ντόπιων ασθενών έναντι δύο από το ΚΥΤ Σάμου, επικαλούμενη, τότε, τα περιοριστικά μέτρα λόγω κορονοϊού. </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Μάλιστα, σε μια κρίση μεγαλοψυχίας, άφηνε περιθώριο για την εξέταση ακόμα ενός ασθενούς προερχόμενου από προσφυγική δομή εκτός ΚΥΤ, μόνο όμως στην περίπτωση που ένας από τους οχτώ ντόπιους ακύρωνε τη δική του επίσκεψη ή απλά αν ο αριθμός δεν είχε συμπληρωθεί εκ των προτέρων.</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Η πρωτοφανής αυτή διάκριση ρατσιστικού χαρακτήρα δεν πέρασε απαρατήρητη και καταγγέλθηκε στον Συνήγορο του Πολίτη από τον δικηγόρο Δημήτρη Χούλη, ο οποίος ζητούσε την παρέμβασή του για άρση αυτής της τακτικής. Με έγγραφό του ο Συνήγορος του Πολίτη, αφού επισημαίνει όλη τη σχετική νομοθεσία που απαγορεύει κάθε τέτοιου είδους διάκριση, κάνοντας μάλιστα ρητή αναφορά σε δυσμενείς διακρίσεις λόγω εθνικότητας, σημειώνει και τις ποινικές ευθύνες που προκύπτουν για τους υπεύθυνους.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«Όποιος παραβιάζει τη σχετική νομοθεσία (Ν. 4443/2016) περί απαγόρευσης της διακριτικής μεταχείρισης για λόγους μεταξύ άλλων εθνικής ή εθνοτικής καταγωγής τιμωρείται με ποινή φυλάκισης από έξι μήνες έως τρία χρόνια και με χρηματική ποινή 1.000 έως 5.000 ευρώ» σημειώνει ο Συνήγορος, υπογραμμίζοντας ότι οι πράξεις αυτές διώκονται αυτεπαγγέλτως (άρ. 11 παρ.1).</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Τέλος, καλεί τη διοίκηση του Νοσοκομείου Σάμου να επανεξετάσει τον τρόπο προγραμματισμού των ραντεβού στα εξωτερικά ιατρεία «ώστε να διασφαλίζεται η πρόσβαση των ασθενών στην περίθαλψη με βάση τις ανάγκες που προκύπτουν και όχι με βάση την καταγωγή τους».</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cs="Arial"/>
          <w:sz w:val="24"/>
          <w:szCs w:val="24"/>
        </w:rPr>
      </w:pPr>
      <w:r>
        <w:rPr>
          <w:rFonts w:cs="Arial"/>
          <w:sz w:val="24"/>
          <w:szCs w:val="24"/>
        </w:rPr>
      </w:r>
    </w:p>
    <w:p>
      <w:pPr>
        <w:pStyle w:val="Heading3"/>
        <w:spacing w:before="0" w:after="0"/>
        <w:rPr>
          <w:rFonts w:ascii="Calibri" w:hAnsi="Calibri"/>
        </w:rPr>
      </w:pPr>
      <w:bookmarkStart w:id="143" w:name="_Toc94179394"/>
      <w:r>
        <w:rPr>
          <w:rFonts w:ascii="Calibri" w:hAnsi="Calibri"/>
        </w:rPr>
        <w:t>Εμβολιασμοί σε καταυλισμό Ρομά από το Δήμο της Πάτρας</w:t>
      </w:r>
      <w:bookmarkEnd w:id="143"/>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O Δήμος της Πάτρας σε μια προσπάθεια ενίσχυσης της αντιμετώπισης της διασποράς της πανδημίας και προστασία της δημόσιας υγείας των πολιτών, πραγματοποίησε στις 21/11/2021 εμβολιασμούς σε Ρομά και συγκεκριμένα στην περιοχή του Ριγανόκαμπου</w:t>
      </w:r>
      <w:r>
        <w:rPr>
          <w:rStyle w:val="FootnoteAnchor"/>
          <w:rFonts w:cs="Arial"/>
          <w:sz w:val="24"/>
          <w:szCs w:val="24"/>
        </w:rPr>
        <w:footnoteReference w:id="130"/>
      </w:r>
      <w:r>
        <w:rPr>
          <w:rFonts w:cs="Arial"/>
          <w:sz w:val="24"/>
          <w:szCs w:val="24"/>
        </w:rPr>
        <w:t>.</w:t>
      </w:r>
    </w:p>
    <w:p>
      <w:pPr>
        <w:pStyle w:val="Normal"/>
        <w:spacing w:before="0" w:after="0"/>
        <w:jc w:val="both"/>
        <w:rPr>
          <w:rFonts w:ascii="Calibri" w:hAnsi="Calibri" w:cs="Arial"/>
          <w:sz w:val="24"/>
          <w:szCs w:val="24"/>
        </w:rPr>
      </w:pPr>
      <w:r>
        <w:rPr>
          <w:rFonts w:cs="Arial"/>
          <w:sz w:val="24"/>
          <w:szCs w:val="24"/>
        </w:rPr>
      </w:r>
    </w:p>
    <w:p>
      <w:pPr>
        <w:pStyle w:val="Normal"/>
        <w:spacing w:before="0" w:after="0"/>
        <w:jc w:val="both"/>
        <w:rPr>
          <w:rFonts w:ascii="Calibri" w:hAnsi="Calibri"/>
        </w:rPr>
      </w:pPr>
      <w:r>
        <w:rPr>
          <w:rFonts w:cs="Arial"/>
          <w:sz w:val="24"/>
          <w:szCs w:val="24"/>
        </w:rPr>
        <w:t xml:space="preserve">Σε συνεργασία με την 6η Υγειονομική Περιφέρεια Ελλάδος και το Κέντρο Εκπαίδευσης Τεχνικού Πατρών, για την πραγματοποίηση εμβολιασμού κατά του COVID-19, με επιτόπια κινητή μονάδα, σε Ρομά που διαμένουν στον καταυλισμό του Ριγανόκαμπου. </w:t>
      </w:r>
    </w:p>
    <w:p>
      <w:pPr>
        <w:pStyle w:val="Normal"/>
        <w:spacing w:before="0" w:after="0"/>
        <w:jc w:val="both"/>
        <w:rPr>
          <w:rFonts w:cs="Arial"/>
          <w:sz w:val="24"/>
          <w:szCs w:val="24"/>
        </w:rPr>
      </w:pPr>
      <w:r>
        <w:rPr>
          <w:rFonts w:cs="Arial"/>
          <w:sz w:val="24"/>
          <w:szCs w:val="24"/>
        </w:rPr>
      </w:r>
    </w:p>
    <w:p>
      <w:pPr>
        <w:pStyle w:val="Normal"/>
        <w:spacing w:before="0" w:after="0"/>
        <w:jc w:val="both"/>
        <w:rPr>
          <w:rFonts w:ascii="Calibri" w:hAnsi="Calibri"/>
        </w:rPr>
      </w:pPr>
      <w:r>
        <w:rPr>
          <w:rFonts w:cs="Arial"/>
          <w:sz w:val="24"/>
          <w:szCs w:val="24"/>
        </w:rPr>
        <w:t>Ομάδες όπως οι Ρομά (κυρίως οι διαβιούντες σε καταυλισμό) διατρέχουν αυξημένο κίνδυνο μετάδοσης της νόσου και ελάχιστες πιθανότητες σωστής φροντίδας, κατά τη διάρκεια νόσησης.</w:t>
      </w:r>
    </w:p>
    <w:p>
      <w:pPr>
        <w:pStyle w:val="Normal"/>
        <w:spacing w:before="0" w:after="0"/>
        <w:jc w:val="both"/>
        <w:rPr>
          <w:rFonts w:ascii="Calibri" w:hAnsi="Calibri"/>
        </w:rPr>
      </w:pPr>
      <w:r>
        <w:rPr>
          <w:rFonts w:cs="Arial"/>
          <w:sz w:val="24"/>
          <w:szCs w:val="24"/>
        </w:rPr>
        <w:t xml:space="preserve">Την υποστήριξη των Ρομά για την ένταξή τους στη διαδικασία, καθώς και τη διοργάνωση όλης της δράσης ανέλαβε το Παράρτημα Ρομά του Κέντρου Κοινότητας Δήμου Πατρέων, που λειτουργεί από τον Κοινωνικό Οργανισμό, στα πλαίσια του Επιχειρησιακού Προγράμματος “ΔΥΤΙΚΗ ΕΛΛΑΔΑ” και χρηματοδοτείται από το Ευρωπαϊκό Κοινωνικό Ταμείο – ΕΣΠΑ 2014-2020. </w:t>
      </w:r>
    </w:p>
    <w:sectPr>
      <w:headerReference w:type="even" r:id="rId5"/>
      <w:headerReference w:type="default" r:id="rId6"/>
      <w:headerReference w:type="first" r:id="rId7"/>
      <w:footerReference w:type="even" r:id="rId8"/>
      <w:footerReference w:type="default" r:id="rId9"/>
      <w:footerReference w:type="first" r:id="rId10"/>
      <w:footnotePr>
        <w:numFmt w:val="decimal"/>
      </w:footnotePr>
      <w:type w:val="nextPage"/>
      <w:pgSz w:w="11906" w:h="16838"/>
      <w:pgMar w:left="1800" w:right="566" w:gutter="0" w:header="340" w:top="397" w:footer="708" w:bottom="144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
        <w:spacing w:lineRule="auto" w:line="240" w:before="0" w:after="0"/>
        <w:rPr>
          <w:rFonts w:ascii="Arial" w:hAnsi="Arial" w:cs="Arial"/>
          <w:sz w:val="18"/>
          <w:szCs w:val="18"/>
        </w:rPr>
      </w:pPr>
      <w:r>
        <w:rPr>
          <w:rStyle w:val="FootnoteCharacters"/>
        </w:rPr>
        <w:footnoteRef/>
      </w:r>
      <w:r>
        <w:rPr>
          <w:sz w:val="18"/>
          <w:szCs w:val="18"/>
        </w:rPr>
        <w:t xml:space="preserve"> </w:t>
      </w:r>
      <w:r>
        <w:fldChar w:fldCharType="begin"/>
      </w:r>
      <w:r>
        <w:rPr>
          <w:rStyle w:val="InternetLink"/>
          <w:sz w:val="18"/>
          <w:szCs w:val="18"/>
          <w:rFonts w:cs="Arial" w:ascii="Arial" w:hAnsi="Arial"/>
        </w:rPr>
        <w:instrText> HYPERLINK "https://thepressproject.gr/xylodarmos-kai-apeiles-se-metanastes-pou-pigan-na-zitisoun-ta-dedoulevmena-tous/?fbclid=IwAR3DiJX0XCGsqex_qBwEBHU99GofjP_FxaZQ0Q_jBWpHz922t42i7QvHHlk" \l ".YBgD_688sQ4.facebook"</w:instrText>
      </w:r>
      <w:r>
        <w:rPr>
          <w:rStyle w:val="InternetLink"/>
          <w:sz w:val="18"/>
          <w:szCs w:val="18"/>
          <w:rFonts w:cs="Arial" w:ascii="Arial" w:hAnsi="Arial"/>
        </w:rPr>
        <w:fldChar w:fldCharType="separate"/>
      </w:r>
      <w:r>
        <w:rPr>
          <w:rStyle w:val="InternetLink"/>
          <w:rFonts w:cs="Arial" w:ascii="Arial" w:hAnsi="Arial"/>
          <w:sz w:val="18"/>
          <w:szCs w:val="18"/>
        </w:rPr>
        <w:t>https://thepressproject.gr/xylodarmos-kai-apeiles-se-metanastes-pou-pigan-na-zitisoun-ta-dedoulevmena-tous/?fbclid=IwAR3DiJX0XCGsqex_qBwEBHU99GofjP_FxaZQ0Q_jBWpHz922t42i7QvHHlk#.YBgD_688sQ4.facebook</w:t>
      </w:r>
      <w:r>
        <w:rPr>
          <w:rStyle w:val="InternetLink"/>
          <w:sz w:val="18"/>
          <w:szCs w:val="18"/>
          <w:rFonts w:cs="Arial" w:ascii="Arial" w:hAnsi="Arial"/>
        </w:rPr>
        <w:fldChar w:fldCharType="end"/>
      </w:r>
      <w:r>
        <w:rPr>
          <w:rFonts w:cs="Arial" w:ascii="Arial" w:hAnsi="Arial"/>
          <w:sz w:val="18"/>
          <w:szCs w:val="18"/>
        </w:rPr>
        <w:t xml:space="preserve"> </w:t>
      </w:r>
    </w:p>
  </w:footnote>
  <w:footnote w:id="3">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1">
        <w:r>
          <w:rPr>
            <w:rStyle w:val="InternetLink"/>
            <w:rFonts w:cs="Arial" w:ascii="Arial" w:hAnsi="Arial"/>
            <w:sz w:val="18"/>
            <w:szCs w:val="18"/>
          </w:rPr>
          <w:t>https://www.neakriti.gr/article/kriti/irakleio/1604366/g-logiadis-apokleismos-eupathon-omadon-apo-prokiruxeis-theseon-sto-dimo-irakleiou/</w:t>
        </w:r>
      </w:hyperlink>
      <w:r>
        <w:rPr>
          <w:rFonts w:cs="Arial" w:ascii="Arial" w:hAnsi="Arial"/>
          <w:sz w:val="18"/>
          <w:szCs w:val="18"/>
        </w:rPr>
        <w:t xml:space="preserve"> </w:t>
      </w:r>
    </w:p>
  </w:footnote>
  <w:footnote w:id="4">
    <w:p>
      <w:pPr>
        <w:pStyle w:val="Normal"/>
        <w:spacing w:lineRule="auto" w:line="240" w:before="0" w:after="0"/>
        <w:rPr>
          <w:rFonts w:ascii="Arial" w:hAnsi="Arial" w:cs="Arial"/>
          <w:sz w:val="18"/>
          <w:szCs w:val="18"/>
        </w:rPr>
      </w:pPr>
      <w:r>
        <w:rPr>
          <w:rStyle w:val="FootnoteCharacters"/>
        </w:rPr>
        <w:footnoteRef/>
      </w:r>
      <w:r>
        <w:rPr>
          <w:rFonts w:cs="Arial" w:ascii="Arial" w:hAnsi="Arial"/>
          <w:sz w:val="18"/>
          <w:szCs w:val="18"/>
        </w:rPr>
        <w:t xml:space="preserve"> </w:t>
      </w:r>
      <w:hyperlink r:id="rId2">
        <w:r>
          <w:rPr>
            <w:rStyle w:val="InternetLink"/>
            <w:rFonts w:cs="Arial" w:ascii="Arial" w:hAnsi="Arial"/>
            <w:sz w:val="18"/>
            <w:szCs w:val="18"/>
          </w:rPr>
          <w:t>http://ergasianet.gr/2021/03/13/%ce%ac%ce%bd%ce%bf%ce%b9%ce%be%ce%b5-%ce%bf-%ce%b4%cf%81%cf%8c%ce%bc%ce%bf%cf%82-%ce%b3%ce%b9%ce%b1-%cf%84%ce%bf%cf%85%cf%82-%ce%bc%ce%b5%cf%84%ce%b1%ce%ba%ce%bb%ce%b7%cf%84%ce%bf%cf%8d%cf%82-%ce%b5/?fbclid=IwAR2TBGECXTPghohswyP6NGVJqi-Rze7xNZiTtp-YW176k80wycSbMouvsAk</w:t>
        </w:r>
      </w:hyperlink>
      <w:r>
        <w:rPr>
          <w:rFonts w:cs="Arial" w:ascii="Arial" w:hAnsi="Arial"/>
          <w:sz w:val="18"/>
          <w:szCs w:val="18"/>
        </w:rPr>
        <w:t xml:space="preserve"> </w:t>
      </w:r>
    </w:p>
  </w:footnote>
  <w:footnote w:id="5">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3">
        <w:r>
          <w:rPr>
            <w:rStyle w:val="InternetLink"/>
            <w:rFonts w:cs="Arial" w:ascii="Arial" w:hAnsi="Arial"/>
            <w:sz w:val="18"/>
            <w:szCs w:val="18"/>
          </w:rPr>
          <w:t>https://g2red.org/wp-content/uploads/2021/01/%CE%91%CE%BD%CE%B1%CF%86%CE%BF%CF%81%CE%AC-%CE%A3%CF%84%CE%A0-%</w:t>
        </w:r>
      </w:hyperlink>
      <w:r>
        <w:rPr>
          <w:rFonts w:cs="Arial" w:ascii="Arial" w:hAnsi="Arial"/>
          <w:sz w:val="18"/>
          <w:szCs w:val="18"/>
        </w:rPr>
        <w:t xml:space="preserve"> </w:t>
      </w:r>
    </w:p>
  </w:footnote>
  <w:footnote w:id="6">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r>
        <w:rPr>
          <w:rFonts w:cs="Arial" w:ascii="Arial" w:hAnsi="Arial"/>
          <w:sz w:val="18"/>
          <w:szCs w:val="18"/>
        </w:rPr>
        <w:t>Δελτίο Τύπου της οργάνωσης «GENERATION 2.0 RED», 13/4/2021</w:t>
      </w:r>
    </w:p>
  </w:footnote>
  <w:footnote w:id="7">
    <w:p>
      <w:pPr>
        <w:pStyle w:val="Normal"/>
        <w:spacing w:lineRule="auto" w:line="240" w:before="0" w:after="0"/>
        <w:rPr>
          <w:sz w:val="18"/>
          <w:szCs w:val="18"/>
        </w:rPr>
      </w:pPr>
      <w:r>
        <w:rPr>
          <w:rStyle w:val="FootnoteCharacters"/>
        </w:rPr>
        <w:footnoteRef/>
      </w:r>
      <w:r>
        <w:rPr>
          <w:rFonts w:cs="Arial" w:ascii="Arial" w:hAnsi="Arial"/>
          <w:sz w:val="18"/>
          <w:szCs w:val="18"/>
        </w:rPr>
        <w:t xml:space="preserve"> </w:t>
      </w:r>
      <w:hyperlink r:id="rId4">
        <w:r>
          <w:rPr>
            <w:rStyle w:val="InternetLink"/>
            <w:rFonts w:cs="Arial" w:ascii="Arial" w:hAnsi="Arial"/>
            <w:sz w:val="18"/>
            <w:szCs w:val="18"/>
          </w:rPr>
          <w:t>http://ergasianet.gr/2021/01/14/%cf%85%cf%80%ce%b5%cf%83-%cf%80%ce%b1%cf%81%ce%bf%cf%87%ce%ae-%ce%bf%ce%b4%ce%b7%ce%b3%ce%b9%cf%8e%ce%bd-%ce%b1%ce%bd%ce%b1%cf%86%ce%bf%cf%81%ce%b9%ce%ba%ce%ac-%ce%bc%ce%b5-%cf%84%ce%b7%ce%bd-%ce%b1/?fbclid=IwAR0eNWbw6_wNub-XlG28DWfxKlFkIENJuN9ZBi5T27WLwPAkX-dIE878Ejc</w:t>
        </w:r>
      </w:hyperlink>
      <w:r>
        <w:rPr>
          <w:rFonts w:cs="Arial" w:ascii="Arial" w:hAnsi="Arial"/>
          <w:sz w:val="18"/>
          <w:szCs w:val="18"/>
        </w:rPr>
        <w:t xml:space="preserve"> </w:t>
      </w:r>
    </w:p>
  </w:footnote>
  <w:footnote w:id="8">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5">
        <w:r>
          <w:rPr>
            <w:rStyle w:val="InternetLink"/>
            <w:rFonts w:cs="Arial" w:ascii="Arial" w:hAnsi="Arial"/>
            <w:sz w:val="18"/>
            <w:szCs w:val="18"/>
          </w:rPr>
          <w:t>https://g2red.org/el/the-comments-of-generation-2-0-red-in-the-public-consultation-on-the-draft-law-of-the-ministry-of-migration-and-asylum/</w:t>
        </w:r>
      </w:hyperlink>
      <w:r>
        <w:rPr>
          <w:rFonts w:cs="Arial" w:ascii="Arial" w:hAnsi="Arial"/>
          <w:sz w:val="18"/>
          <w:szCs w:val="18"/>
        </w:rPr>
        <w:t xml:space="preserve"> </w:t>
      </w:r>
    </w:p>
  </w:footnote>
  <w:footnote w:id="9">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r>
        <w:fldChar w:fldCharType="begin"/>
      </w:r>
      <w:r>
        <w:rPr>
          <w:rStyle w:val="InternetLink"/>
          <w:sz w:val="18"/>
          <w:szCs w:val="18"/>
          <w:rFonts w:cs="Arial" w:ascii="Arial" w:hAnsi="Arial"/>
        </w:rPr>
        <w:instrText> HYPERLINK "https://thepressproject.gr/to-bagklantes-kai-to-pakistan-asfaleis-chores-katagogis-gia-to-ypourgeio-metanastefsis/?fbclid=IwAR2K-KiOfTbSUseVjgt7GNcEJycm6dhAKyC2YSN1FcjErKdvXPGZHdjHEXk" \l ".YA7i07pvbhI.facebook"</w:instrText>
      </w:r>
      <w:r>
        <w:rPr>
          <w:rStyle w:val="InternetLink"/>
          <w:sz w:val="18"/>
          <w:szCs w:val="18"/>
          <w:rFonts w:cs="Arial" w:ascii="Arial" w:hAnsi="Arial"/>
        </w:rPr>
        <w:fldChar w:fldCharType="separate"/>
      </w:r>
      <w:r>
        <w:rPr>
          <w:rStyle w:val="InternetLink"/>
          <w:rFonts w:cs="Arial" w:ascii="Arial" w:hAnsi="Arial"/>
          <w:sz w:val="18"/>
          <w:szCs w:val="18"/>
        </w:rPr>
        <w:t>https://thepressproject.gr/to-bagklantes-kai-to-pakistan-asfaleis-chores-katagogis-gia-to-ypourgeio-metanastefsis/?fbclid=IwAR2K-KiOfTbSUseVjgt7GNcEJycm6dhAKyC2YSN1FcjErKdvXPGZHdjHEXk#.YA7i07pvbhI.facebook</w:t>
      </w:r>
      <w:r>
        <w:rPr>
          <w:rStyle w:val="InternetLink"/>
          <w:sz w:val="18"/>
          <w:szCs w:val="18"/>
          <w:rFonts w:cs="Arial" w:ascii="Arial" w:hAnsi="Arial"/>
        </w:rPr>
        <w:fldChar w:fldCharType="end"/>
      </w:r>
      <w:r>
        <w:rPr>
          <w:rFonts w:cs="Arial" w:ascii="Arial" w:hAnsi="Arial"/>
          <w:sz w:val="18"/>
          <w:szCs w:val="18"/>
        </w:rPr>
        <w:t xml:space="preserve"> </w:t>
      </w:r>
    </w:p>
  </w:footnote>
  <w:footnote w:id="10">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6">
        <w:r>
          <w:rPr>
            <w:rStyle w:val="InternetLink"/>
            <w:rFonts w:cs="Arial" w:ascii="Arial" w:hAnsi="Arial"/>
            <w:sz w:val="18"/>
            <w:szCs w:val="18"/>
          </w:rPr>
          <w:t>https://www.kar.org.gr/2021/08/31/diataxi-a-la-salvini-sto-nomoschedio-mitaraki/?fbclid=IwAR0DQHgfEzVQ6Xfz983PMbeX9wdckKNB5Rj_BzrwxEkUvStpQyTDFpUhjhk</w:t>
        </w:r>
      </w:hyperlink>
      <w:r>
        <w:rPr>
          <w:rFonts w:cs="Arial" w:ascii="Arial" w:hAnsi="Arial"/>
          <w:sz w:val="18"/>
          <w:szCs w:val="18"/>
        </w:rPr>
        <w:t xml:space="preserve"> </w:t>
      </w:r>
    </w:p>
  </w:footnote>
  <w:footnote w:id="11">
    <w:p>
      <w:pPr>
        <w:pStyle w:val="Footnote"/>
        <w:spacing w:lineRule="auto" w:line="240" w:before="0" w:after="0"/>
        <w:rPr>
          <w:rFonts w:ascii="Arial" w:hAnsi="Arial" w:cs="Arial"/>
          <w:sz w:val="18"/>
          <w:szCs w:val="18"/>
        </w:rPr>
      </w:pPr>
      <w:r>
        <w:rPr>
          <w:rStyle w:val="FootnoteCharacters"/>
        </w:rPr>
        <w:footnoteRef/>
      </w:r>
      <w:hyperlink r:id="rId7">
        <w:r>
          <w:rPr>
            <w:rStyle w:val="InternetLink"/>
            <w:rFonts w:cs="Arial" w:ascii="Arial" w:hAnsi="Arial"/>
            <w:sz w:val="18"/>
            <w:szCs w:val="18"/>
            <w:lang w:val="en-US"/>
          </w:rPr>
          <w:tab/>
          <w:t>h</w:t>
        </w:r>
        <w:r>
          <w:rPr>
            <w:rStyle w:val="InternetLink"/>
            <w:rFonts w:cs="Arial" w:ascii="Arial" w:hAnsi="Arial"/>
            <w:sz w:val="18"/>
            <w:szCs w:val="18"/>
          </w:rPr>
          <w:t>ttp://ergasianet.gr/2021/09/03/%cf%83%cf%85%ce%bc%ce%b2%ce%bf%cf%8d%ce%bb%ce%b9%ce%bf-%cf%84%ce%b7%cf%82-%ce%b5%cf%85%cf%81%cf%8e%cf%80%ce%b7%cf%82-%ce%b7%cf%87%ce%b7%cf%81%cf%8c-%cf%87%ce%b1%cf%83%cf%84%ce%bf%cf%8d%ce%ba%ce%b9/?fbclid=IwAR3j82gdzpIRapGD4yIhiS51KtqA6dz6-g2uvsaSqk37UyeCRTtdMIhwPCE</w:t>
        </w:r>
      </w:hyperlink>
      <w:r>
        <w:rPr>
          <w:rFonts w:cs="Arial" w:ascii="Arial" w:hAnsi="Arial"/>
          <w:sz w:val="18"/>
          <w:szCs w:val="18"/>
        </w:rPr>
        <w:t xml:space="preserve"> </w:t>
      </w:r>
    </w:p>
  </w:footnote>
  <w:footnote w:id="12">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8">
        <w:r>
          <w:rPr>
            <w:rStyle w:val="InternetLink"/>
            <w:rFonts w:cs="Arial" w:ascii="Arial" w:hAnsi="Arial"/>
            <w:sz w:val="18"/>
            <w:szCs w:val="18"/>
          </w:rPr>
          <w:t>https://racistcrimeswatch.wordpress.com/2021/06/04/1-1196/</w:t>
        </w:r>
      </w:hyperlink>
      <w:r>
        <w:rPr>
          <w:rFonts w:cs="Arial" w:ascii="Arial" w:hAnsi="Arial"/>
          <w:sz w:val="18"/>
          <w:szCs w:val="18"/>
        </w:rPr>
        <w:t xml:space="preserve"> </w:t>
      </w:r>
    </w:p>
  </w:footnote>
  <w:footnote w:id="13">
    <w:p>
      <w:pPr>
        <w:pStyle w:val="Normal"/>
        <w:spacing w:lineRule="auto" w:line="240" w:before="0" w:after="0"/>
        <w:rPr>
          <w:sz w:val="18"/>
          <w:szCs w:val="18"/>
        </w:rPr>
      </w:pPr>
      <w:r>
        <w:rPr>
          <w:rStyle w:val="FootnoteCharacters"/>
        </w:rPr>
        <w:footnoteRef/>
      </w:r>
      <w:r>
        <w:rPr>
          <w:rFonts w:cs="Arial" w:ascii="Arial" w:hAnsi="Arial"/>
          <w:sz w:val="18"/>
          <w:szCs w:val="18"/>
        </w:rPr>
        <w:t xml:space="preserve"> </w:t>
      </w:r>
      <w:hyperlink r:id="rId9">
        <w:r>
          <w:rPr>
            <w:rStyle w:val="InternetLink"/>
            <w:rFonts w:cs="Arial" w:ascii="Arial" w:hAnsi="Arial"/>
            <w:sz w:val="18"/>
            <w:szCs w:val="18"/>
          </w:rPr>
          <w:t>https://www.efsyn.gr/node/300092</w:t>
        </w:r>
      </w:hyperlink>
      <w:r>
        <w:rPr>
          <w:rFonts w:cs="Arial" w:ascii="Arial" w:hAnsi="Arial"/>
          <w:sz w:val="18"/>
          <w:szCs w:val="18"/>
        </w:rPr>
        <w:t xml:space="preserve"> </w:t>
      </w:r>
      <w:r>
        <w:rPr>
          <w:sz w:val="18"/>
          <w:szCs w:val="18"/>
        </w:rPr>
        <w:t xml:space="preserve"> </w:t>
      </w:r>
    </w:p>
  </w:footnote>
  <w:footnote w:id="14">
    <w:p>
      <w:pPr>
        <w:pStyle w:val="Footnote"/>
        <w:spacing w:lineRule="auto" w:line="240" w:before="0" w:after="0"/>
        <w:rPr>
          <w:rFonts w:ascii="Arial" w:hAnsi="Arial" w:cs="Arial"/>
          <w:sz w:val="18"/>
          <w:szCs w:val="18"/>
        </w:rPr>
      </w:pPr>
      <w:r>
        <w:rPr>
          <w:rStyle w:val="FootnoteCharacters"/>
        </w:rPr>
        <w:footnoteRef/>
      </w:r>
      <w:r>
        <w:rPr>
          <w:sz w:val="18"/>
          <w:szCs w:val="18"/>
        </w:rPr>
        <w:tab/>
        <w:t xml:space="preserve"> </w:t>
      </w:r>
      <w:hyperlink r:id="rId10">
        <w:r>
          <w:rPr>
            <w:rStyle w:val="InternetLink"/>
            <w:rFonts w:cs="Arial" w:ascii="Arial" w:hAnsi="Arial"/>
            <w:sz w:val="18"/>
            <w:szCs w:val="18"/>
          </w:rPr>
          <w:t>https://thepressproject.gr/oi-exi-tis-morias-varies-katadikes-kata-efivon-prosfygon-pou-moiazoun-proapofasismenes/</w:t>
        </w:r>
      </w:hyperlink>
      <w:r>
        <w:rPr>
          <w:rFonts w:cs="Arial" w:ascii="Arial" w:hAnsi="Arial"/>
          <w:sz w:val="18"/>
          <w:szCs w:val="18"/>
        </w:rPr>
        <w:t xml:space="preserve"> </w:t>
      </w:r>
    </w:p>
  </w:footnote>
  <w:footnote w:id="15">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11">
        <w:r>
          <w:rPr>
            <w:rStyle w:val="InternetLink"/>
            <w:rFonts w:cs="Arial" w:ascii="Arial" w:hAnsi="Arial"/>
            <w:sz w:val="18"/>
            <w:szCs w:val="18"/>
          </w:rPr>
          <w:t>http://www.katiousa.gr/koinonia/afinoun-agrammata-ta-prosfygopoula-pou-vriskontai-stin-ellada/?fbclid=IwAR2xx1JeGYWKj0KdEPPeXUhRxp8xsM4tK5ymcMb0ifSCU8J3HFPp_GvszC8</w:t>
        </w:r>
      </w:hyperlink>
      <w:r>
        <w:rPr>
          <w:rFonts w:cs="Arial" w:ascii="Arial" w:hAnsi="Arial"/>
          <w:sz w:val="18"/>
          <w:szCs w:val="18"/>
        </w:rPr>
        <w:t xml:space="preserve"> </w:t>
      </w:r>
    </w:p>
  </w:footnote>
  <w:footnote w:id="16">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12">
        <w:r>
          <w:rPr>
            <w:rStyle w:val="InternetLink"/>
            <w:rFonts w:cs="Arial" w:ascii="Arial" w:hAnsi="Arial"/>
            <w:sz w:val="18"/>
            <w:szCs w:val="18"/>
          </w:rPr>
          <w:t>https://www.efsyn.gr/ellada/koinonia/279392_antidraseis-gia-ta-prosfygopoyla-apo-dimotiko-sholeio-sti-nymfopetra</w:t>
        </w:r>
      </w:hyperlink>
      <w:r>
        <w:rPr>
          <w:rFonts w:cs="Arial" w:ascii="Arial" w:hAnsi="Arial"/>
          <w:sz w:val="18"/>
          <w:szCs w:val="18"/>
        </w:rPr>
        <w:t xml:space="preserve"> </w:t>
      </w:r>
    </w:p>
  </w:footnote>
  <w:footnote w:id="17">
    <w:p>
      <w:pPr>
        <w:pStyle w:val="Normal"/>
        <w:spacing w:lineRule="auto" w:line="240" w:before="0" w:after="0"/>
        <w:rPr>
          <w:sz w:val="18"/>
          <w:szCs w:val="18"/>
        </w:rPr>
      </w:pPr>
      <w:r>
        <w:rPr>
          <w:rStyle w:val="FootnoteCharacters"/>
        </w:rPr>
        <w:footnoteRef/>
      </w:r>
      <w:r>
        <w:rPr>
          <w:rFonts w:cs="Arial" w:ascii="Arial" w:hAnsi="Arial"/>
          <w:sz w:val="18"/>
          <w:szCs w:val="18"/>
        </w:rPr>
        <w:t xml:space="preserve"> </w:t>
      </w:r>
      <w:r>
        <w:fldChar w:fldCharType="begin"/>
      </w:r>
      <w:r>
        <w:rPr>
          <w:rStyle w:val="InternetLink"/>
          <w:sz w:val="18"/>
          <w:szCs w:val="18"/>
          <w:rFonts w:cs="Arial" w:ascii="Arial" w:hAnsi="Arial"/>
        </w:rPr>
        <w:instrText> HYPERLINK "https://thepressproject.gr/tha-nikisei-o-ratsismos-to-dikaioma-sti-morfosi/?fbclid=IwAR2HV_yDEK7nQxeYQVuREM23ijf2TZnzni0_ObhdDTfUNvK7TsVBUhuCK2o" \l ".YB18tWB5qCc.facebook"</w:instrText>
      </w:r>
      <w:r>
        <w:rPr>
          <w:rStyle w:val="InternetLink"/>
          <w:sz w:val="18"/>
          <w:szCs w:val="18"/>
          <w:rFonts w:cs="Arial" w:ascii="Arial" w:hAnsi="Arial"/>
        </w:rPr>
        <w:fldChar w:fldCharType="separate"/>
      </w:r>
      <w:r>
        <w:rPr>
          <w:rStyle w:val="InternetLink"/>
          <w:rFonts w:cs="Arial" w:ascii="Arial" w:hAnsi="Arial"/>
          <w:sz w:val="18"/>
          <w:szCs w:val="18"/>
        </w:rPr>
        <w:t>https://thepressproject.gr/tha-nikisei-o-ratsismos-to-dikaioma-sti-morfosi/?fbclid=IwAR2HV_yDEK7nQxeYQVuREM23ijf2TZnzni0_ObhdDTfUNvK7TsVBUhuCK2o#.YB18tWB5qCc.facebook</w:t>
      </w:r>
      <w:r>
        <w:rPr>
          <w:rStyle w:val="InternetLink"/>
          <w:sz w:val="18"/>
          <w:szCs w:val="18"/>
          <w:rFonts w:cs="Arial" w:ascii="Arial" w:hAnsi="Arial"/>
        </w:rPr>
        <w:fldChar w:fldCharType="end"/>
      </w:r>
      <w:r>
        <w:rPr>
          <w:rFonts w:cs="Arial" w:ascii="Arial" w:hAnsi="Arial"/>
          <w:sz w:val="18"/>
          <w:szCs w:val="18"/>
        </w:rPr>
        <w:t xml:space="preserve"> </w:t>
      </w:r>
    </w:p>
  </w:footnote>
  <w:footnote w:id="18">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13">
        <w:r>
          <w:rPr>
            <w:rStyle w:val="InternetLink"/>
            <w:rFonts w:cs="Arial" w:ascii="Arial" w:hAnsi="Arial"/>
            <w:sz w:val="18"/>
            <w:szCs w:val="18"/>
          </w:rPr>
          <w:t>https://www.efsyn.gr/ellada/koinonia/295565_me-stagonometro-i-ekpaideysi-ton-prosfygopoylon-tis-ritsonas</w:t>
        </w:r>
      </w:hyperlink>
      <w:r>
        <w:rPr>
          <w:rFonts w:cs="Arial" w:ascii="Arial" w:hAnsi="Arial"/>
          <w:sz w:val="18"/>
          <w:szCs w:val="18"/>
        </w:rPr>
        <w:t xml:space="preserve"> </w:t>
      </w:r>
    </w:p>
  </w:footnote>
  <w:footnote w:id="19">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14">
        <w:r>
          <w:rPr>
            <w:rStyle w:val="InternetLink"/>
            <w:rFonts w:cs="Arial" w:ascii="Arial" w:hAnsi="Arial"/>
            <w:sz w:val="18"/>
            <w:szCs w:val="18"/>
          </w:rPr>
          <w:t>https://www.dikaiologitika.gr/eidhseis/paideia/345841/thessaloniki-prosfygopoulo-apokleistike-apo-tis-panellinies</w:t>
        </w:r>
      </w:hyperlink>
      <w:r>
        <w:rPr>
          <w:rFonts w:cs="Arial" w:ascii="Arial" w:hAnsi="Arial"/>
          <w:sz w:val="18"/>
          <w:szCs w:val="18"/>
        </w:rPr>
        <w:t xml:space="preserve"> </w:t>
      </w:r>
    </w:p>
  </w:footnote>
  <w:footnote w:id="20">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15">
        <w:r>
          <w:rPr>
            <w:rStyle w:val="InternetLink"/>
            <w:rFonts w:cs="Arial" w:ascii="Arial" w:hAnsi="Arial"/>
            <w:sz w:val="18"/>
            <w:szCs w:val="18"/>
          </w:rPr>
          <w:t>https://kosmodromio.gr/2021/06/27/ratsistikh-antimetwpish-mathhtwn-me-p/?fbclid=IwAR2uZboUtfYZbN7Fy4D99O2sJtoHiZuBKR80Q4jPnSi2q6nJnrzXGLW02Zg</w:t>
        </w:r>
      </w:hyperlink>
      <w:r>
        <w:rPr>
          <w:rFonts w:cs="Arial" w:ascii="Arial" w:hAnsi="Arial"/>
          <w:sz w:val="18"/>
          <w:szCs w:val="18"/>
        </w:rPr>
        <w:t xml:space="preserve"> </w:t>
      </w:r>
    </w:p>
  </w:footnote>
  <w:footnote w:id="21">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16">
        <w:r>
          <w:rPr>
            <w:rStyle w:val="InternetLink"/>
            <w:rFonts w:cs="Arial" w:ascii="Arial" w:hAnsi="Arial"/>
            <w:sz w:val="18"/>
            <w:szCs w:val="18"/>
          </w:rPr>
          <w:t>https://www.kar.org.gr/2021/01/27/schetika-me-ti-foitisi-mathiton-prosfygon-apo-ti-domi-tis-ritsonas-se-dimotika-scholeia-toy-dimoy-chalkideon/?fbclid=IwAR1sX6CZE4Zlebxi0fC9hZ2CbqAI9NAQMKcN2jSN9xCD0bS1GfK1p1sk8qg</w:t>
        </w:r>
      </w:hyperlink>
      <w:r>
        <w:rPr>
          <w:rFonts w:cs="Arial" w:ascii="Arial" w:hAnsi="Arial"/>
          <w:sz w:val="18"/>
          <w:szCs w:val="18"/>
        </w:rPr>
        <w:t xml:space="preserve"> </w:t>
      </w:r>
    </w:p>
  </w:footnote>
  <w:footnote w:id="22">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17">
        <w:r>
          <w:rPr>
            <w:rStyle w:val="InternetLink"/>
            <w:rFonts w:cs="Arial" w:ascii="Arial" w:hAnsi="Arial"/>
            <w:sz w:val="18"/>
            <w:szCs w:val="18"/>
          </w:rPr>
          <w:t>https://www.efsyn.gr/ellada/koinonia/287315_horis-ekpaideysi-emeinan-ta-prosfygopoyla-sti-thessaloniki</w:t>
        </w:r>
      </w:hyperlink>
      <w:r>
        <w:rPr>
          <w:rFonts w:cs="Arial" w:ascii="Arial" w:hAnsi="Arial"/>
          <w:sz w:val="18"/>
          <w:szCs w:val="18"/>
        </w:rPr>
        <w:t xml:space="preserve"> </w:t>
      </w:r>
    </w:p>
  </w:footnote>
  <w:footnote w:id="23">
    <w:p>
      <w:pPr>
        <w:pStyle w:val="Footnote"/>
        <w:spacing w:lineRule="auto" w:line="240" w:before="0" w:after="0"/>
        <w:rPr>
          <w:rFonts w:ascii="Arial" w:hAnsi="Arial" w:cs="Arial"/>
          <w:sz w:val="18"/>
          <w:szCs w:val="18"/>
        </w:rPr>
      </w:pPr>
      <w:r>
        <w:rPr>
          <w:rStyle w:val="FootnoteCharacters"/>
        </w:rPr>
        <w:footnoteRef/>
      </w:r>
      <w:r>
        <w:rPr>
          <w:sz w:val="18"/>
          <w:szCs w:val="18"/>
        </w:rPr>
        <w:tab/>
        <w:t xml:space="preserve"> </w:t>
      </w:r>
      <w:hyperlink r:id="rId18">
        <w:r>
          <w:rPr>
            <w:rStyle w:val="InternetLink"/>
            <w:rFonts w:cs="Arial" w:ascii="Arial" w:hAnsi="Arial"/>
            <w:sz w:val="18"/>
            <w:szCs w:val="18"/>
          </w:rPr>
          <w:t>https://thepressproject.gr/adynamia-ekdosis-deltiou-athliti-gia-prosfygopoula-katangellei-i-arsis/?fbclid=IwAR0e7xd3xRp53jqG1UJzbCmK1vaMYiweHm4SrnCkrvCDNyDfpnYoT7DM7EI</w:t>
        </w:r>
      </w:hyperlink>
      <w:r>
        <w:rPr>
          <w:rFonts w:cs="Arial" w:ascii="Arial" w:hAnsi="Arial"/>
          <w:sz w:val="18"/>
          <w:szCs w:val="18"/>
        </w:rPr>
        <w:t xml:space="preserve"> </w:t>
      </w:r>
    </w:p>
  </w:footnote>
  <w:footnote w:id="24">
    <w:p>
      <w:pPr>
        <w:pStyle w:val="Footnote"/>
        <w:spacing w:lineRule="auto" w:line="240" w:before="0" w:after="0"/>
        <w:rPr>
          <w:rFonts w:ascii="Arial" w:hAnsi="Arial" w:cs="Arial"/>
          <w:sz w:val="18"/>
          <w:szCs w:val="18"/>
        </w:rPr>
      </w:pPr>
      <w:r>
        <w:rPr>
          <w:rStyle w:val="FootnoteCharacters"/>
        </w:rPr>
        <w:footnoteRef/>
      </w:r>
      <w:r>
        <w:rPr>
          <w:sz w:val="18"/>
          <w:szCs w:val="18"/>
        </w:rPr>
        <w:tab/>
        <w:t xml:space="preserve"> </w:t>
      </w:r>
      <w:hyperlink r:id="rId19">
        <w:r>
          <w:rPr>
            <w:rStyle w:val="InternetLink"/>
            <w:rFonts w:cs="Arial" w:ascii="Arial" w:hAnsi="Arial"/>
            <w:sz w:val="18"/>
            <w:szCs w:val="18"/>
          </w:rPr>
          <w:t>https://thepressproject.gr/sfyrizei-adiafora-i-kyvernisi-gia-20-000-paidia-prosfygon-pou-menoun-ektos-ekpaidefsis/?fbclid=IwAR0iWOIYteEEgjEmstZMVhWbo8UYdhcG7Ws8PE7Wud-vUVFIEHFAvg7BjZ0</w:t>
        </w:r>
      </w:hyperlink>
      <w:r>
        <w:rPr>
          <w:rFonts w:cs="Arial" w:ascii="Arial" w:hAnsi="Arial"/>
          <w:sz w:val="18"/>
          <w:szCs w:val="18"/>
        </w:rPr>
        <w:t xml:space="preserve"> </w:t>
      </w:r>
    </w:p>
  </w:footnote>
  <w:footnote w:id="25">
    <w:p>
      <w:pPr>
        <w:pStyle w:val="Normal"/>
        <w:spacing w:lineRule="auto" w:line="240" w:before="0" w:after="0"/>
        <w:rPr>
          <w:sz w:val="18"/>
          <w:szCs w:val="18"/>
        </w:rPr>
      </w:pPr>
      <w:r>
        <w:rPr>
          <w:rStyle w:val="FootnoteCharacters"/>
        </w:rPr>
        <w:footnoteRef/>
      </w:r>
      <w:r>
        <w:rPr>
          <w:rFonts w:cs="Arial" w:ascii="Arial" w:hAnsi="Arial"/>
          <w:sz w:val="18"/>
          <w:szCs w:val="18"/>
        </w:rPr>
        <w:t xml:space="preserve"> </w:t>
      </w:r>
      <w:hyperlink r:id="rId20">
        <w:r>
          <w:rPr>
            <w:rStyle w:val="InternetLink"/>
            <w:rFonts w:cs="Arial" w:ascii="Arial" w:hAnsi="Arial"/>
            <w:sz w:val="18"/>
            <w:szCs w:val="18"/>
          </w:rPr>
          <w:t>https://www.kathimerini.gr/society/561317578/camp-entaxis-prosfygon-me-mathimata-ellinikon-kai-chrisis-i-y/?fbclid=IwAR3vWi7iOnHiLooIVna0vKKoyc2lHUX1X3SVCj1UxAqvr2RJN3mmjAxsy5I</w:t>
        </w:r>
      </w:hyperlink>
      <w:r>
        <w:rPr>
          <w:rFonts w:cs="Arial" w:ascii="Arial" w:hAnsi="Arial"/>
          <w:sz w:val="18"/>
          <w:szCs w:val="18"/>
        </w:rPr>
        <w:t xml:space="preserve"> </w:t>
      </w:r>
    </w:p>
  </w:footnote>
  <w:footnote w:id="26">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21">
        <w:r>
          <w:rPr>
            <w:rStyle w:val="InternetLink"/>
            <w:rFonts w:cs="Arial" w:ascii="Arial" w:hAnsi="Arial"/>
            <w:sz w:val="18"/>
            <w:szCs w:val="18"/>
          </w:rPr>
          <w:t>https://www.news247.gr/koinonia/ioannina-daskaloi-zitoyn-na-min-apelathei-i-oikogeneia-koyrdoy-mathiti-me-aytismo.9286560.html?fbclid=IwAR250fzYsA6xtVz8DZ2AAy1RtzLudkgtmE0H1xCS_5VpvbQoZYT8Jq0dKzM</w:t>
        </w:r>
      </w:hyperlink>
      <w:r>
        <w:rPr>
          <w:rFonts w:cs="Arial" w:ascii="Arial" w:hAnsi="Arial"/>
          <w:sz w:val="18"/>
          <w:szCs w:val="18"/>
        </w:rPr>
        <w:t xml:space="preserve"> </w:t>
      </w:r>
    </w:p>
  </w:footnote>
  <w:footnote w:id="27">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22">
        <w:r>
          <w:rPr>
            <w:rStyle w:val="InternetLink"/>
            <w:rFonts w:cs="Arial" w:ascii="Arial" w:hAnsi="Arial"/>
            <w:sz w:val="18"/>
            <w:szCs w:val="18"/>
          </w:rPr>
          <w:t>https://thepressproject.gr/astynomiki-via-se-varos-gonion-brosta-sta-paidia-tous-katangellei-i-panelladiki-synomospondia-ellinon-roma/?fbclid=IwAR3rNSdH802vTxzXN9RGCGx7uNIIci76XH9dlFbJNwXK9tWaRKiMTPcecBk</w:t>
        </w:r>
      </w:hyperlink>
      <w:r>
        <w:rPr>
          <w:rFonts w:cs="Arial" w:ascii="Arial" w:hAnsi="Arial"/>
          <w:sz w:val="18"/>
          <w:szCs w:val="18"/>
        </w:rPr>
        <w:t xml:space="preserve"> </w:t>
      </w:r>
    </w:p>
  </w:footnote>
  <w:footnote w:id="28">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23">
        <w:r>
          <w:rPr>
            <w:rStyle w:val="InternetLink"/>
            <w:rFonts w:cs="Arial" w:ascii="Arial" w:hAnsi="Arial"/>
            <w:sz w:val="18"/>
            <w:szCs w:val="18"/>
          </w:rPr>
          <w:t>https://alterthess.gr/vandalisan-dyo-fores-to-scholeio-ton-prosfygopoylon-sti-volvi/?fbclid=IwAR2Sh68dzW_XYkPUYt-x2ic5ugdzsPsqbDO_8xSJw7Q21AofEX_qLHbI_-g</w:t>
        </w:r>
      </w:hyperlink>
      <w:r>
        <w:rPr>
          <w:rFonts w:cs="Arial" w:ascii="Arial" w:hAnsi="Arial"/>
          <w:sz w:val="18"/>
          <w:szCs w:val="18"/>
        </w:rPr>
        <w:t xml:space="preserve"> </w:t>
      </w:r>
    </w:p>
  </w:footnote>
  <w:footnote w:id="29">
    <w:p>
      <w:pPr>
        <w:pStyle w:val="Normal"/>
        <w:spacing w:lineRule="auto" w:line="240" w:before="0" w:after="0"/>
        <w:rPr>
          <w:sz w:val="18"/>
          <w:szCs w:val="18"/>
        </w:rPr>
      </w:pPr>
      <w:r>
        <w:rPr>
          <w:rStyle w:val="FootnoteCharacters"/>
        </w:rPr>
        <w:footnoteRef/>
      </w:r>
      <w:r>
        <w:rPr>
          <w:sz w:val="18"/>
          <w:szCs w:val="18"/>
        </w:rPr>
        <w:t xml:space="preserve"> </w:t>
      </w:r>
      <w:r>
        <w:fldChar w:fldCharType="begin"/>
      </w:r>
      <w:r>
        <w:rPr>
          <w:rStyle w:val="InternetLink"/>
          <w:sz w:val="18"/>
          <w:szCs w:val="18"/>
          <w:rFonts w:cs="Arial" w:ascii="Arial" w:hAnsi="Arial"/>
        </w:rPr>
        <w:instrText> HYPERLINK "https://thepressproject.gr/ekdikitika-vasanistiria-astynomikon-tou-chrysochoidi-se-varos-metanaston-sto-paranesti-dramas/?fbclid=IwAR2DOhIn29Rmir24_57r-Ngdm4KoQ2SY75ZXKKdo7ncOWH-7vSe4Z3-bCzA" \l ".YBVA0GeUZgk.facebook"</w:instrText>
      </w:r>
      <w:r>
        <w:rPr>
          <w:rStyle w:val="InternetLink"/>
          <w:sz w:val="18"/>
          <w:szCs w:val="18"/>
          <w:rFonts w:cs="Arial" w:ascii="Arial" w:hAnsi="Arial"/>
        </w:rPr>
        <w:fldChar w:fldCharType="separate"/>
      </w:r>
      <w:r>
        <w:rPr>
          <w:rStyle w:val="InternetLink"/>
          <w:rFonts w:cs="Arial" w:ascii="Arial" w:hAnsi="Arial"/>
          <w:sz w:val="18"/>
          <w:szCs w:val="18"/>
        </w:rPr>
        <w:t>https://thepressproject.gr/ekdikitika-vasanistiria-astynomikon-tou-chrysochoidi-se-varos-metanaston-sto-paranesti-dramas/?fbclid=IwAR2DOhIn29Rmir24_57r-Ngdm4KoQ2SY75ZXKKdo7ncOWH-7vSe4Z3-bCzA#.YBVA0GeUZgk.facebook</w:t>
      </w:r>
      <w:r>
        <w:rPr>
          <w:rStyle w:val="InternetLink"/>
          <w:sz w:val="18"/>
          <w:szCs w:val="18"/>
          <w:rFonts w:cs="Arial" w:ascii="Arial" w:hAnsi="Arial"/>
        </w:rPr>
        <w:fldChar w:fldCharType="end"/>
      </w:r>
      <w:r>
        <w:rPr>
          <w:rFonts w:cs="Arial" w:ascii="Arial" w:hAnsi="Arial"/>
          <w:sz w:val="18"/>
          <w:szCs w:val="18"/>
        </w:rPr>
        <w:t xml:space="preserve"> </w:t>
      </w:r>
    </w:p>
  </w:footnote>
  <w:footnote w:id="30">
    <w:p>
      <w:pPr>
        <w:pStyle w:val="Normal"/>
        <w:spacing w:lineRule="auto" w:line="240" w:before="0" w:after="0"/>
        <w:rPr>
          <w:rFonts w:ascii="Arial" w:hAnsi="Arial" w:cs="Arial"/>
          <w:sz w:val="18"/>
          <w:szCs w:val="18"/>
        </w:rPr>
      </w:pPr>
      <w:r>
        <w:rPr>
          <w:rStyle w:val="FootnoteCharacters"/>
        </w:rPr>
        <w:footnoteRef/>
      </w:r>
      <w:r>
        <w:rPr>
          <w:sz w:val="18"/>
          <w:szCs w:val="18"/>
        </w:rPr>
        <w:t xml:space="preserve"> </w:t>
      </w:r>
      <w:hyperlink r:id="rId24">
        <w:r>
          <w:rPr>
            <w:rStyle w:val="InternetLink"/>
            <w:rFonts w:cs="Arial" w:ascii="Arial" w:hAnsi="Arial"/>
            <w:sz w:val="18"/>
            <w:szCs w:val="18"/>
          </w:rPr>
          <w:t>https://thepressproject.gr/o-prosfygas-kai-mousikos-machmount-kanou-vgike-me-tin-kopela-tou-volta-kai-xafnika-vrethikan-antimetopoi-me-20-atoma-me-proschima-mia-byra/</w:t>
        </w:r>
      </w:hyperlink>
      <w:r>
        <w:rPr>
          <w:rFonts w:cs="Arial" w:ascii="Arial" w:hAnsi="Arial"/>
          <w:sz w:val="18"/>
          <w:szCs w:val="18"/>
        </w:rPr>
        <w:t xml:space="preserve"> </w:t>
      </w:r>
    </w:p>
  </w:footnote>
  <w:footnote w:id="31">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25">
        <w:r>
          <w:rPr>
            <w:rStyle w:val="InternetLink"/>
            <w:rFonts w:cs="Arial" w:ascii="Arial" w:hAnsi="Arial"/>
            <w:sz w:val="18"/>
            <w:szCs w:val="18"/>
          </w:rPr>
          <w:t>https://www.rosa.gr/koinonia/nea-katangelia-astinomikis-vias-ton-xtipisan-andres-tis-opke-kai-edioxan-to-asthenoforo/?fbclid=IwAR18CiAbmT8QtaqN3JFOd3m0dq4zQUPbttEga6nzWiyYh0BZXI6nxpUy4Qo</w:t>
        </w:r>
      </w:hyperlink>
      <w:r>
        <w:rPr>
          <w:rFonts w:cs="Arial" w:ascii="Arial" w:hAnsi="Arial"/>
          <w:sz w:val="18"/>
          <w:szCs w:val="18"/>
        </w:rPr>
        <w:t xml:space="preserve"> </w:t>
      </w:r>
    </w:p>
  </w:footnote>
  <w:footnote w:id="32">
    <w:p>
      <w:pPr>
        <w:pStyle w:val="Normal"/>
        <w:spacing w:lineRule="auto" w:line="240" w:before="0" w:after="0"/>
        <w:rPr>
          <w:rFonts w:ascii="Arial" w:hAnsi="Arial" w:cs="Arial"/>
          <w:sz w:val="18"/>
          <w:szCs w:val="18"/>
        </w:rPr>
      </w:pPr>
      <w:r>
        <w:rPr>
          <w:rStyle w:val="FootnoteCharacters"/>
        </w:rPr>
        <w:footnoteRef/>
      </w:r>
      <w:r>
        <w:rPr>
          <w:rFonts w:cs="Arial" w:ascii="Arial" w:hAnsi="Arial"/>
          <w:sz w:val="18"/>
          <w:szCs w:val="18"/>
        </w:rPr>
        <w:t xml:space="preserve"> </w:t>
      </w:r>
      <w:hyperlink r:id="rId26">
        <w:r>
          <w:rPr>
            <w:rStyle w:val="InternetLink"/>
            <w:rFonts w:cs="Arial" w:ascii="Arial" w:hAnsi="Arial"/>
            <w:sz w:val="18"/>
            <w:szCs w:val="18"/>
          </w:rPr>
          <w:t>https://info-war.gr/kataggelloyn-tin-ellada-gia-egklimat/?fbclid=IwAR2QzQLQIla2NPDoYQt-6QovV2LMafrc9cLrk3Gc6-Q8XZF2EusgekYSrq4</w:t>
        </w:r>
      </w:hyperlink>
      <w:r>
        <w:rPr>
          <w:rFonts w:cs="Arial" w:ascii="Arial" w:hAnsi="Arial"/>
          <w:sz w:val="18"/>
          <w:szCs w:val="18"/>
        </w:rPr>
        <w:t xml:space="preserve"> </w:t>
      </w:r>
    </w:p>
  </w:footnote>
  <w:footnote w:id="33">
    <w:p>
      <w:pPr>
        <w:pStyle w:val="Footnote"/>
        <w:spacing w:lineRule="auto" w:line="240" w:before="0" w:after="0"/>
        <w:rPr>
          <w:rFonts w:ascii="Arial" w:hAnsi="Arial" w:cs="Arial"/>
          <w:sz w:val="18"/>
          <w:szCs w:val="18"/>
        </w:rPr>
      </w:pPr>
      <w:r>
        <w:rPr>
          <w:rStyle w:val="FootnoteCharacters"/>
        </w:rPr>
        <w:footnoteRef/>
      </w:r>
      <w:r>
        <w:rPr>
          <w:sz w:val="18"/>
          <w:szCs w:val="18"/>
        </w:rPr>
        <w:tab/>
        <w:t xml:space="preserve"> </w:t>
      </w:r>
      <w:hyperlink r:id="rId27">
        <w:r>
          <w:rPr>
            <w:rStyle w:val="InternetLink"/>
            <w:rFonts w:cs="Arial" w:ascii="Arial" w:hAnsi="Arial"/>
            <w:sz w:val="18"/>
            <w:szCs w:val="18"/>
          </w:rPr>
          <w:t>https://galopar.gr/marokinos-metanastis-kataggellei-ma/?fbclid=IwAR0xFbJh7uBZXAPFAHucjfY9GzluyF6Q122LJ0H6s_lTk9WQXx0OxUW_01s</w:t>
        </w:r>
      </w:hyperlink>
      <w:r>
        <w:rPr>
          <w:rFonts w:cs="Arial" w:ascii="Arial" w:hAnsi="Arial"/>
          <w:sz w:val="18"/>
          <w:szCs w:val="18"/>
        </w:rPr>
        <w:t xml:space="preserve"> </w:t>
      </w:r>
    </w:p>
  </w:footnote>
  <w:footnote w:id="34">
    <w:p>
      <w:pPr>
        <w:pStyle w:val="Normal"/>
        <w:spacing w:lineRule="auto" w:line="240" w:before="0" w:after="0"/>
        <w:rPr>
          <w:sz w:val="18"/>
          <w:szCs w:val="18"/>
        </w:rPr>
      </w:pPr>
      <w:r>
        <w:rPr>
          <w:rStyle w:val="FootnoteCharacters"/>
        </w:rPr>
        <w:footnoteRef/>
      </w:r>
      <w:r>
        <w:rPr>
          <w:sz w:val="18"/>
          <w:szCs w:val="18"/>
        </w:rPr>
        <w:t xml:space="preserve"> </w:t>
      </w:r>
      <w:hyperlink r:id="rId28">
        <w:r>
          <w:rPr>
            <w:rStyle w:val="InternetLink"/>
            <w:rFonts w:cs="Arial" w:ascii="Arial" w:hAnsi="Arial"/>
            <w:sz w:val="18"/>
            <w:szCs w:val="18"/>
          </w:rPr>
          <w:t>https://www.ereportaz.gr/xylokopisan-kai-machairosan-22chrono-ntelivera-me-ratsistika-kinitra/?fbclid=IwAR2mIrsk-bNMMgdZOj48YitA0ZJLyJiLF0gHTI9wv80vBxDwKoNq3ZvGwn4</w:t>
        </w:r>
      </w:hyperlink>
      <w:r>
        <w:rPr>
          <w:rFonts w:cs="Arial" w:ascii="Arial" w:hAnsi="Arial"/>
          <w:sz w:val="18"/>
          <w:szCs w:val="18"/>
        </w:rPr>
        <w:t xml:space="preserve"> </w:t>
      </w:r>
    </w:p>
  </w:footnote>
  <w:footnote w:id="35">
    <w:p>
      <w:pPr>
        <w:pStyle w:val="Footnote"/>
        <w:spacing w:lineRule="auto" w:line="240" w:before="0" w:after="0"/>
        <w:rPr>
          <w:rFonts w:ascii="Arial" w:hAnsi="Arial" w:cs="Arial"/>
          <w:sz w:val="18"/>
          <w:szCs w:val="18"/>
        </w:rPr>
      </w:pPr>
      <w:r>
        <w:rPr>
          <w:rStyle w:val="FootnoteCharacters"/>
        </w:rPr>
        <w:footnoteRef/>
      </w:r>
      <w:r>
        <w:rPr>
          <w:sz w:val="18"/>
          <w:szCs w:val="18"/>
        </w:rPr>
        <w:tab/>
        <w:t xml:space="preserve"> </w:t>
      </w:r>
      <w:hyperlink r:id="rId29">
        <w:r>
          <w:rPr>
            <w:rStyle w:val="InternetLink"/>
            <w:rFonts w:cs="Arial" w:ascii="Arial" w:hAnsi="Arial"/>
            <w:sz w:val="18"/>
            <w:szCs w:val="18"/>
          </w:rPr>
          <w:t>https://www.news247.gr/koinonia/kriti-xylokopisan-kai-listepsan-metanastes-sto-lasithi.9323567.html</w:t>
        </w:r>
      </w:hyperlink>
      <w:r>
        <w:rPr>
          <w:rFonts w:cs="Arial" w:ascii="Arial" w:hAnsi="Arial"/>
          <w:sz w:val="18"/>
          <w:szCs w:val="18"/>
        </w:rPr>
        <w:t xml:space="preserve"> </w:t>
      </w:r>
    </w:p>
  </w:footnote>
  <w:footnote w:id="36">
    <w:p>
      <w:pPr>
        <w:pStyle w:val="Footnote"/>
        <w:spacing w:lineRule="auto" w:line="240" w:before="0" w:after="0"/>
        <w:rPr>
          <w:rFonts w:ascii="Arial" w:hAnsi="Arial" w:cs="Arial"/>
          <w:sz w:val="18"/>
          <w:szCs w:val="18"/>
        </w:rPr>
      </w:pPr>
      <w:r>
        <w:rPr>
          <w:rStyle w:val="FootnoteCharacters"/>
        </w:rPr>
        <w:footnoteRef/>
      </w:r>
      <w:r>
        <w:rPr>
          <w:sz w:val="18"/>
          <w:szCs w:val="18"/>
        </w:rPr>
        <w:tab/>
        <w:t xml:space="preserve"> </w:t>
      </w:r>
      <w:hyperlink r:id="rId30">
        <w:r>
          <w:rPr>
            <w:rStyle w:val="InternetLink"/>
            <w:rFonts w:cs="Arial" w:ascii="Arial" w:hAnsi="Arial"/>
            <w:sz w:val="18"/>
            <w:szCs w:val="18"/>
          </w:rPr>
          <w:t>https://thepressproject.gr/fasistiki-epithesi-se-ekdilosi-gia-tin-prostasia-ton-asynodefton-prosfygopoulon-sti-larisa/?fbclid=IwAR05GfReV00lJgcu_ULXzGhs4iX5D7PQRjT9yyqi1Rg_hrcFbDuqcHdzIe4</w:t>
        </w:r>
      </w:hyperlink>
      <w:r>
        <w:rPr>
          <w:rFonts w:cs="Arial" w:ascii="Arial" w:hAnsi="Arial"/>
          <w:sz w:val="18"/>
          <w:szCs w:val="18"/>
        </w:rPr>
        <w:t xml:space="preserve"> </w:t>
      </w:r>
    </w:p>
  </w:footnote>
  <w:footnote w:id="37">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31">
        <w:r>
          <w:rPr>
            <w:rStyle w:val="InternetLink"/>
            <w:rFonts w:cs="Arial" w:ascii="Arial" w:hAnsi="Arial"/>
            <w:sz w:val="18"/>
            <w:szCs w:val="18"/>
          </w:rPr>
          <w:t>https://www.naftemporiki.gr/story/1765822/astunomikos-eklepse-600-euro-apo-kratoumenous-metanastes</w:t>
        </w:r>
      </w:hyperlink>
      <w:r>
        <w:rPr>
          <w:rFonts w:cs="Arial" w:ascii="Arial" w:hAnsi="Arial"/>
          <w:sz w:val="18"/>
          <w:szCs w:val="18"/>
        </w:rPr>
        <w:t xml:space="preserve"> </w:t>
      </w:r>
    </w:p>
  </w:footnote>
  <w:footnote w:id="38">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r>
        <w:fldChar w:fldCharType="begin"/>
      </w:r>
      <w:r>
        <w:rPr>
          <w:rStyle w:val="InternetLink"/>
          <w:sz w:val="18"/>
          <w:szCs w:val="18"/>
          <w:rFonts w:cs="Arial" w:ascii="Arial" w:hAnsi="Arial"/>
        </w:rPr>
        <w:instrText> HYPERLINK "https://thepressproject.gr/kolafos-gia-tin-ellada-ta-stoicheia-tou-guardian-gia-vasanistiria-kata-tis-chiliades-paranomes-epanaproothiseis/?fbclid=IwAR2kjagxFUXlDEoXmd1L9TDopliu72lhyeYhGDHagXKWR7hIPTYHE5fo72w" \l ".YJT-4WMZSWI.facebook"</w:instrText>
      </w:r>
      <w:r>
        <w:rPr>
          <w:rStyle w:val="InternetLink"/>
          <w:sz w:val="18"/>
          <w:szCs w:val="18"/>
          <w:rFonts w:cs="Arial" w:ascii="Arial" w:hAnsi="Arial"/>
        </w:rPr>
        <w:fldChar w:fldCharType="separate"/>
      </w:r>
      <w:r>
        <w:rPr>
          <w:rStyle w:val="InternetLink"/>
          <w:rFonts w:cs="Arial" w:ascii="Arial" w:hAnsi="Arial"/>
          <w:sz w:val="18"/>
          <w:szCs w:val="18"/>
        </w:rPr>
        <w:t>https://thepressproject.gr/kolafos-gia-tin-ellada-ta-stoicheia-tou-guardian-gia-vasanistiria-kata-tis-chiliades-paranomes-epanaproothiseis/?fbclid=IwAR2kjagxFUXlDEoXmd1L9TDopliu72lhyeYhGDHagXKWR7hIPTYHE5fo72w#.YJT-4WMZSWI.facebook</w:t>
      </w:r>
      <w:r>
        <w:rPr>
          <w:rStyle w:val="InternetLink"/>
          <w:sz w:val="18"/>
          <w:szCs w:val="18"/>
          <w:rFonts w:cs="Arial" w:ascii="Arial" w:hAnsi="Arial"/>
        </w:rPr>
        <w:fldChar w:fldCharType="end"/>
      </w:r>
      <w:r>
        <w:rPr>
          <w:rFonts w:cs="Arial" w:ascii="Arial" w:hAnsi="Arial"/>
          <w:sz w:val="18"/>
          <w:szCs w:val="18"/>
        </w:rPr>
        <w:t xml:space="preserve"> </w:t>
      </w:r>
    </w:p>
  </w:footnote>
  <w:footnote w:id="39">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32">
        <w:r>
          <w:rPr>
            <w:rStyle w:val="InternetLink"/>
            <w:rFonts w:cs="Arial" w:ascii="Arial" w:hAnsi="Arial"/>
            <w:sz w:val="18"/>
            <w:szCs w:val="18"/>
          </w:rPr>
          <w:t>https://www.imerodromos.gr/ioannina-vandalismos-sto-evraiko-nekrotafeio/?fbclid=IwAR2Pqbz7i0DA-hXEG4TD0l0xbm-y9Hkg1zQhKu6dMYwHB4knUjk94XyttPg</w:t>
        </w:r>
      </w:hyperlink>
      <w:r>
        <w:rPr>
          <w:rFonts w:cs="Arial" w:ascii="Arial" w:hAnsi="Arial"/>
          <w:sz w:val="18"/>
          <w:szCs w:val="18"/>
        </w:rPr>
        <w:t xml:space="preserve"> </w:t>
      </w:r>
    </w:p>
  </w:footnote>
  <w:footnote w:id="40">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33">
        <w:r>
          <w:rPr>
            <w:rStyle w:val="InternetLink"/>
            <w:rFonts w:cs="Arial" w:ascii="Arial" w:hAnsi="Arial"/>
            <w:sz w:val="18"/>
            <w:szCs w:val="18"/>
          </w:rPr>
          <w:t>https://thepressproject.gr/fotia-stis-paragkes-ergaton-sti-manolada-meta-tin-protovoulia-tous-gia-syndikalistiki-organosi/</w:t>
        </w:r>
      </w:hyperlink>
      <w:r>
        <w:rPr>
          <w:rFonts w:cs="Arial" w:ascii="Arial" w:hAnsi="Arial"/>
          <w:sz w:val="18"/>
          <w:szCs w:val="18"/>
        </w:rPr>
        <w:t xml:space="preserve">  </w:t>
      </w:r>
    </w:p>
  </w:footnote>
  <w:footnote w:id="41">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34">
        <w:r>
          <w:rPr>
            <w:rStyle w:val="InternetLink"/>
            <w:rFonts w:cs="Arial" w:ascii="Arial" w:hAnsi="Arial"/>
            <w:sz w:val="18"/>
            <w:szCs w:val="18"/>
          </w:rPr>
          <w:t>https://kosmodromio.gr/2021/10/28/dolofonikh-epithesh-fasistwn-enantio/?fbclid=IwAR2MG61kr2_G7v-5uBB7IAAHidRgl6SyMC2O2e65qKhPNDmJtJxlrLcFVzQ</w:t>
        </w:r>
      </w:hyperlink>
      <w:r>
        <w:rPr>
          <w:rFonts w:cs="Arial" w:ascii="Arial" w:hAnsi="Arial"/>
          <w:sz w:val="18"/>
          <w:szCs w:val="18"/>
        </w:rPr>
        <w:t xml:space="preserve"> </w:t>
      </w:r>
    </w:p>
  </w:footnote>
  <w:footnote w:id="42">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35">
        <w:r>
          <w:rPr>
            <w:rStyle w:val="InternetLink"/>
            <w:rFonts w:cs="Arial" w:ascii="Arial" w:hAnsi="Arial"/>
            <w:sz w:val="18"/>
            <w:szCs w:val="18"/>
          </w:rPr>
          <w:t>https://athens.indymedia.org/post/1615008/</w:t>
        </w:r>
      </w:hyperlink>
      <w:r>
        <w:rPr>
          <w:rFonts w:cs="Arial" w:ascii="Arial" w:hAnsi="Arial"/>
          <w:sz w:val="18"/>
          <w:szCs w:val="18"/>
        </w:rPr>
        <w:t xml:space="preserve"> </w:t>
      </w:r>
    </w:p>
  </w:footnote>
  <w:footnote w:id="43">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36">
        <w:r>
          <w:rPr>
            <w:rStyle w:val="InternetLink"/>
            <w:rFonts w:cs="Arial" w:ascii="Arial" w:hAnsi="Arial"/>
            <w:sz w:val="18"/>
            <w:szCs w:val="18"/>
          </w:rPr>
          <w:t>http://ergasianet.gr/2021/11/01/%ce%b5%cf%8d%ce%b2%ce%bf%ce%b9%ce%b1-%cf%83%ce%bf%ce%ba%ce%b1%cf%81%ce%b9%cf%83%cf%84%ce%b9%ce%ba%cf%8c-%cf%80%ce%b5%cf%81%ce%b9%cf%83%cf%84%ce%b1%cf%84%ce%b9%ce%ba%cf%8c-%cf%81%ce%b1%cf%84%cf%83/?fbclid=IwAR2fm5KN7m7wLMXyOLeMfZbK5_LCMKw5LBMD8HFVQK6rSpx2OFk7vnZt_0I</w:t>
        </w:r>
      </w:hyperlink>
      <w:r>
        <w:rPr>
          <w:rFonts w:cs="Arial" w:ascii="Arial" w:hAnsi="Arial"/>
          <w:sz w:val="18"/>
          <w:szCs w:val="18"/>
        </w:rPr>
        <w:t xml:space="preserve"> </w:t>
      </w:r>
    </w:p>
  </w:footnote>
  <w:footnote w:id="44">
    <w:p>
      <w:pPr>
        <w:pStyle w:val="Footnote"/>
        <w:spacing w:lineRule="auto" w:line="240" w:before="0" w:after="0"/>
        <w:rPr>
          <w:rFonts w:ascii="Arial" w:hAnsi="Arial" w:cs="Arial"/>
          <w:sz w:val="18"/>
          <w:szCs w:val="18"/>
        </w:rPr>
      </w:pPr>
      <w:r>
        <w:rPr>
          <w:rStyle w:val="FootnoteCharacters"/>
        </w:rPr>
        <w:footnoteRef/>
      </w:r>
      <w:r>
        <w:rPr>
          <w:sz w:val="18"/>
          <w:szCs w:val="18"/>
        </w:rPr>
        <w:tab/>
        <w:t xml:space="preserve"> </w:t>
      </w:r>
      <w:hyperlink r:id="rId37">
        <w:r>
          <w:rPr>
            <w:rStyle w:val="InternetLink"/>
            <w:rFonts w:cs="Arial" w:ascii="Arial" w:hAnsi="Arial"/>
            <w:sz w:val="18"/>
            <w:szCs w:val="18"/>
          </w:rPr>
          <w:t>https://www.rosa.gr/koinonia/ergodotiki-afthairesia-kai-viaiotita-xilodarmos-metanasti-ergati-pou-zitise-ta-dedoulevmena-tou/?fbclid=IwAR3hjKLjw2EsqhoKdcwVO1DkPh82P818Ie-3HnQybUMHZTwy19Hwn78_Z4E</w:t>
        </w:r>
      </w:hyperlink>
      <w:r>
        <w:rPr>
          <w:rFonts w:cs="Arial" w:ascii="Arial" w:hAnsi="Arial"/>
          <w:sz w:val="18"/>
          <w:szCs w:val="18"/>
        </w:rPr>
        <w:t xml:space="preserve"> </w:t>
      </w:r>
    </w:p>
  </w:footnote>
  <w:footnote w:id="45">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38">
        <w:r>
          <w:rPr>
            <w:rStyle w:val="InternetLink"/>
            <w:rFonts w:cs="Arial" w:ascii="Arial" w:hAnsi="Arial"/>
            <w:sz w:val="18"/>
            <w:szCs w:val="18"/>
          </w:rPr>
          <w:t>https://www.rosa.gr/koinonia/metanastis-katingeile-agria-astinomiki-via-stin-amigdaleza-kai-ton-pane-gia-apelasi/?fbclid=IwAR2jPvuvi4xyfBFRkbNIZpcloyg-6B7-0B3T4Ai47LpHen7cbEtILFhu9Yw</w:t>
        </w:r>
      </w:hyperlink>
      <w:r>
        <w:rPr>
          <w:rFonts w:cs="Arial" w:ascii="Arial" w:hAnsi="Arial"/>
          <w:sz w:val="18"/>
          <w:szCs w:val="18"/>
        </w:rPr>
        <w:t xml:space="preserve"> </w:t>
      </w:r>
    </w:p>
  </w:footnote>
  <w:footnote w:id="46">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39">
        <w:r>
          <w:rPr>
            <w:rStyle w:val="InternetLink"/>
            <w:rFonts w:cs="Arial" w:ascii="Arial" w:hAnsi="Arial"/>
            <w:sz w:val="18"/>
            <w:szCs w:val="18"/>
          </w:rPr>
          <w:t>https://thepressproject.gr/metanastis-thyma-ratsistikis-vias-sti-mytilini-dikaionetai-apo-to-dikastirio-tis-chiou/</w:t>
        </w:r>
      </w:hyperlink>
      <w:r>
        <w:rPr>
          <w:rFonts w:cs="Arial" w:ascii="Arial" w:hAnsi="Arial"/>
          <w:sz w:val="18"/>
          <w:szCs w:val="18"/>
        </w:rPr>
        <w:t xml:space="preserve"> </w:t>
      </w:r>
    </w:p>
  </w:footnote>
  <w:footnote w:id="47">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40">
        <w:r>
          <w:rPr>
            <w:rStyle w:val="InternetLink"/>
            <w:rFonts w:cs="Arial" w:ascii="Arial" w:hAnsi="Arial"/>
            <w:sz w:val="18"/>
            <w:szCs w:val="18"/>
          </w:rPr>
          <w:t>https://www.kar.org.gr/2021/05/24/i-elliniki-kyvernisi-chtizei-teichi-gyro-apo-pente-prosfygika-kamp-stin-endochora-ayta-tis-ritsonas-polykastroy-diavaton-malakasas-kai-neas-kavalas/?fbclid=IwAR1Rzr2x0Bf3N2EI2_kN7P7zf0cyCPtL1p9Qx3RJ_F5qM-Jb0g3L7yfUSmE</w:t>
        </w:r>
      </w:hyperlink>
      <w:r>
        <w:rPr>
          <w:rFonts w:cs="Arial" w:ascii="Arial" w:hAnsi="Arial"/>
          <w:sz w:val="18"/>
          <w:szCs w:val="18"/>
        </w:rPr>
        <w:t xml:space="preserve"> </w:t>
      </w:r>
    </w:p>
  </w:footnote>
  <w:footnote w:id="48">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r>
        <w:fldChar w:fldCharType="begin"/>
      </w:r>
      <w:r>
        <w:rPr>
          <w:rStyle w:val="InternetLink"/>
          <w:sz w:val="18"/>
          <w:szCs w:val="18"/>
          <w:rFonts w:cs="Arial" w:ascii="Arial" w:hAnsi="Arial"/>
        </w:rPr>
        <w:instrText> HYPERLINK "https://thepressproject.gr/me-chimika-apanta-i-kyvernisi-stin-kinitopoiisi-ton-prosfygon-sti-ritsona/?fbclid=IwAR08zDHQkdKV7VhSCXYXb_YTM466ATgmP_Kz5USMKmVkTybMvtWA6T9XWD8" \l ".YD-shECBRBM.facebook"</w:instrText>
      </w:r>
      <w:r>
        <w:rPr>
          <w:rStyle w:val="InternetLink"/>
          <w:sz w:val="18"/>
          <w:szCs w:val="18"/>
          <w:rFonts w:cs="Arial" w:ascii="Arial" w:hAnsi="Arial"/>
        </w:rPr>
        <w:fldChar w:fldCharType="separate"/>
      </w:r>
      <w:r>
        <w:rPr>
          <w:rStyle w:val="InternetLink"/>
          <w:rFonts w:cs="Arial" w:ascii="Arial" w:hAnsi="Arial"/>
          <w:sz w:val="18"/>
          <w:szCs w:val="18"/>
        </w:rPr>
        <w:t>https://thepressproject.gr/me-chimika-apanta-i-kyvernisi-stin-kinitopoiisi-ton-prosfygon-sti-ritsona/?fbclid=IwAR08zDHQkdKV7VhSCXYXb_YTM466ATgmP_Kz5USMKmVkTybMvtWA6T9XWD8#.YD-shECBRBM.facebook</w:t>
      </w:r>
      <w:r>
        <w:rPr>
          <w:rStyle w:val="InternetLink"/>
          <w:sz w:val="18"/>
          <w:szCs w:val="18"/>
          <w:rFonts w:cs="Arial" w:ascii="Arial" w:hAnsi="Arial"/>
        </w:rPr>
        <w:fldChar w:fldCharType="end"/>
      </w:r>
      <w:r>
        <w:rPr>
          <w:rFonts w:cs="Arial" w:ascii="Arial" w:hAnsi="Arial"/>
          <w:sz w:val="18"/>
          <w:szCs w:val="18"/>
        </w:rPr>
        <w:t xml:space="preserve"> </w:t>
      </w:r>
    </w:p>
  </w:footnote>
  <w:footnote w:id="49">
    <w:p>
      <w:pPr>
        <w:pStyle w:val="Normal"/>
        <w:spacing w:lineRule="auto" w:line="240" w:before="0" w:after="0"/>
        <w:rPr>
          <w:rFonts w:ascii="Arial" w:hAnsi="Arial" w:cs="Arial"/>
          <w:sz w:val="18"/>
          <w:szCs w:val="18"/>
        </w:rPr>
      </w:pPr>
      <w:r>
        <w:rPr>
          <w:rStyle w:val="FootnoteCharacters"/>
        </w:rPr>
        <w:footnoteRef/>
      </w:r>
      <w:r>
        <w:rPr>
          <w:sz w:val="18"/>
          <w:szCs w:val="18"/>
        </w:rPr>
        <w:t xml:space="preserve"> </w:t>
      </w:r>
      <w:r>
        <w:fldChar w:fldCharType="begin"/>
      </w:r>
      <w:r>
        <w:rPr>
          <w:rStyle w:val="InternetLink"/>
          <w:sz w:val="18"/>
          <w:szCs w:val="18"/>
          <w:rFonts w:cs="Arial" w:ascii="Arial" w:hAnsi="Arial"/>
        </w:rPr>
        <w:instrText> HYPERLINK "https://thepressproject.gr/varies-efthynes-kai-adiaforia-tis-kyvernisis-gia-tous-kindynous-apo-ton-molyvdo-sto-kara-tepe/?fbclid=IwAR3UZ6F-M3iU495-k3h9B7LNMDhYMac_VXxvDFklNmlUSrrumy-h2DmpedM" \l ".YC6S_EVaXCU.facebook"</w:instrText>
      </w:r>
      <w:r>
        <w:rPr>
          <w:rStyle w:val="InternetLink"/>
          <w:sz w:val="18"/>
          <w:szCs w:val="18"/>
          <w:rFonts w:cs="Arial" w:ascii="Arial" w:hAnsi="Arial"/>
        </w:rPr>
        <w:fldChar w:fldCharType="separate"/>
      </w:r>
      <w:r>
        <w:rPr>
          <w:rStyle w:val="InternetLink"/>
          <w:rFonts w:cs="Arial" w:ascii="Arial" w:hAnsi="Arial"/>
          <w:sz w:val="18"/>
          <w:szCs w:val="18"/>
        </w:rPr>
        <w:t>https://thepressproject.gr/varies-efthynes-kai-adiaforia-tis-kyvernisis-gia-tous-kindynous-apo-ton-molyvdo-sto-kara-tepe/?fbclid=IwAR3UZ6F-M3iU495-k3h9B7LNMDhYMac_VXxvDFklNmlUSrrumy-h2DmpedM#.YC6S_EVaXCU.facebook</w:t>
      </w:r>
      <w:r>
        <w:rPr>
          <w:rStyle w:val="InternetLink"/>
          <w:sz w:val="18"/>
          <w:szCs w:val="18"/>
          <w:rFonts w:cs="Arial" w:ascii="Arial" w:hAnsi="Arial"/>
        </w:rPr>
        <w:fldChar w:fldCharType="end"/>
      </w:r>
    </w:p>
  </w:footnote>
  <w:footnote w:id="50">
    <w:p>
      <w:pPr>
        <w:pStyle w:val="Normal"/>
        <w:spacing w:lineRule="auto" w:line="240" w:before="0" w:after="0"/>
        <w:rPr>
          <w:sz w:val="18"/>
          <w:szCs w:val="18"/>
        </w:rPr>
      </w:pPr>
      <w:r>
        <w:rPr>
          <w:rStyle w:val="FootnoteCharacters"/>
        </w:rPr>
        <w:footnoteRef/>
      </w:r>
      <w:r>
        <w:rPr>
          <w:sz w:val="18"/>
          <w:szCs w:val="18"/>
        </w:rPr>
        <w:t xml:space="preserve"> </w:t>
      </w:r>
      <w:hyperlink r:id="rId41">
        <w:r>
          <w:rPr>
            <w:rStyle w:val="InternetLink"/>
            <w:rFonts w:cs="Arial" w:ascii="Arial" w:hAnsi="Arial"/>
            <w:sz w:val="18"/>
            <w:szCs w:val="18"/>
          </w:rPr>
          <w:t>https://alterthess.gr/koronoios-diavata-ekrixi-kroysmaton-kai-ygeionomikos-apokleismos-sto-kentro-kratisis-metanaston-kai-prosfygon/?fbclid=IwAR34sYGYHF0pFK1aSmxNIV-xIA9Ks4m0BRIMF5Xm3NZ_MLW5FHuMyx-lULw</w:t>
        </w:r>
      </w:hyperlink>
    </w:p>
  </w:footnote>
  <w:footnote w:id="51">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42">
        <w:r>
          <w:rPr>
            <w:rStyle w:val="InternetLink"/>
            <w:rFonts w:cs="Arial" w:ascii="Arial" w:hAnsi="Arial"/>
            <w:sz w:val="18"/>
            <w:szCs w:val="18"/>
          </w:rPr>
          <w:t>https://www.huffingtonpost.gr/entry/metilene-neare-afyane-eykeos-ston-oydoo-mena-aetoperpoletheke-sto-kara-tepe_gr_603637eec5b656e70b92df1f?ncid=fcbklnkgrhpmg00000001&amp;fbclid=IwAR3Df8rggyvT53mCq1mBV0ua5YPfen3EOfugjUp98Yb8RjKbHxXKbJXV2To</w:t>
        </w:r>
      </w:hyperlink>
      <w:r>
        <w:rPr>
          <w:rFonts w:cs="Arial" w:ascii="Arial" w:hAnsi="Arial"/>
          <w:sz w:val="18"/>
          <w:szCs w:val="18"/>
        </w:rPr>
        <w:t xml:space="preserve"> </w:t>
      </w:r>
    </w:p>
  </w:footnote>
  <w:footnote w:id="52">
    <w:p>
      <w:pPr>
        <w:pStyle w:val="Normal"/>
        <w:spacing w:lineRule="auto" w:line="240" w:before="0" w:after="0"/>
        <w:rPr>
          <w:rFonts w:ascii="Arial" w:hAnsi="Arial" w:cs="Arial"/>
          <w:sz w:val="18"/>
          <w:szCs w:val="18"/>
        </w:rPr>
      </w:pPr>
      <w:r>
        <w:rPr>
          <w:rStyle w:val="FootnoteCharacters"/>
        </w:rPr>
        <w:footnoteRef/>
      </w:r>
      <w:r>
        <w:rPr>
          <w:rFonts w:cs="Arial" w:ascii="Arial" w:hAnsi="Arial"/>
          <w:sz w:val="18"/>
          <w:szCs w:val="18"/>
        </w:rPr>
        <w:t xml:space="preserve"> </w:t>
      </w:r>
      <w:hyperlink r:id="rId43">
        <w:r>
          <w:rPr>
            <w:rStyle w:val="InternetLink"/>
            <w:rFonts w:cs="Arial" w:ascii="Arial" w:hAnsi="Arial"/>
            <w:sz w:val="18"/>
            <w:szCs w:val="18"/>
          </w:rPr>
          <w:t>https://www.kommon.gr/koinonia/item/3986-na-kleisei-to-kara-tepe?fbclid=IwAR3mLXl76lEmU4Rp9mJdjkR42IpfO2rX5hPjLKSjNQtBh3DZTzGNo15whXA</w:t>
        </w:r>
      </w:hyperlink>
      <w:r>
        <w:rPr>
          <w:rFonts w:cs="Arial" w:ascii="Arial" w:hAnsi="Arial"/>
          <w:sz w:val="18"/>
          <w:szCs w:val="18"/>
        </w:rPr>
        <w:t xml:space="preserve"> </w:t>
      </w:r>
    </w:p>
  </w:footnote>
  <w:footnote w:id="53">
    <w:p>
      <w:pPr>
        <w:pStyle w:val="Footnote"/>
        <w:spacing w:lineRule="auto" w:line="240" w:before="0" w:after="0"/>
        <w:rPr>
          <w:rFonts w:ascii="Arial" w:hAnsi="Arial" w:cs="Arial"/>
          <w:sz w:val="18"/>
          <w:szCs w:val="18"/>
        </w:rPr>
      </w:pPr>
      <w:r>
        <w:rPr>
          <w:rStyle w:val="FootnoteCharacters"/>
        </w:rPr>
        <w:footnoteRef/>
      </w:r>
      <w:r>
        <w:rPr>
          <w:sz w:val="18"/>
          <w:szCs w:val="18"/>
        </w:rPr>
        <w:tab/>
        <w:t xml:space="preserve"> </w:t>
      </w:r>
      <w:hyperlink r:id="rId44">
        <w:r>
          <w:rPr>
            <w:rStyle w:val="InternetLink"/>
            <w:rFonts w:cs="Arial" w:ascii="Arial" w:hAnsi="Arial"/>
            <w:sz w:val="18"/>
            <w:szCs w:val="18"/>
          </w:rPr>
          <w:t>https://alterthess.gr/afisan-toys-prosfyges-sto-kara-tepe-choris-petrelaio-kai-reyma/</w:t>
        </w:r>
      </w:hyperlink>
      <w:r>
        <w:rPr>
          <w:rFonts w:cs="Arial" w:ascii="Arial" w:hAnsi="Arial"/>
          <w:sz w:val="18"/>
          <w:szCs w:val="18"/>
        </w:rPr>
        <w:t xml:space="preserve"> </w:t>
      </w:r>
    </w:p>
  </w:footnote>
  <w:footnote w:id="54">
    <w:p>
      <w:pPr>
        <w:pStyle w:val="Normal"/>
        <w:spacing w:lineRule="auto" w:line="240" w:before="0" w:after="0"/>
        <w:rPr>
          <w:sz w:val="18"/>
          <w:szCs w:val="18"/>
        </w:rPr>
      </w:pPr>
      <w:r>
        <w:rPr>
          <w:rStyle w:val="FootnoteCharacters"/>
        </w:rPr>
        <w:footnoteRef/>
      </w:r>
      <w:r>
        <w:rPr>
          <w:rFonts w:cs="Arial" w:ascii="Arial" w:hAnsi="Arial"/>
          <w:sz w:val="18"/>
          <w:szCs w:val="18"/>
        </w:rPr>
        <w:t xml:space="preserve"> </w:t>
      </w:r>
      <w:r>
        <w:fldChar w:fldCharType="begin"/>
      </w:r>
      <w:r>
        <w:rPr>
          <w:rStyle w:val="InternetLink"/>
          <w:sz w:val="18"/>
          <w:szCs w:val="18"/>
          <w:rFonts w:cs="Arial" w:ascii="Arial" w:hAnsi="Arial"/>
        </w:rPr>
        <w:instrText> HYPERLINK "https://thepressproject.gr/kentro-kratisis-exorias-gia-prosfyges-sti-chio-proteinei-o-dimos/?fbclid=IwAR0ofe3TnP08bR3ea0QRnWCZgutW9JsDm8TQoIVOEAdRa7rlqpBbFJdddf8" \l ".YCp0dl0Jqns.facebook"</w:instrText>
      </w:r>
      <w:r>
        <w:rPr>
          <w:rStyle w:val="InternetLink"/>
          <w:sz w:val="18"/>
          <w:szCs w:val="18"/>
          <w:rFonts w:cs="Arial" w:ascii="Arial" w:hAnsi="Arial"/>
        </w:rPr>
        <w:fldChar w:fldCharType="separate"/>
      </w:r>
      <w:r>
        <w:rPr>
          <w:rStyle w:val="InternetLink"/>
          <w:rFonts w:cs="Arial" w:ascii="Arial" w:hAnsi="Arial"/>
          <w:sz w:val="18"/>
          <w:szCs w:val="18"/>
        </w:rPr>
        <w:t>https://thepressproject.gr/kentro-kratisis-exorias-gia-prosfyges-sti-chio-proteinei-o-dimos/?fbclid=IwAR0ofe3TnP08bR3ea0QRnWCZgutW9JsDm8TQoIVOEAdRa7rlqpBbFJdddf8#.YCp0dl0Jqns.facebook</w:t>
      </w:r>
      <w:r>
        <w:rPr>
          <w:rStyle w:val="InternetLink"/>
          <w:sz w:val="18"/>
          <w:szCs w:val="18"/>
          <w:rFonts w:cs="Arial" w:ascii="Arial" w:hAnsi="Arial"/>
        </w:rPr>
        <w:fldChar w:fldCharType="end"/>
      </w:r>
      <w:r>
        <w:rPr>
          <w:rFonts w:cs="Arial" w:ascii="Arial" w:hAnsi="Arial"/>
          <w:sz w:val="18"/>
          <w:szCs w:val="18"/>
        </w:rPr>
        <w:t xml:space="preserve"> </w:t>
      </w:r>
    </w:p>
  </w:footnote>
  <w:footnote w:id="55">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45">
        <w:r>
          <w:rPr>
            <w:rStyle w:val="InternetLink"/>
            <w:rFonts w:cs="Arial" w:ascii="Arial" w:hAnsi="Arial"/>
            <w:sz w:val="18"/>
            <w:szCs w:val="18"/>
          </w:rPr>
          <w:t>https://www.efsyn.gr/ellada/koinonia/282850_nekro-prosfygopoylo-apo-fotia-sti-thiba-kataggelloyn-kathysterisi-tis</w:t>
        </w:r>
      </w:hyperlink>
      <w:r>
        <w:rPr>
          <w:rFonts w:cs="Arial" w:ascii="Arial" w:hAnsi="Arial"/>
          <w:sz w:val="18"/>
          <w:szCs w:val="18"/>
        </w:rPr>
        <w:t xml:space="preserve"> </w:t>
      </w:r>
    </w:p>
  </w:footnote>
  <w:footnote w:id="56">
    <w:p>
      <w:pPr>
        <w:pStyle w:val="Footnote"/>
        <w:spacing w:lineRule="auto" w:line="240" w:before="0" w:after="0"/>
        <w:rPr>
          <w:rFonts w:ascii="Arial" w:hAnsi="Arial" w:cs="Arial"/>
          <w:sz w:val="18"/>
          <w:szCs w:val="18"/>
        </w:rPr>
      </w:pPr>
      <w:r>
        <w:rPr>
          <w:rStyle w:val="FootnoteCharacters"/>
        </w:rPr>
        <w:footnoteRef/>
      </w:r>
      <w:r>
        <w:rPr>
          <w:sz w:val="18"/>
          <w:szCs w:val="18"/>
        </w:rPr>
        <w:tab/>
        <w:t xml:space="preserve"> </w:t>
      </w:r>
      <w:r>
        <w:fldChar w:fldCharType="begin"/>
      </w:r>
      <w:r>
        <w:rPr>
          <w:rStyle w:val="InternetLink"/>
          <w:sz w:val="18"/>
          <w:szCs w:val="18"/>
          <w:rFonts w:cs="Arial" w:ascii="Arial" w:hAnsi="Arial"/>
          <w:lang w:val="en-US"/>
        </w:rPr>
        <w:instrText> HYPERLINK "https://thepressproject.gr/nekros-28chronos-prosfygas-stis-aparadektes-synthikes-diaviosis-tis-vial/?fbclid=IwAR26hwJTdwRUA5PP3fJ3vcoFRtrVzTw2jSySWEoM923Sn1Oe1p1xb3RCHWQ" \l ".YJKamvoYYo0.facebook"</w:instrText>
      </w:r>
      <w:r>
        <w:rPr>
          <w:rStyle w:val="InternetLink"/>
          <w:sz w:val="18"/>
          <w:szCs w:val="18"/>
          <w:rFonts w:cs="Arial" w:ascii="Arial" w:hAnsi="Arial"/>
          <w:lang w:val="en-US"/>
        </w:rPr>
        <w:fldChar w:fldCharType="separate"/>
      </w:r>
      <w:r>
        <w:rPr>
          <w:rStyle w:val="InternetLink"/>
          <w:rFonts w:cs="Arial" w:ascii="Arial" w:hAnsi="Arial"/>
          <w:sz w:val="18"/>
          <w:szCs w:val="18"/>
          <w:lang w:val="en-US"/>
        </w:rPr>
        <w:t>https</w:t>
      </w:r>
      <w:r>
        <w:rPr>
          <w:rStyle w:val="InternetLink"/>
          <w:sz w:val="18"/>
          <w:szCs w:val="18"/>
          <w:rFonts w:cs="Arial" w:ascii="Arial" w:hAnsi="Arial"/>
          <w:lang w:val="en-US"/>
        </w:rPr>
        <w:fldChar w:fldCharType="end"/>
      </w:r>
      <w:r>
        <w:rPr>
          <w:rStyle w:val="InternetLink"/>
          <w:rFonts w:cs="Arial" w:ascii="Arial" w:hAnsi="Arial"/>
          <w:sz w:val="18"/>
          <w:szCs w:val="18"/>
        </w:rPr>
        <w:t>://</w:t>
      </w:r>
      <w:r>
        <w:rPr>
          <w:rStyle w:val="InternetLink"/>
          <w:rFonts w:cs="Arial" w:ascii="Arial" w:hAnsi="Arial"/>
          <w:sz w:val="18"/>
          <w:szCs w:val="18"/>
          <w:lang w:val="en-US"/>
        </w:rPr>
        <w:t>thepressproject</w:t>
      </w:r>
      <w:r>
        <w:rPr>
          <w:rStyle w:val="InternetLink"/>
          <w:rFonts w:cs="Arial" w:ascii="Arial" w:hAnsi="Arial"/>
          <w:sz w:val="18"/>
          <w:szCs w:val="18"/>
        </w:rPr>
        <w:t>.</w:t>
      </w:r>
      <w:r>
        <w:rPr>
          <w:rStyle w:val="InternetLink"/>
          <w:rFonts w:cs="Arial" w:ascii="Arial" w:hAnsi="Arial"/>
          <w:sz w:val="18"/>
          <w:szCs w:val="18"/>
          <w:lang w:val="en-US"/>
        </w:rPr>
        <w:t>gr</w:t>
      </w:r>
      <w:r>
        <w:rPr>
          <w:rStyle w:val="InternetLink"/>
          <w:rFonts w:cs="Arial" w:ascii="Arial" w:hAnsi="Arial"/>
          <w:sz w:val="18"/>
          <w:szCs w:val="18"/>
        </w:rPr>
        <w:t>/</w:t>
      </w:r>
      <w:r>
        <w:rPr>
          <w:rStyle w:val="InternetLink"/>
          <w:rFonts w:cs="Arial" w:ascii="Arial" w:hAnsi="Arial"/>
          <w:sz w:val="18"/>
          <w:szCs w:val="18"/>
          <w:lang w:val="en-US"/>
        </w:rPr>
        <w:t>nekros</w:t>
      </w:r>
      <w:r>
        <w:rPr>
          <w:rStyle w:val="InternetLink"/>
          <w:rFonts w:cs="Arial" w:ascii="Arial" w:hAnsi="Arial"/>
          <w:sz w:val="18"/>
          <w:szCs w:val="18"/>
        </w:rPr>
        <w:t>-28</w:t>
      </w:r>
      <w:r>
        <w:rPr>
          <w:rStyle w:val="InternetLink"/>
          <w:rFonts w:cs="Arial" w:ascii="Arial" w:hAnsi="Arial"/>
          <w:sz w:val="18"/>
          <w:szCs w:val="18"/>
          <w:lang w:val="en-US"/>
        </w:rPr>
        <w:t>chronos</w:t>
      </w:r>
      <w:r>
        <w:rPr>
          <w:rStyle w:val="InternetLink"/>
          <w:rFonts w:cs="Arial" w:ascii="Arial" w:hAnsi="Arial"/>
          <w:sz w:val="18"/>
          <w:szCs w:val="18"/>
        </w:rPr>
        <w:t>-</w:t>
      </w:r>
      <w:r>
        <w:rPr>
          <w:rStyle w:val="InternetLink"/>
          <w:rFonts w:cs="Arial" w:ascii="Arial" w:hAnsi="Arial"/>
          <w:sz w:val="18"/>
          <w:szCs w:val="18"/>
          <w:lang w:val="en-US"/>
        </w:rPr>
        <w:t>prosfygas</w:t>
      </w:r>
      <w:r>
        <w:rPr>
          <w:rStyle w:val="InternetLink"/>
          <w:rFonts w:cs="Arial" w:ascii="Arial" w:hAnsi="Arial"/>
          <w:sz w:val="18"/>
          <w:szCs w:val="18"/>
        </w:rPr>
        <w:t>-</w:t>
      </w:r>
      <w:r>
        <w:rPr>
          <w:rStyle w:val="InternetLink"/>
          <w:rFonts w:cs="Arial" w:ascii="Arial" w:hAnsi="Arial"/>
          <w:sz w:val="18"/>
          <w:szCs w:val="18"/>
          <w:lang w:val="en-US"/>
        </w:rPr>
        <w:t>stis</w:t>
      </w:r>
      <w:r>
        <w:rPr>
          <w:rStyle w:val="InternetLink"/>
          <w:rFonts w:cs="Arial" w:ascii="Arial" w:hAnsi="Arial"/>
          <w:sz w:val="18"/>
          <w:szCs w:val="18"/>
        </w:rPr>
        <w:t>-</w:t>
      </w:r>
      <w:r>
        <w:rPr>
          <w:rStyle w:val="InternetLink"/>
          <w:rFonts w:cs="Arial" w:ascii="Arial" w:hAnsi="Arial"/>
          <w:sz w:val="18"/>
          <w:szCs w:val="18"/>
          <w:lang w:val="en-US"/>
        </w:rPr>
        <w:t>aparadektes</w:t>
      </w:r>
      <w:r>
        <w:rPr>
          <w:rStyle w:val="InternetLink"/>
          <w:rFonts w:cs="Arial" w:ascii="Arial" w:hAnsi="Arial"/>
          <w:sz w:val="18"/>
          <w:szCs w:val="18"/>
        </w:rPr>
        <w:t>-</w:t>
      </w:r>
      <w:r>
        <w:rPr>
          <w:rStyle w:val="InternetLink"/>
          <w:rFonts w:cs="Arial" w:ascii="Arial" w:hAnsi="Arial"/>
          <w:sz w:val="18"/>
          <w:szCs w:val="18"/>
          <w:lang w:val="en-US"/>
        </w:rPr>
        <w:t>synthikes</w:t>
      </w:r>
      <w:r>
        <w:rPr>
          <w:rStyle w:val="InternetLink"/>
          <w:rFonts w:cs="Arial" w:ascii="Arial" w:hAnsi="Arial"/>
          <w:sz w:val="18"/>
          <w:szCs w:val="18"/>
        </w:rPr>
        <w:t>-</w:t>
      </w:r>
      <w:r>
        <w:rPr>
          <w:rStyle w:val="InternetLink"/>
          <w:rFonts w:cs="Arial" w:ascii="Arial" w:hAnsi="Arial"/>
          <w:sz w:val="18"/>
          <w:szCs w:val="18"/>
          <w:lang w:val="en-US"/>
        </w:rPr>
        <w:t>diaviosis</w:t>
      </w:r>
      <w:r>
        <w:rPr>
          <w:rStyle w:val="InternetLink"/>
          <w:rFonts w:cs="Arial" w:ascii="Arial" w:hAnsi="Arial"/>
          <w:sz w:val="18"/>
          <w:szCs w:val="18"/>
        </w:rPr>
        <w:t>-</w:t>
      </w:r>
      <w:r>
        <w:rPr>
          <w:rStyle w:val="InternetLink"/>
          <w:rFonts w:cs="Arial" w:ascii="Arial" w:hAnsi="Arial"/>
          <w:sz w:val="18"/>
          <w:szCs w:val="18"/>
          <w:lang w:val="en-US"/>
        </w:rPr>
        <w:t>tis</w:t>
      </w:r>
      <w:r>
        <w:rPr>
          <w:rStyle w:val="InternetLink"/>
          <w:rFonts w:cs="Arial" w:ascii="Arial" w:hAnsi="Arial"/>
          <w:sz w:val="18"/>
          <w:szCs w:val="18"/>
        </w:rPr>
        <w:t>-</w:t>
      </w:r>
      <w:r>
        <w:rPr>
          <w:rStyle w:val="InternetLink"/>
          <w:rFonts w:cs="Arial" w:ascii="Arial" w:hAnsi="Arial"/>
          <w:sz w:val="18"/>
          <w:szCs w:val="18"/>
          <w:lang w:val="en-US"/>
        </w:rPr>
        <w:t>vial</w:t>
      </w:r>
      <w:r>
        <w:rPr>
          <w:rStyle w:val="InternetLink"/>
          <w:rFonts w:cs="Arial" w:ascii="Arial" w:hAnsi="Arial"/>
          <w:sz w:val="18"/>
          <w:szCs w:val="18"/>
        </w:rPr>
        <w:t>/?</w:t>
      </w:r>
      <w:r>
        <w:rPr>
          <w:rStyle w:val="InternetLink"/>
          <w:rFonts w:cs="Arial" w:ascii="Arial" w:hAnsi="Arial"/>
          <w:sz w:val="18"/>
          <w:szCs w:val="18"/>
          <w:lang w:val="en-US"/>
        </w:rPr>
        <w:t>fbclid</w:t>
      </w:r>
      <w:r>
        <w:rPr>
          <w:rStyle w:val="InternetLink"/>
          <w:rFonts w:cs="Arial" w:ascii="Arial" w:hAnsi="Arial"/>
          <w:sz w:val="18"/>
          <w:szCs w:val="18"/>
        </w:rPr>
        <w:t>=</w:t>
      </w:r>
      <w:r>
        <w:rPr>
          <w:rStyle w:val="InternetLink"/>
          <w:rFonts w:cs="Arial" w:ascii="Arial" w:hAnsi="Arial"/>
          <w:sz w:val="18"/>
          <w:szCs w:val="18"/>
          <w:lang w:val="en-US"/>
        </w:rPr>
        <w:t>IwAR</w:t>
      </w:r>
      <w:r>
        <w:rPr>
          <w:rStyle w:val="InternetLink"/>
          <w:rFonts w:cs="Arial" w:ascii="Arial" w:hAnsi="Arial"/>
          <w:sz w:val="18"/>
          <w:szCs w:val="18"/>
        </w:rPr>
        <w:t>26</w:t>
      </w:r>
      <w:r>
        <w:rPr>
          <w:rStyle w:val="InternetLink"/>
          <w:rFonts w:cs="Arial" w:ascii="Arial" w:hAnsi="Arial"/>
          <w:sz w:val="18"/>
          <w:szCs w:val="18"/>
          <w:lang w:val="en-US"/>
        </w:rPr>
        <w:t>hwJTdwRUA</w:t>
      </w:r>
      <w:r>
        <w:rPr>
          <w:rStyle w:val="InternetLink"/>
          <w:rFonts w:cs="Arial" w:ascii="Arial" w:hAnsi="Arial"/>
          <w:sz w:val="18"/>
          <w:szCs w:val="18"/>
        </w:rPr>
        <w:t>5</w:t>
      </w:r>
      <w:r>
        <w:rPr>
          <w:rStyle w:val="InternetLink"/>
          <w:rFonts w:cs="Arial" w:ascii="Arial" w:hAnsi="Arial"/>
          <w:sz w:val="18"/>
          <w:szCs w:val="18"/>
          <w:lang w:val="en-US"/>
        </w:rPr>
        <w:t>PP</w:t>
      </w:r>
      <w:r>
        <w:rPr>
          <w:rStyle w:val="InternetLink"/>
          <w:rFonts w:cs="Arial" w:ascii="Arial" w:hAnsi="Arial"/>
          <w:sz w:val="18"/>
          <w:szCs w:val="18"/>
        </w:rPr>
        <w:t>3</w:t>
      </w:r>
      <w:r>
        <w:rPr>
          <w:rStyle w:val="InternetLink"/>
          <w:rFonts w:cs="Arial" w:ascii="Arial" w:hAnsi="Arial"/>
          <w:sz w:val="18"/>
          <w:szCs w:val="18"/>
          <w:lang w:val="en-US"/>
        </w:rPr>
        <w:t>fJ</w:t>
      </w:r>
      <w:r>
        <w:rPr>
          <w:rStyle w:val="InternetLink"/>
          <w:rFonts w:cs="Arial" w:ascii="Arial" w:hAnsi="Arial"/>
          <w:sz w:val="18"/>
          <w:szCs w:val="18"/>
        </w:rPr>
        <w:t>3</w:t>
      </w:r>
      <w:r>
        <w:rPr>
          <w:rStyle w:val="InternetLink"/>
          <w:rFonts w:cs="Arial" w:ascii="Arial" w:hAnsi="Arial"/>
          <w:sz w:val="18"/>
          <w:szCs w:val="18"/>
          <w:lang w:val="en-US"/>
        </w:rPr>
        <w:t>vcoFRtrVzTw</w:t>
      </w:r>
      <w:r>
        <w:rPr>
          <w:rStyle w:val="InternetLink"/>
          <w:rFonts w:cs="Arial" w:ascii="Arial" w:hAnsi="Arial"/>
          <w:sz w:val="18"/>
          <w:szCs w:val="18"/>
        </w:rPr>
        <w:t>2</w:t>
      </w:r>
      <w:r>
        <w:rPr>
          <w:rStyle w:val="InternetLink"/>
          <w:rFonts w:cs="Arial" w:ascii="Arial" w:hAnsi="Arial"/>
          <w:sz w:val="18"/>
          <w:szCs w:val="18"/>
          <w:lang w:val="en-US"/>
        </w:rPr>
        <w:t>jSySWEoM</w:t>
      </w:r>
      <w:r>
        <w:rPr>
          <w:rStyle w:val="InternetLink"/>
          <w:rFonts w:cs="Arial" w:ascii="Arial" w:hAnsi="Arial"/>
          <w:sz w:val="18"/>
          <w:szCs w:val="18"/>
        </w:rPr>
        <w:t>923</w:t>
      </w:r>
      <w:r>
        <w:rPr>
          <w:rStyle w:val="InternetLink"/>
          <w:rFonts w:cs="Arial" w:ascii="Arial" w:hAnsi="Arial"/>
          <w:sz w:val="18"/>
          <w:szCs w:val="18"/>
          <w:lang w:val="en-US"/>
        </w:rPr>
        <w:t>Sn</w:t>
      </w:r>
      <w:r>
        <w:rPr>
          <w:rStyle w:val="InternetLink"/>
          <w:rFonts w:cs="Arial" w:ascii="Arial" w:hAnsi="Arial"/>
          <w:sz w:val="18"/>
          <w:szCs w:val="18"/>
        </w:rPr>
        <w:t>1</w:t>
      </w:r>
      <w:r>
        <w:rPr>
          <w:rStyle w:val="InternetLink"/>
          <w:rFonts w:cs="Arial" w:ascii="Arial" w:hAnsi="Arial"/>
          <w:sz w:val="18"/>
          <w:szCs w:val="18"/>
          <w:lang w:val="en-US"/>
        </w:rPr>
        <w:t>Oe</w:t>
      </w:r>
      <w:r>
        <w:rPr>
          <w:rStyle w:val="InternetLink"/>
          <w:rFonts w:cs="Arial" w:ascii="Arial" w:hAnsi="Arial"/>
          <w:sz w:val="18"/>
          <w:szCs w:val="18"/>
        </w:rPr>
        <w:t>1</w:t>
      </w:r>
      <w:r>
        <w:rPr>
          <w:rStyle w:val="InternetLink"/>
          <w:rFonts w:cs="Arial" w:ascii="Arial" w:hAnsi="Arial"/>
          <w:sz w:val="18"/>
          <w:szCs w:val="18"/>
          <w:lang w:val="en-US"/>
        </w:rPr>
        <w:t>p</w:t>
      </w:r>
      <w:r>
        <w:rPr>
          <w:rStyle w:val="InternetLink"/>
          <w:rFonts w:cs="Arial" w:ascii="Arial" w:hAnsi="Arial"/>
          <w:sz w:val="18"/>
          <w:szCs w:val="18"/>
        </w:rPr>
        <w:t>1</w:t>
      </w:r>
      <w:r>
        <w:rPr>
          <w:rStyle w:val="InternetLink"/>
          <w:rFonts w:cs="Arial" w:ascii="Arial" w:hAnsi="Arial"/>
          <w:sz w:val="18"/>
          <w:szCs w:val="18"/>
          <w:lang w:val="en-US"/>
        </w:rPr>
        <w:t>xb</w:t>
      </w:r>
      <w:r>
        <w:rPr>
          <w:rStyle w:val="InternetLink"/>
          <w:rFonts w:cs="Arial" w:ascii="Arial" w:hAnsi="Arial"/>
          <w:sz w:val="18"/>
          <w:szCs w:val="18"/>
        </w:rPr>
        <w:t>3</w:t>
      </w:r>
      <w:r>
        <w:rPr>
          <w:rStyle w:val="InternetLink"/>
          <w:rFonts w:cs="Arial" w:ascii="Arial" w:hAnsi="Arial"/>
          <w:sz w:val="18"/>
          <w:szCs w:val="18"/>
          <w:lang w:val="en-US"/>
        </w:rPr>
        <w:t>RCHWQ</w:t>
      </w:r>
      <w:r>
        <w:rPr>
          <w:rStyle w:val="InternetLink"/>
          <w:rFonts w:cs="Arial" w:ascii="Arial" w:hAnsi="Arial"/>
          <w:sz w:val="18"/>
          <w:szCs w:val="18"/>
        </w:rPr>
        <w:t>#.</w:t>
      </w:r>
      <w:r>
        <w:rPr>
          <w:rStyle w:val="InternetLink"/>
          <w:rFonts w:cs="Arial" w:ascii="Arial" w:hAnsi="Arial"/>
          <w:sz w:val="18"/>
          <w:szCs w:val="18"/>
          <w:lang w:val="en-US"/>
        </w:rPr>
        <w:t>YJKamvoYYo</w:t>
      </w:r>
      <w:r>
        <w:rPr>
          <w:rStyle w:val="InternetLink"/>
          <w:rFonts w:cs="Arial" w:ascii="Arial" w:hAnsi="Arial"/>
          <w:sz w:val="18"/>
          <w:szCs w:val="18"/>
        </w:rPr>
        <w:t>0.</w:t>
      </w:r>
      <w:r>
        <w:rPr>
          <w:rStyle w:val="InternetLink"/>
          <w:rFonts w:cs="Arial" w:ascii="Arial" w:hAnsi="Arial"/>
          <w:sz w:val="18"/>
          <w:szCs w:val="18"/>
          <w:lang w:val="en-US"/>
        </w:rPr>
        <w:t>facebook</w:t>
      </w:r>
      <w:r>
        <w:rPr>
          <w:rFonts w:cs="Arial" w:ascii="Arial" w:hAnsi="Arial"/>
          <w:sz w:val="18"/>
          <w:szCs w:val="18"/>
        </w:rPr>
        <w:t xml:space="preserve"> </w:t>
      </w:r>
    </w:p>
  </w:footnote>
  <w:footnote w:id="57">
    <w:p>
      <w:pPr>
        <w:pStyle w:val="Normal"/>
        <w:spacing w:lineRule="auto" w:line="240" w:before="0" w:after="0"/>
        <w:rPr>
          <w:rFonts w:ascii="Arial" w:hAnsi="Arial" w:cs="Arial"/>
          <w:sz w:val="18"/>
          <w:szCs w:val="18"/>
        </w:rPr>
      </w:pPr>
      <w:r>
        <w:rPr>
          <w:rStyle w:val="FootnoteCharacters"/>
        </w:rPr>
        <w:footnoteRef/>
      </w:r>
      <w:r>
        <w:rPr>
          <w:sz w:val="18"/>
          <w:szCs w:val="18"/>
        </w:rPr>
        <w:t xml:space="preserve"> </w:t>
      </w:r>
      <w:hyperlink r:id="rId46">
        <w:r>
          <w:rPr>
            <w:rStyle w:val="InternetLink"/>
            <w:rFonts w:cs="Arial" w:ascii="Arial" w:hAnsi="Arial"/>
            <w:sz w:val="18"/>
            <w:szCs w:val="18"/>
            <w:lang w:val="en-US"/>
          </w:rPr>
          <w:t>https</w:t>
        </w:r>
        <w:r>
          <w:rPr>
            <w:rStyle w:val="InternetLink"/>
            <w:rFonts w:cs="Arial" w:ascii="Arial" w:hAnsi="Arial"/>
            <w:sz w:val="18"/>
            <w:szCs w:val="18"/>
          </w:rPr>
          <w:t>://</w:t>
        </w:r>
        <w:r>
          <w:rPr>
            <w:rStyle w:val="InternetLink"/>
            <w:rFonts w:cs="Arial" w:ascii="Arial" w:hAnsi="Arial"/>
            <w:sz w:val="18"/>
            <w:szCs w:val="18"/>
            <w:lang w:val="en-US"/>
          </w:rPr>
          <w:t>www</w:t>
        </w:r>
        <w:r>
          <w:rPr>
            <w:rStyle w:val="InternetLink"/>
            <w:rFonts w:cs="Arial" w:ascii="Arial" w:hAnsi="Arial"/>
            <w:sz w:val="18"/>
            <w:szCs w:val="18"/>
          </w:rPr>
          <w:t>.</w:t>
        </w:r>
        <w:r>
          <w:rPr>
            <w:rStyle w:val="InternetLink"/>
            <w:rFonts w:cs="Arial" w:ascii="Arial" w:hAnsi="Arial"/>
            <w:sz w:val="18"/>
            <w:szCs w:val="18"/>
            <w:lang w:val="en-US"/>
          </w:rPr>
          <w:t>documentonews</w:t>
        </w:r>
        <w:r>
          <w:rPr>
            <w:rStyle w:val="InternetLink"/>
            <w:rFonts w:cs="Arial" w:ascii="Arial" w:hAnsi="Arial"/>
            <w:sz w:val="18"/>
            <w:szCs w:val="18"/>
          </w:rPr>
          <w:t>.</w:t>
        </w:r>
        <w:r>
          <w:rPr>
            <w:rStyle w:val="InternetLink"/>
            <w:rFonts w:cs="Arial" w:ascii="Arial" w:hAnsi="Arial"/>
            <w:sz w:val="18"/>
            <w:szCs w:val="18"/>
            <w:lang w:val="en-US"/>
          </w:rPr>
          <w:t>gr</w:t>
        </w:r>
        <w:r>
          <w:rPr>
            <w:rStyle w:val="InternetLink"/>
            <w:rFonts w:cs="Arial" w:ascii="Arial" w:hAnsi="Arial"/>
            <w:sz w:val="18"/>
            <w:szCs w:val="18"/>
          </w:rPr>
          <w:t>/</w:t>
        </w:r>
        <w:r>
          <w:rPr>
            <w:rStyle w:val="InternetLink"/>
            <w:rFonts w:cs="Arial" w:ascii="Arial" w:hAnsi="Arial"/>
            <w:sz w:val="18"/>
            <w:szCs w:val="18"/>
            <w:lang w:val="en-US"/>
          </w:rPr>
          <w:t>article</w:t>
        </w:r>
        <w:r>
          <w:rPr>
            <w:rStyle w:val="InternetLink"/>
            <w:rFonts w:cs="Arial" w:ascii="Arial" w:hAnsi="Arial"/>
            <w:sz w:val="18"/>
            <w:szCs w:val="18"/>
          </w:rPr>
          <w:t>/</w:t>
        </w:r>
        <w:r>
          <w:rPr>
            <w:rStyle w:val="InternetLink"/>
            <w:rFonts w:cs="Arial" w:ascii="Arial" w:hAnsi="Arial"/>
            <w:sz w:val="18"/>
            <w:szCs w:val="18"/>
            <w:lang w:val="en-US"/>
          </w:rPr>
          <w:t>afhnoyn</w:t>
        </w:r>
        <w:r>
          <w:rPr>
            <w:rStyle w:val="InternetLink"/>
            <w:rFonts w:cs="Arial" w:ascii="Arial" w:hAnsi="Arial"/>
            <w:sz w:val="18"/>
            <w:szCs w:val="18"/>
          </w:rPr>
          <w:t>-</w:t>
        </w:r>
        <w:r>
          <w:rPr>
            <w:rStyle w:val="InternetLink"/>
            <w:rFonts w:cs="Arial" w:ascii="Arial" w:hAnsi="Arial"/>
            <w:sz w:val="18"/>
            <w:szCs w:val="18"/>
            <w:lang w:val="en-US"/>
          </w:rPr>
          <w:t>toys</w:t>
        </w:r>
        <w:r>
          <w:rPr>
            <w:rStyle w:val="InternetLink"/>
            <w:rFonts w:cs="Arial" w:ascii="Arial" w:hAnsi="Arial"/>
            <w:sz w:val="18"/>
            <w:szCs w:val="18"/>
          </w:rPr>
          <w:t>-</w:t>
        </w:r>
        <w:r>
          <w:rPr>
            <w:rStyle w:val="InternetLink"/>
            <w:rFonts w:cs="Arial" w:ascii="Arial" w:hAnsi="Arial"/>
            <w:sz w:val="18"/>
            <w:szCs w:val="18"/>
            <w:lang w:val="en-US"/>
          </w:rPr>
          <w:t>prosfyges</w:t>
        </w:r>
        <w:r>
          <w:rPr>
            <w:rStyle w:val="InternetLink"/>
            <w:rFonts w:cs="Arial" w:ascii="Arial" w:hAnsi="Arial"/>
            <w:sz w:val="18"/>
            <w:szCs w:val="18"/>
          </w:rPr>
          <w:t>-</w:t>
        </w:r>
        <w:r>
          <w:rPr>
            <w:rStyle w:val="InternetLink"/>
            <w:rFonts w:cs="Arial" w:ascii="Arial" w:hAnsi="Arial"/>
            <w:sz w:val="18"/>
            <w:szCs w:val="18"/>
            <w:lang w:val="en-US"/>
          </w:rPr>
          <w:t>na</w:t>
        </w:r>
        <w:r>
          <w:rPr>
            <w:rStyle w:val="InternetLink"/>
            <w:rFonts w:cs="Arial" w:ascii="Arial" w:hAnsi="Arial"/>
            <w:sz w:val="18"/>
            <w:szCs w:val="18"/>
          </w:rPr>
          <w:t>-</w:t>
        </w:r>
        <w:r>
          <w:rPr>
            <w:rStyle w:val="InternetLink"/>
            <w:rFonts w:cs="Arial" w:ascii="Arial" w:hAnsi="Arial"/>
            <w:sz w:val="18"/>
            <w:szCs w:val="18"/>
            <w:lang w:val="en-US"/>
          </w:rPr>
          <w:t>pethanoyn</w:t>
        </w:r>
        <w:r>
          <w:rPr>
            <w:rStyle w:val="InternetLink"/>
            <w:rFonts w:cs="Arial" w:ascii="Arial" w:hAnsi="Arial"/>
            <w:sz w:val="18"/>
            <w:szCs w:val="18"/>
          </w:rPr>
          <w:t>-</w:t>
        </w:r>
        <w:r>
          <w:rPr>
            <w:rStyle w:val="InternetLink"/>
            <w:rFonts w:cs="Arial" w:ascii="Arial" w:hAnsi="Arial"/>
            <w:sz w:val="18"/>
            <w:szCs w:val="18"/>
            <w:lang w:val="en-US"/>
          </w:rPr>
          <w:t>apo</w:t>
        </w:r>
        <w:r>
          <w:rPr>
            <w:rStyle w:val="InternetLink"/>
            <w:rFonts w:cs="Arial" w:ascii="Arial" w:hAnsi="Arial"/>
            <w:sz w:val="18"/>
            <w:szCs w:val="18"/>
          </w:rPr>
          <w:t>-</w:t>
        </w:r>
        <w:r>
          <w:rPr>
            <w:rStyle w:val="InternetLink"/>
            <w:rFonts w:cs="Arial" w:ascii="Arial" w:hAnsi="Arial"/>
            <w:sz w:val="18"/>
            <w:szCs w:val="18"/>
            <w:lang w:val="en-US"/>
          </w:rPr>
          <w:t>to</w:t>
        </w:r>
        <w:r>
          <w:rPr>
            <w:rStyle w:val="InternetLink"/>
            <w:rFonts w:cs="Arial" w:ascii="Arial" w:hAnsi="Arial"/>
            <w:sz w:val="18"/>
            <w:szCs w:val="18"/>
          </w:rPr>
          <w:t>-</w:t>
        </w:r>
        <w:r>
          <w:rPr>
            <w:rStyle w:val="InternetLink"/>
            <w:rFonts w:cs="Arial" w:ascii="Arial" w:hAnsi="Arial"/>
            <w:sz w:val="18"/>
            <w:szCs w:val="18"/>
            <w:lang w:val="en-US"/>
          </w:rPr>
          <w:t>kryo</w:t>
        </w:r>
        <w:r>
          <w:rPr>
            <w:rStyle w:val="InternetLink"/>
            <w:rFonts w:cs="Arial" w:ascii="Arial" w:hAnsi="Arial"/>
            <w:sz w:val="18"/>
            <w:szCs w:val="18"/>
          </w:rPr>
          <w:t>?</w:t>
        </w:r>
        <w:r>
          <w:rPr>
            <w:rStyle w:val="InternetLink"/>
            <w:rFonts w:cs="Arial" w:ascii="Arial" w:hAnsi="Arial"/>
            <w:sz w:val="18"/>
            <w:szCs w:val="18"/>
            <w:lang w:val="en-US"/>
          </w:rPr>
          <w:t>fbclid</w:t>
        </w:r>
        <w:r>
          <w:rPr>
            <w:rStyle w:val="InternetLink"/>
            <w:rFonts w:cs="Arial" w:ascii="Arial" w:hAnsi="Arial"/>
            <w:sz w:val="18"/>
            <w:szCs w:val="18"/>
          </w:rPr>
          <w:t>=</w:t>
        </w:r>
        <w:r>
          <w:rPr>
            <w:rStyle w:val="InternetLink"/>
            <w:rFonts w:cs="Arial" w:ascii="Arial" w:hAnsi="Arial"/>
            <w:sz w:val="18"/>
            <w:szCs w:val="18"/>
            <w:lang w:val="en-US"/>
          </w:rPr>
          <w:t>IwAR</w:t>
        </w:r>
        <w:r>
          <w:rPr>
            <w:rStyle w:val="InternetLink"/>
            <w:rFonts w:cs="Arial" w:ascii="Arial" w:hAnsi="Arial"/>
            <w:sz w:val="18"/>
            <w:szCs w:val="18"/>
          </w:rPr>
          <w:t>20-</w:t>
        </w:r>
        <w:r>
          <w:rPr>
            <w:rStyle w:val="InternetLink"/>
            <w:rFonts w:cs="Arial" w:ascii="Arial" w:hAnsi="Arial"/>
            <w:sz w:val="18"/>
            <w:szCs w:val="18"/>
            <w:lang w:val="en-US"/>
          </w:rPr>
          <w:t>x</w:t>
        </w:r>
        <w:r>
          <w:rPr>
            <w:rStyle w:val="InternetLink"/>
            <w:rFonts w:cs="Arial" w:ascii="Arial" w:hAnsi="Arial"/>
            <w:sz w:val="18"/>
            <w:szCs w:val="18"/>
          </w:rPr>
          <w:t>_</w:t>
        </w:r>
        <w:r>
          <w:rPr>
            <w:rStyle w:val="InternetLink"/>
            <w:rFonts w:cs="Arial" w:ascii="Arial" w:hAnsi="Arial"/>
            <w:sz w:val="18"/>
            <w:szCs w:val="18"/>
            <w:lang w:val="en-US"/>
          </w:rPr>
          <w:t>Q</w:t>
        </w:r>
        <w:r>
          <w:rPr>
            <w:rStyle w:val="InternetLink"/>
            <w:rFonts w:cs="Arial" w:ascii="Arial" w:hAnsi="Arial"/>
            <w:sz w:val="18"/>
            <w:szCs w:val="18"/>
          </w:rPr>
          <w:t>5</w:t>
        </w:r>
        <w:r>
          <w:rPr>
            <w:rStyle w:val="InternetLink"/>
            <w:rFonts w:cs="Arial" w:ascii="Arial" w:hAnsi="Arial"/>
            <w:sz w:val="18"/>
            <w:szCs w:val="18"/>
            <w:lang w:val="en-US"/>
          </w:rPr>
          <w:t>n</w:t>
        </w:r>
        <w:r>
          <w:rPr>
            <w:rStyle w:val="InternetLink"/>
            <w:rFonts w:cs="Arial" w:ascii="Arial" w:hAnsi="Arial"/>
            <w:sz w:val="18"/>
            <w:szCs w:val="18"/>
          </w:rPr>
          <w:t>8</w:t>
        </w:r>
        <w:r>
          <w:rPr>
            <w:rStyle w:val="InternetLink"/>
            <w:rFonts w:cs="Arial" w:ascii="Arial" w:hAnsi="Arial"/>
            <w:sz w:val="18"/>
            <w:szCs w:val="18"/>
            <w:lang w:val="en-US"/>
          </w:rPr>
          <w:t>FywAJ</w:t>
        </w:r>
        <w:r>
          <w:rPr>
            <w:rStyle w:val="InternetLink"/>
            <w:rFonts w:cs="Arial" w:ascii="Arial" w:hAnsi="Arial"/>
            <w:sz w:val="18"/>
            <w:szCs w:val="18"/>
          </w:rPr>
          <w:t>02</w:t>
        </w:r>
        <w:r>
          <w:rPr>
            <w:rStyle w:val="InternetLink"/>
            <w:rFonts w:cs="Arial" w:ascii="Arial" w:hAnsi="Arial"/>
            <w:sz w:val="18"/>
            <w:szCs w:val="18"/>
            <w:lang w:val="en-US"/>
          </w:rPr>
          <w:t>qMg</w:t>
        </w:r>
        <w:r>
          <w:rPr>
            <w:rStyle w:val="InternetLink"/>
            <w:rFonts w:cs="Arial" w:ascii="Arial" w:hAnsi="Arial"/>
            <w:sz w:val="18"/>
            <w:szCs w:val="18"/>
          </w:rPr>
          <w:t>75</w:t>
        </w:r>
        <w:r>
          <w:rPr>
            <w:rStyle w:val="InternetLink"/>
            <w:rFonts w:cs="Arial" w:ascii="Arial" w:hAnsi="Arial"/>
            <w:sz w:val="18"/>
            <w:szCs w:val="18"/>
            <w:lang w:val="en-US"/>
          </w:rPr>
          <w:t>NaShgj</w:t>
        </w:r>
        <w:r>
          <w:rPr>
            <w:rStyle w:val="InternetLink"/>
            <w:rFonts w:cs="Arial" w:ascii="Arial" w:hAnsi="Arial"/>
            <w:sz w:val="18"/>
            <w:szCs w:val="18"/>
          </w:rPr>
          <w:t>1</w:t>
        </w:r>
        <w:r>
          <w:rPr>
            <w:rStyle w:val="InternetLink"/>
            <w:rFonts w:cs="Arial" w:ascii="Arial" w:hAnsi="Arial"/>
            <w:sz w:val="18"/>
            <w:szCs w:val="18"/>
            <w:lang w:val="en-US"/>
          </w:rPr>
          <w:t>mOZHmc</w:t>
        </w:r>
        <w:r>
          <w:rPr>
            <w:rStyle w:val="InternetLink"/>
            <w:rFonts w:cs="Arial" w:ascii="Arial" w:hAnsi="Arial"/>
            <w:sz w:val="18"/>
            <w:szCs w:val="18"/>
          </w:rPr>
          <w:t>-4</w:t>
        </w:r>
        <w:r>
          <w:rPr>
            <w:rStyle w:val="InternetLink"/>
            <w:rFonts w:cs="Arial" w:ascii="Arial" w:hAnsi="Arial"/>
            <w:sz w:val="18"/>
            <w:szCs w:val="18"/>
            <w:lang w:val="en-US"/>
          </w:rPr>
          <w:t>TMMTWRiE</w:t>
        </w:r>
        <w:r>
          <w:rPr>
            <w:rStyle w:val="InternetLink"/>
            <w:rFonts w:cs="Arial" w:ascii="Arial" w:hAnsi="Arial"/>
            <w:sz w:val="18"/>
            <w:szCs w:val="18"/>
          </w:rPr>
          <w:t>6</w:t>
        </w:r>
        <w:r>
          <w:rPr>
            <w:rStyle w:val="InternetLink"/>
            <w:rFonts w:cs="Arial" w:ascii="Arial" w:hAnsi="Arial"/>
            <w:sz w:val="18"/>
            <w:szCs w:val="18"/>
            <w:lang w:val="en-US"/>
          </w:rPr>
          <w:t>ljpR</w:t>
        </w:r>
        <w:r>
          <w:rPr>
            <w:rStyle w:val="InternetLink"/>
            <w:rFonts w:cs="Arial" w:ascii="Arial" w:hAnsi="Arial"/>
            <w:sz w:val="18"/>
            <w:szCs w:val="18"/>
          </w:rPr>
          <w:t>5</w:t>
        </w:r>
        <w:r>
          <w:rPr>
            <w:rStyle w:val="InternetLink"/>
            <w:rFonts w:cs="Arial" w:ascii="Arial" w:hAnsi="Arial"/>
            <w:sz w:val="18"/>
            <w:szCs w:val="18"/>
            <w:lang w:val="en-US"/>
          </w:rPr>
          <w:t>Iv</w:t>
        </w:r>
        <w:r>
          <w:rPr>
            <w:rStyle w:val="InternetLink"/>
            <w:rFonts w:cs="Arial" w:ascii="Arial" w:hAnsi="Arial"/>
            <w:sz w:val="18"/>
            <w:szCs w:val="18"/>
          </w:rPr>
          <w:t>-</w:t>
        </w:r>
        <w:r>
          <w:rPr>
            <w:rStyle w:val="InternetLink"/>
            <w:rFonts w:cs="Arial" w:ascii="Arial" w:hAnsi="Arial"/>
            <w:sz w:val="18"/>
            <w:szCs w:val="18"/>
            <w:lang w:val="en-US"/>
          </w:rPr>
          <w:t>JWcI</w:t>
        </w:r>
      </w:hyperlink>
      <w:r>
        <w:rPr>
          <w:rFonts w:cs="Arial" w:ascii="Arial" w:hAnsi="Arial"/>
          <w:sz w:val="18"/>
          <w:szCs w:val="18"/>
        </w:rPr>
        <w:t xml:space="preserve"> </w:t>
      </w:r>
    </w:p>
  </w:footnote>
  <w:footnote w:id="58">
    <w:p>
      <w:pPr>
        <w:pStyle w:val="Normal"/>
        <w:spacing w:lineRule="auto" w:line="240" w:before="0" w:after="0"/>
        <w:rPr>
          <w:sz w:val="18"/>
          <w:szCs w:val="18"/>
        </w:rPr>
      </w:pPr>
      <w:r>
        <w:rPr>
          <w:rStyle w:val="FootnoteCharacters"/>
        </w:rPr>
        <w:footnoteRef/>
      </w:r>
      <w:r>
        <w:rPr>
          <w:sz w:val="18"/>
          <w:szCs w:val="18"/>
        </w:rPr>
        <w:t xml:space="preserve"> </w:t>
      </w:r>
      <w:hyperlink r:id="rId47">
        <w:r>
          <w:rPr>
            <w:rStyle w:val="InternetLink"/>
            <w:rFonts w:cs="Arial" w:ascii="Arial" w:hAnsi="Arial"/>
            <w:sz w:val="18"/>
            <w:szCs w:val="18"/>
          </w:rPr>
          <w:t>https://www.imerodromos.gr/diavata-ekleise-to-proto-quot-safe-zone-quot-poy-eiche-dimioyrgithei-gia-asynodeyta-prosfygopoyla/?fbclid=IwAR2xC3CcXT_8jnaRxDH2LYdlyI-z6FOffGhv0bLQUAHn0YBqUOtcpkDtupU</w:t>
        </w:r>
      </w:hyperlink>
      <w:r>
        <w:rPr>
          <w:rFonts w:cs="Arial" w:ascii="Arial" w:hAnsi="Arial"/>
          <w:sz w:val="18"/>
          <w:szCs w:val="18"/>
        </w:rPr>
        <w:t xml:space="preserve"> </w:t>
      </w:r>
    </w:p>
  </w:footnote>
  <w:footnote w:id="59">
    <w:p>
      <w:pPr>
        <w:pStyle w:val="Normal"/>
        <w:spacing w:lineRule="auto" w:line="240" w:before="0" w:after="0"/>
        <w:rPr>
          <w:sz w:val="18"/>
          <w:szCs w:val="18"/>
        </w:rPr>
      </w:pPr>
      <w:r>
        <w:rPr>
          <w:rStyle w:val="FootnoteCharacters"/>
        </w:rPr>
        <w:footnoteRef/>
      </w:r>
      <w:r>
        <w:rPr>
          <w:rFonts w:cs="Arial" w:ascii="Arial" w:hAnsi="Arial"/>
          <w:sz w:val="18"/>
          <w:szCs w:val="18"/>
        </w:rPr>
        <w:t xml:space="preserve"> </w:t>
      </w:r>
      <w:hyperlink r:id="rId48">
        <w:r>
          <w:rPr>
            <w:rStyle w:val="InternetLink"/>
            <w:rFonts w:cs="Arial" w:ascii="Arial" w:hAnsi="Arial"/>
            <w:sz w:val="18"/>
            <w:szCs w:val="18"/>
          </w:rPr>
          <w:t>https://www.efsyn.gr/ellada/dikaiomata/290953_prosfyges-sto-poythena</w:t>
        </w:r>
      </w:hyperlink>
      <w:r>
        <w:rPr>
          <w:rFonts w:cs="Arial" w:ascii="Arial" w:hAnsi="Arial"/>
          <w:sz w:val="18"/>
          <w:szCs w:val="18"/>
        </w:rPr>
        <w:t xml:space="preserve"> </w:t>
      </w:r>
    </w:p>
  </w:footnote>
  <w:footnote w:id="60">
    <w:p>
      <w:pPr>
        <w:pStyle w:val="Normal"/>
        <w:spacing w:lineRule="auto" w:line="240" w:before="0" w:after="0"/>
        <w:rPr>
          <w:sz w:val="18"/>
          <w:szCs w:val="18"/>
        </w:rPr>
      </w:pPr>
      <w:r>
        <w:rPr>
          <w:rStyle w:val="FootnoteCharacters"/>
        </w:rPr>
        <w:footnoteRef/>
      </w:r>
      <w:r>
        <w:rPr>
          <w:rFonts w:cs="Arial" w:ascii="Arial" w:hAnsi="Arial"/>
          <w:sz w:val="18"/>
          <w:szCs w:val="18"/>
        </w:rPr>
        <w:t xml:space="preserve"> </w:t>
      </w:r>
      <w:hyperlink r:id="rId49">
        <w:r>
          <w:rPr>
            <w:rStyle w:val="InternetLink"/>
            <w:rFonts w:cs="Arial" w:ascii="Arial" w:hAnsi="Arial"/>
            <w:sz w:val="18"/>
            <w:szCs w:val="18"/>
          </w:rPr>
          <w:t>https://www.efsyn.gr/node/299173</w:t>
        </w:r>
      </w:hyperlink>
      <w:r>
        <w:rPr>
          <w:rFonts w:cs="Arial" w:ascii="Arial" w:hAnsi="Arial"/>
          <w:sz w:val="18"/>
          <w:szCs w:val="18"/>
        </w:rPr>
        <w:t xml:space="preserve"> </w:t>
      </w:r>
    </w:p>
  </w:footnote>
  <w:footnote w:id="61">
    <w:p>
      <w:pPr>
        <w:pStyle w:val="Normal"/>
        <w:spacing w:lineRule="auto" w:line="240" w:before="0" w:after="0"/>
        <w:rPr>
          <w:sz w:val="18"/>
          <w:szCs w:val="18"/>
        </w:rPr>
      </w:pPr>
      <w:r>
        <w:rPr>
          <w:rStyle w:val="FootnoteCharacters"/>
        </w:rPr>
        <w:footnoteRef/>
      </w:r>
      <w:hyperlink r:id="rId50">
        <w:r>
          <w:rPr>
            <w:rStyle w:val="InternetLink"/>
            <w:rFonts w:cs="Arial" w:ascii="Arial" w:hAnsi="Arial"/>
            <w:sz w:val="18"/>
            <w:szCs w:val="18"/>
          </w:rPr>
          <w:t>https://www.documentonews.gr/article/%CE%BC%CF%85%CF%84%CE%B9%CE%BB%CE%AE%CE%BD%CE%B7-%CE%BC%CE%BA%CE%BF-%CE%BB%CE%AD%CE%BD%CE%B5-%CF%8C%CF%87%CE%B9-%CF%83%CF%84%CE%BF-%CE%BA%CE%BB%CE%B5%CE%AF%CF%83%CE%B9%CE%BC%CE%BF-%CF%84%CE%BF%CF%85/?fbclid=IwAR2qxSJ_PGtWUHOyEe4TXC3vThZifjBB4PaQaf-qJwoVtsy99euBlNV1EPI</w:t>
        </w:r>
      </w:hyperlink>
      <w:r>
        <w:rPr>
          <w:rFonts w:cs="Arial" w:ascii="Arial" w:hAnsi="Arial"/>
          <w:sz w:val="18"/>
          <w:szCs w:val="18"/>
        </w:rPr>
        <w:t xml:space="preserve"> </w:t>
      </w:r>
    </w:p>
  </w:footnote>
  <w:footnote w:id="62">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51">
        <w:r>
          <w:rPr>
            <w:rStyle w:val="InternetLink"/>
            <w:rFonts w:cs="Arial" w:ascii="Arial" w:hAnsi="Arial"/>
            <w:sz w:val="18"/>
            <w:szCs w:val="18"/>
          </w:rPr>
          <w:t>https://www.kar.org.gr/2021/01/09/o-chi-a-llo-thy-ma-stin-quot-apothi-ki-quot-psycho-n-tis-malaka-sas/?fbclid=IwAR0Q0xBxnjMwkWGM3QBjxaIDns-wq9Mrx_C10w0nJT5iPyJj5_Pm1tNVBLQ</w:t>
        </w:r>
      </w:hyperlink>
      <w:r>
        <w:rPr>
          <w:rFonts w:cs="Arial" w:ascii="Arial" w:hAnsi="Arial"/>
          <w:sz w:val="18"/>
          <w:szCs w:val="18"/>
        </w:rPr>
        <w:t xml:space="preserve"> </w:t>
      </w:r>
    </w:p>
  </w:footnote>
  <w:footnote w:id="63">
    <w:p>
      <w:pPr>
        <w:pStyle w:val="Normal"/>
        <w:spacing w:lineRule="auto" w:line="240" w:before="0" w:after="0"/>
        <w:rPr>
          <w:rFonts w:ascii="Arial" w:hAnsi="Arial" w:cs="Arial"/>
          <w:sz w:val="18"/>
          <w:szCs w:val="18"/>
        </w:rPr>
      </w:pPr>
      <w:r>
        <w:rPr>
          <w:rStyle w:val="FootnoteCharacters"/>
        </w:rPr>
        <w:footnoteRef/>
      </w:r>
      <w:hyperlink r:id="rId52">
        <w:r>
          <w:rPr>
            <w:rStyle w:val="InternetLink"/>
            <w:rFonts w:cs="Arial" w:ascii="Arial" w:hAnsi="Arial"/>
            <w:sz w:val="18"/>
            <w:szCs w:val="18"/>
          </w:rPr>
          <w:t>https://thepressproject.gr/mia-yperdomi-fylaki-dipla-sta-skoupidia-i-polydiafimismeni-nea-archi-sto-metanasteftiko/?fbclid=IwAR0cdXhsksTTkRNfW3FPuzz6WTLuGajdhzsTjpaqraIUrJVuce-CflCSUr4</w:t>
        </w:r>
      </w:hyperlink>
      <w:r>
        <w:rPr>
          <w:rFonts w:cs="Arial" w:ascii="Arial" w:hAnsi="Arial"/>
          <w:sz w:val="18"/>
          <w:szCs w:val="18"/>
        </w:rPr>
        <w:t xml:space="preserve">  </w:t>
      </w:r>
    </w:p>
  </w:footnote>
  <w:footnote w:id="64">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53">
        <w:r>
          <w:rPr>
            <w:rStyle w:val="InternetLink"/>
            <w:rFonts w:cs="Arial" w:ascii="Arial" w:hAnsi="Arial"/>
            <w:sz w:val="18"/>
            <w:szCs w:val="18"/>
          </w:rPr>
          <w:t>https://www.efsyn.gr/ellada/dikaiomata/310858_giatroi-horis-synora-dystopikos-efialtis-i-nea-domi-sti-samo</w:t>
        </w:r>
      </w:hyperlink>
      <w:r>
        <w:rPr>
          <w:rFonts w:cs="Arial" w:ascii="Arial" w:hAnsi="Arial"/>
          <w:sz w:val="18"/>
          <w:szCs w:val="18"/>
        </w:rPr>
        <w:t xml:space="preserve"> </w:t>
      </w:r>
    </w:p>
  </w:footnote>
  <w:footnote w:id="65">
    <w:p>
      <w:pPr>
        <w:pStyle w:val="Footnote"/>
        <w:spacing w:lineRule="auto" w:line="240" w:before="0" w:after="0"/>
        <w:rPr>
          <w:rFonts w:ascii="Arial" w:hAnsi="Arial" w:cs="Arial"/>
          <w:sz w:val="18"/>
          <w:szCs w:val="18"/>
        </w:rPr>
      </w:pPr>
      <w:r>
        <w:rPr>
          <w:rStyle w:val="FootnoteCharacters"/>
        </w:rPr>
        <w:footnoteRef/>
      </w:r>
      <w:r>
        <w:rPr>
          <w:sz w:val="18"/>
          <w:szCs w:val="18"/>
        </w:rPr>
        <w:tab/>
        <w:t xml:space="preserve"> </w:t>
      </w:r>
      <w:hyperlink r:id="rId54">
        <w:r>
          <w:rPr>
            <w:rStyle w:val="InternetLink"/>
            <w:rFonts w:cs="Arial" w:ascii="Arial" w:hAnsi="Arial"/>
            <w:sz w:val="18"/>
            <w:szCs w:val="18"/>
          </w:rPr>
          <w:t>https://thepressproject.gr/choris-asfali-choro-gia-mones-gynaikes-to-neo-kentro-fylaki-sti-samo/?fbclid=IwAR0PcbddRboIAC6nKmhcR0BFS2g4Btutv3otLUU0MfXwwcAeqURRkwdZa2o</w:t>
        </w:r>
      </w:hyperlink>
      <w:r>
        <w:rPr>
          <w:rFonts w:cs="Arial" w:ascii="Arial" w:hAnsi="Arial"/>
          <w:sz w:val="18"/>
          <w:szCs w:val="18"/>
        </w:rPr>
        <w:t xml:space="preserve"> </w:t>
      </w:r>
    </w:p>
  </w:footnote>
  <w:footnote w:id="66">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55">
        <w:r>
          <w:rPr>
            <w:rStyle w:val="InternetLink"/>
            <w:rFonts w:cs="Arial" w:ascii="Arial" w:hAnsi="Arial"/>
            <w:sz w:val="18"/>
            <w:szCs w:val="18"/>
          </w:rPr>
          <w:t>https://www.kar.org.gr/2021/10/14/deka-meres-choris-fagito-diamartyria-prosfygon-sti-nea-kavala/?fbclid=IwAR3Z-qpvpGCBu0ej8-9GK38MCc4ZDIHW3fjkEX87gIr9aE2WiljA2pdf6lE</w:t>
        </w:r>
      </w:hyperlink>
      <w:r>
        <w:rPr>
          <w:rFonts w:cs="Arial" w:ascii="Arial" w:hAnsi="Arial"/>
          <w:sz w:val="18"/>
          <w:szCs w:val="18"/>
        </w:rPr>
        <w:t xml:space="preserve"> </w:t>
      </w:r>
    </w:p>
  </w:footnote>
  <w:footnote w:id="67">
    <w:p>
      <w:pPr>
        <w:pStyle w:val="Footnote"/>
        <w:spacing w:lineRule="auto" w:line="240" w:before="0" w:after="0"/>
        <w:rPr>
          <w:rFonts w:ascii="Arial" w:hAnsi="Arial" w:cs="Arial"/>
          <w:sz w:val="18"/>
          <w:szCs w:val="18"/>
        </w:rPr>
      </w:pPr>
      <w:r>
        <w:rPr>
          <w:rStyle w:val="FootnoteCharacters"/>
        </w:rPr>
        <w:footnoteRef/>
      </w:r>
      <w:r>
        <w:rPr>
          <w:sz w:val="18"/>
          <w:szCs w:val="18"/>
        </w:rPr>
        <w:tab/>
        <w:t xml:space="preserve"> </w:t>
      </w:r>
      <w:hyperlink r:id="rId56">
        <w:r>
          <w:rPr>
            <w:rStyle w:val="InternetLink"/>
            <w:rFonts w:cs="Arial" w:ascii="Arial" w:hAnsi="Arial"/>
            <w:sz w:val="18"/>
            <w:szCs w:val="18"/>
            <w:lang w:val="en-US"/>
          </w:rPr>
          <w:t>https</w:t>
        </w:r>
        <w:r>
          <w:rPr>
            <w:rStyle w:val="InternetLink"/>
            <w:rFonts w:cs="Arial" w:ascii="Arial" w:hAnsi="Arial"/>
            <w:sz w:val="18"/>
            <w:szCs w:val="18"/>
          </w:rPr>
          <w:t>://</w:t>
        </w:r>
        <w:r>
          <w:rPr>
            <w:rStyle w:val="InternetLink"/>
            <w:rFonts w:cs="Arial" w:ascii="Arial" w:hAnsi="Arial"/>
            <w:sz w:val="18"/>
            <w:szCs w:val="18"/>
            <w:lang w:val="en-US"/>
          </w:rPr>
          <w:t>samospress</w:t>
        </w:r>
        <w:r>
          <w:rPr>
            <w:rStyle w:val="InternetLink"/>
            <w:rFonts w:cs="Arial" w:ascii="Arial" w:hAnsi="Arial"/>
            <w:sz w:val="18"/>
            <w:szCs w:val="18"/>
          </w:rPr>
          <w:t>.</w:t>
        </w:r>
        <w:r>
          <w:rPr>
            <w:rStyle w:val="InternetLink"/>
            <w:rFonts w:cs="Arial" w:ascii="Arial" w:hAnsi="Arial"/>
            <w:sz w:val="18"/>
            <w:szCs w:val="18"/>
            <w:lang w:val="en-US"/>
          </w:rPr>
          <w:t>gr</w:t>
        </w:r>
        <w:r>
          <w:rPr>
            <w:rStyle w:val="InternetLink"/>
            <w:rFonts w:cs="Arial" w:ascii="Arial" w:hAnsi="Arial"/>
            <w:sz w:val="18"/>
            <w:szCs w:val="18"/>
          </w:rPr>
          <w:t>/2021/02/16/700-</w:t>
        </w:r>
        <w:r>
          <w:rPr>
            <w:rStyle w:val="InternetLink"/>
            <w:rFonts w:cs="Arial" w:ascii="Arial" w:hAnsi="Arial"/>
            <w:sz w:val="18"/>
            <w:szCs w:val="18"/>
            <w:lang w:val="en-US"/>
          </w:rPr>
          <w:t>paidia</w:t>
        </w:r>
        <w:r>
          <w:rPr>
            <w:rStyle w:val="InternetLink"/>
            <w:rFonts w:cs="Arial" w:ascii="Arial" w:hAnsi="Arial"/>
            <w:sz w:val="18"/>
            <w:szCs w:val="18"/>
          </w:rPr>
          <w:t>-</w:t>
        </w:r>
        <w:r>
          <w:rPr>
            <w:rStyle w:val="InternetLink"/>
            <w:rFonts w:cs="Arial" w:ascii="Arial" w:hAnsi="Arial"/>
            <w:sz w:val="18"/>
            <w:szCs w:val="18"/>
            <w:lang w:val="en-US"/>
          </w:rPr>
          <w:t>sto</w:t>
        </w:r>
        <w:r>
          <w:rPr>
            <w:rStyle w:val="InternetLink"/>
            <w:rFonts w:cs="Arial" w:ascii="Arial" w:hAnsi="Arial"/>
            <w:sz w:val="18"/>
            <w:szCs w:val="18"/>
          </w:rPr>
          <w:t>-</w:t>
        </w:r>
        <w:r>
          <w:rPr>
            <w:rStyle w:val="InternetLink"/>
            <w:rFonts w:cs="Arial" w:ascii="Arial" w:hAnsi="Arial"/>
            <w:sz w:val="18"/>
            <w:szCs w:val="18"/>
            <w:lang w:val="en-US"/>
          </w:rPr>
          <w:t>kyt</w:t>
        </w:r>
        <w:r>
          <w:rPr>
            <w:rStyle w:val="InternetLink"/>
            <w:rFonts w:cs="Arial" w:ascii="Arial" w:hAnsi="Arial"/>
            <w:sz w:val="18"/>
            <w:szCs w:val="18"/>
          </w:rPr>
          <w:t>-</w:t>
        </w:r>
        <w:r>
          <w:rPr>
            <w:rStyle w:val="InternetLink"/>
            <w:rFonts w:cs="Arial" w:ascii="Arial" w:hAnsi="Arial"/>
            <w:sz w:val="18"/>
            <w:szCs w:val="18"/>
            <w:lang w:val="en-US"/>
          </w:rPr>
          <w:t>samoy</w:t>
        </w:r>
        <w:r>
          <w:rPr>
            <w:rStyle w:val="InternetLink"/>
            <w:rFonts w:cs="Arial" w:ascii="Arial" w:hAnsi="Arial"/>
            <w:sz w:val="18"/>
            <w:szCs w:val="18"/>
          </w:rPr>
          <w:t>-</w:t>
        </w:r>
        <w:r>
          <w:rPr>
            <w:rStyle w:val="InternetLink"/>
            <w:rFonts w:cs="Arial" w:ascii="Arial" w:hAnsi="Arial"/>
            <w:sz w:val="18"/>
            <w:szCs w:val="18"/>
            <w:lang w:val="en-US"/>
          </w:rPr>
          <w:t>einai</w:t>
        </w:r>
        <w:r>
          <w:rPr>
            <w:rStyle w:val="InternetLink"/>
            <w:rFonts w:cs="Arial" w:ascii="Arial" w:hAnsi="Arial"/>
            <w:sz w:val="18"/>
            <w:szCs w:val="18"/>
          </w:rPr>
          <w:t>-</w:t>
        </w:r>
        <w:r>
          <w:rPr>
            <w:rStyle w:val="InternetLink"/>
            <w:rFonts w:cs="Arial" w:ascii="Arial" w:hAnsi="Arial"/>
            <w:sz w:val="18"/>
            <w:szCs w:val="18"/>
            <w:lang w:val="en-US"/>
          </w:rPr>
          <w:t>ektetheimena</w:t>
        </w:r>
        <w:r>
          <w:rPr>
            <w:rStyle w:val="InternetLink"/>
            <w:rFonts w:cs="Arial" w:ascii="Arial" w:hAnsi="Arial"/>
            <w:sz w:val="18"/>
            <w:szCs w:val="18"/>
          </w:rPr>
          <w:t>-</w:t>
        </w:r>
        <w:r>
          <w:rPr>
            <w:rStyle w:val="InternetLink"/>
            <w:rFonts w:cs="Arial" w:ascii="Arial" w:hAnsi="Arial"/>
            <w:sz w:val="18"/>
            <w:szCs w:val="18"/>
            <w:lang w:val="en-US"/>
          </w:rPr>
          <w:t>sta</w:t>
        </w:r>
        <w:r>
          <w:rPr>
            <w:rStyle w:val="InternetLink"/>
            <w:rFonts w:cs="Arial" w:ascii="Arial" w:hAnsi="Arial"/>
            <w:sz w:val="18"/>
            <w:szCs w:val="18"/>
          </w:rPr>
          <w:t>-10-</w:t>
        </w:r>
        <w:r>
          <w:rPr>
            <w:rStyle w:val="InternetLink"/>
            <w:rFonts w:cs="Arial" w:ascii="Arial" w:hAnsi="Arial"/>
            <w:sz w:val="18"/>
            <w:szCs w:val="18"/>
            <w:lang w:val="en-US"/>
          </w:rPr>
          <w:t>mpofor</w:t>
        </w:r>
        <w:r>
          <w:rPr>
            <w:rStyle w:val="InternetLink"/>
            <w:rFonts w:cs="Arial" w:ascii="Arial" w:hAnsi="Arial"/>
            <w:sz w:val="18"/>
            <w:szCs w:val="18"/>
          </w:rPr>
          <w:t>/?</w:t>
        </w:r>
        <w:r>
          <w:rPr>
            <w:rStyle w:val="InternetLink"/>
            <w:rFonts w:cs="Arial" w:ascii="Arial" w:hAnsi="Arial"/>
            <w:sz w:val="18"/>
            <w:szCs w:val="18"/>
            <w:lang w:val="en-US"/>
          </w:rPr>
          <w:t>fbclid</w:t>
        </w:r>
        <w:r>
          <w:rPr>
            <w:rStyle w:val="InternetLink"/>
            <w:rFonts w:cs="Arial" w:ascii="Arial" w:hAnsi="Arial"/>
            <w:sz w:val="18"/>
            <w:szCs w:val="18"/>
          </w:rPr>
          <w:t>=</w:t>
        </w:r>
        <w:r>
          <w:rPr>
            <w:rStyle w:val="InternetLink"/>
            <w:rFonts w:cs="Arial" w:ascii="Arial" w:hAnsi="Arial"/>
            <w:sz w:val="18"/>
            <w:szCs w:val="18"/>
            <w:lang w:val="en-US"/>
          </w:rPr>
          <w:t>IwAR</w:t>
        </w:r>
        <w:r>
          <w:rPr>
            <w:rStyle w:val="InternetLink"/>
            <w:rFonts w:cs="Arial" w:ascii="Arial" w:hAnsi="Arial"/>
            <w:sz w:val="18"/>
            <w:szCs w:val="18"/>
          </w:rPr>
          <w:t>0</w:t>
        </w:r>
        <w:r>
          <w:rPr>
            <w:rStyle w:val="InternetLink"/>
            <w:rFonts w:cs="Arial" w:ascii="Arial" w:hAnsi="Arial"/>
            <w:sz w:val="18"/>
            <w:szCs w:val="18"/>
            <w:lang w:val="en-US"/>
          </w:rPr>
          <w:t>RNpgx</w:t>
        </w:r>
        <w:r>
          <w:rPr>
            <w:rStyle w:val="InternetLink"/>
            <w:rFonts w:cs="Arial" w:ascii="Arial" w:hAnsi="Arial"/>
            <w:sz w:val="18"/>
            <w:szCs w:val="18"/>
          </w:rPr>
          <w:t>_</w:t>
        </w:r>
        <w:r>
          <w:rPr>
            <w:rStyle w:val="InternetLink"/>
            <w:rFonts w:cs="Arial" w:ascii="Arial" w:hAnsi="Arial"/>
            <w:sz w:val="18"/>
            <w:szCs w:val="18"/>
            <w:lang w:val="en-US"/>
          </w:rPr>
          <w:t>pVUS</w:t>
        </w:r>
        <w:r>
          <w:rPr>
            <w:rStyle w:val="InternetLink"/>
            <w:rFonts w:cs="Arial" w:ascii="Arial" w:hAnsi="Arial"/>
            <w:sz w:val="18"/>
            <w:szCs w:val="18"/>
          </w:rPr>
          <w:t>9</w:t>
        </w:r>
        <w:r>
          <w:rPr>
            <w:rStyle w:val="InternetLink"/>
            <w:rFonts w:cs="Arial" w:ascii="Arial" w:hAnsi="Arial"/>
            <w:sz w:val="18"/>
            <w:szCs w:val="18"/>
            <w:lang w:val="en-US"/>
          </w:rPr>
          <w:t>ksSCD</w:t>
        </w:r>
        <w:r>
          <w:rPr>
            <w:rStyle w:val="InternetLink"/>
            <w:rFonts w:cs="Arial" w:ascii="Arial" w:hAnsi="Arial"/>
            <w:sz w:val="18"/>
            <w:szCs w:val="18"/>
          </w:rPr>
          <w:t>1</w:t>
        </w:r>
        <w:r>
          <w:rPr>
            <w:rStyle w:val="InternetLink"/>
            <w:rFonts w:cs="Arial" w:ascii="Arial" w:hAnsi="Arial"/>
            <w:sz w:val="18"/>
            <w:szCs w:val="18"/>
            <w:lang w:val="en-US"/>
          </w:rPr>
          <w:t>ITyOcoVwa</w:t>
        </w:r>
        <w:r>
          <w:rPr>
            <w:rStyle w:val="InternetLink"/>
            <w:rFonts w:cs="Arial" w:ascii="Arial" w:hAnsi="Arial"/>
            <w:sz w:val="18"/>
            <w:szCs w:val="18"/>
          </w:rPr>
          <w:t>9</w:t>
        </w:r>
        <w:r>
          <w:rPr>
            <w:rStyle w:val="InternetLink"/>
            <w:rFonts w:cs="Arial" w:ascii="Arial" w:hAnsi="Arial"/>
            <w:sz w:val="18"/>
            <w:szCs w:val="18"/>
            <w:lang w:val="en-US"/>
          </w:rPr>
          <w:t>um</w:t>
        </w:r>
        <w:r>
          <w:rPr>
            <w:rStyle w:val="InternetLink"/>
            <w:rFonts w:cs="Arial" w:ascii="Arial" w:hAnsi="Arial"/>
            <w:sz w:val="18"/>
            <w:szCs w:val="18"/>
          </w:rPr>
          <w:t>2</w:t>
        </w:r>
        <w:r>
          <w:rPr>
            <w:rStyle w:val="InternetLink"/>
            <w:rFonts w:cs="Arial" w:ascii="Arial" w:hAnsi="Arial"/>
            <w:sz w:val="18"/>
            <w:szCs w:val="18"/>
            <w:lang w:val="en-US"/>
          </w:rPr>
          <w:t>r</w:t>
        </w:r>
        <w:r>
          <w:rPr>
            <w:rStyle w:val="InternetLink"/>
            <w:rFonts w:cs="Arial" w:ascii="Arial" w:hAnsi="Arial"/>
            <w:sz w:val="18"/>
            <w:szCs w:val="18"/>
          </w:rPr>
          <w:t>-</w:t>
        </w:r>
        <w:r>
          <w:rPr>
            <w:rStyle w:val="InternetLink"/>
            <w:rFonts w:cs="Arial" w:ascii="Arial" w:hAnsi="Arial"/>
            <w:sz w:val="18"/>
            <w:szCs w:val="18"/>
            <w:lang w:val="en-US"/>
          </w:rPr>
          <w:t>Ohpl</w:t>
        </w:r>
        <w:r>
          <w:rPr>
            <w:rStyle w:val="InternetLink"/>
            <w:rFonts w:cs="Arial" w:ascii="Arial" w:hAnsi="Arial"/>
            <w:sz w:val="18"/>
            <w:szCs w:val="18"/>
          </w:rPr>
          <w:t>3-8</w:t>
        </w:r>
        <w:r>
          <w:rPr>
            <w:rStyle w:val="InternetLink"/>
            <w:rFonts w:cs="Arial" w:ascii="Arial" w:hAnsi="Arial"/>
            <w:sz w:val="18"/>
            <w:szCs w:val="18"/>
            <w:lang w:val="en-US"/>
          </w:rPr>
          <w:t>q</w:t>
        </w:r>
        <w:r>
          <w:rPr>
            <w:rStyle w:val="InternetLink"/>
            <w:rFonts w:cs="Arial" w:ascii="Arial" w:hAnsi="Arial"/>
            <w:sz w:val="18"/>
            <w:szCs w:val="18"/>
          </w:rPr>
          <w:t>8</w:t>
        </w:r>
        <w:r>
          <w:rPr>
            <w:rStyle w:val="InternetLink"/>
            <w:rFonts w:cs="Arial" w:ascii="Arial" w:hAnsi="Arial"/>
            <w:sz w:val="18"/>
            <w:szCs w:val="18"/>
            <w:lang w:val="en-US"/>
          </w:rPr>
          <w:t>sNKYY</w:t>
        </w:r>
        <w:r>
          <w:rPr>
            <w:rStyle w:val="InternetLink"/>
            <w:rFonts w:cs="Arial" w:ascii="Arial" w:hAnsi="Arial"/>
            <w:sz w:val="18"/>
            <w:szCs w:val="18"/>
          </w:rPr>
          <w:t>_</w:t>
        </w:r>
        <w:r>
          <w:rPr>
            <w:rStyle w:val="InternetLink"/>
            <w:rFonts w:cs="Arial" w:ascii="Arial" w:hAnsi="Arial"/>
            <w:sz w:val="18"/>
            <w:szCs w:val="18"/>
            <w:lang w:val="en-US"/>
          </w:rPr>
          <w:t>YreyFWIjI</w:t>
        </w:r>
      </w:hyperlink>
      <w:r>
        <w:rPr>
          <w:rFonts w:cs="Arial" w:ascii="Arial" w:hAnsi="Arial"/>
          <w:sz w:val="18"/>
          <w:szCs w:val="18"/>
        </w:rPr>
        <w:t xml:space="preserve"> </w:t>
      </w:r>
    </w:p>
  </w:footnote>
  <w:footnote w:id="68">
    <w:p>
      <w:pPr>
        <w:pStyle w:val="Normal"/>
        <w:spacing w:lineRule="auto" w:line="240" w:before="0" w:after="0"/>
        <w:rPr>
          <w:sz w:val="18"/>
          <w:szCs w:val="18"/>
        </w:rPr>
      </w:pPr>
      <w:r>
        <w:rPr>
          <w:rStyle w:val="FootnoteCharacters"/>
        </w:rPr>
        <w:footnoteRef/>
      </w:r>
      <w:r>
        <w:rPr>
          <w:rFonts w:cs="Arial" w:ascii="Arial" w:hAnsi="Arial"/>
          <w:sz w:val="18"/>
          <w:szCs w:val="18"/>
        </w:rPr>
        <w:t xml:space="preserve"> </w:t>
      </w:r>
      <w:hyperlink r:id="rId57">
        <w:r>
          <w:rPr>
            <w:rStyle w:val="InternetLink"/>
            <w:rFonts w:cs="Arial" w:ascii="Arial" w:hAnsi="Arial"/>
            <w:sz w:val="18"/>
            <w:szCs w:val="18"/>
          </w:rPr>
          <w:t>https://www.efsyn.gr/ellada/dikaiomata/300777_apisteyto-kapsoni-se-asynodeyta-anilika</w:t>
        </w:r>
      </w:hyperlink>
      <w:r>
        <w:rPr>
          <w:rFonts w:cs="Arial" w:ascii="Arial" w:hAnsi="Arial"/>
          <w:sz w:val="18"/>
          <w:szCs w:val="18"/>
        </w:rPr>
        <w:t xml:space="preserve"> </w:t>
      </w:r>
    </w:p>
  </w:footnote>
  <w:footnote w:id="69">
    <w:p>
      <w:pPr>
        <w:pStyle w:val="Footnote"/>
        <w:spacing w:lineRule="auto" w:line="240" w:before="0" w:after="0"/>
        <w:rPr>
          <w:rFonts w:ascii="Arial" w:hAnsi="Arial" w:cs="Arial"/>
          <w:sz w:val="18"/>
          <w:szCs w:val="18"/>
        </w:rPr>
      </w:pPr>
      <w:r>
        <w:rPr>
          <w:rStyle w:val="FootnoteCharacters"/>
        </w:rPr>
        <w:footnoteRef/>
      </w:r>
      <w:r>
        <w:rPr>
          <w:sz w:val="18"/>
          <w:szCs w:val="18"/>
        </w:rPr>
        <w:tab/>
        <w:t xml:space="preserve"> </w:t>
      </w:r>
      <w:hyperlink r:id="rId58">
        <w:r>
          <w:rPr>
            <w:rStyle w:val="InternetLink"/>
            <w:rFonts w:cs="Arial" w:ascii="Arial" w:hAnsi="Arial"/>
            <w:sz w:val="18"/>
            <w:szCs w:val="18"/>
          </w:rPr>
          <w:t>https://www.kar.org.gr/2021/06/18/i-kyvernisi-dielyse-to-oneiro-ton-xerizomenon/?fbclid=IwAR1TEW0QcAVdufFZYSg4vRr2mEwWBNBDSsCGFUNfMLXmSWRcUtLWemNrejs</w:t>
        </w:r>
      </w:hyperlink>
      <w:r>
        <w:rPr>
          <w:rFonts w:cs="Arial" w:ascii="Arial" w:hAnsi="Arial"/>
          <w:sz w:val="18"/>
          <w:szCs w:val="18"/>
        </w:rPr>
        <w:t xml:space="preserve"> </w:t>
      </w:r>
    </w:p>
  </w:footnote>
  <w:footnote w:id="70">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59">
        <w:r>
          <w:rPr>
            <w:rStyle w:val="InternetLink"/>
            <w:rFonts w:cs="Arial" w:ascii="Arial" w:hAnsi="Arial"/>
            <w:sz w:val="18"/>
            <w:szCs w:val="18"/>
          </w:rPr>
          <w:t>https://rosa.gr/arnisi-trion-ypoyrgeion-kai/amp/?__twitter_impression=true</w:t>
        </w:r>
      </w:hyperlink>
      <w:r>
        <w:rPr>
          <w:rFonts w:cs="Arial" w:ascii="Arial" w:hAnsi="Arial"/>
          <w:sz w:val="18"/>
          <w:szCs w:val="18"/>
        </w:rPr>
        <w:t xml:space="preserve"> </w:t>
      </w:r>
    </w:p>
  </w:footnote>
  <w:footnote w:id="71">
    <w:p>
      <w:pPr>
        <w:pStyle w:val="Normal"/>
        <w:spacing w:lineRule="auto" w:line="240" w:before="0" w:after="0"/>
        <w:rPr>
          <w:rFonts w:ascii="Arial" w:hAnsi="Arial" w:cs="Arial"/>
          <w:sz w:val="18"/>
          <w:szCs w:val="18"/>
        </w:rPr>
      </w:pPr>
      <w:r>
        <w:rPr>
          <w:rStyle w:val="FootnoteCharacters"/>
        </w:rPr>
        <w:footnoteRef/>
      </w:r>
      <w:r>
        <w:rPr>
          <w:sz w:val="18"/>
          <w:szCs w:val="18"/>
        </w:rPr>
        <w:t xml:space="preserve"> </w:t>
      </w:r>
      <w:hyperlink r:id="rId60">
        <w:r>
          <w:rPr>
            <w:rStyle w:val="InternetLink"/>
            <w:rFonts w:cs="Arial" w:ascii="Arial" w:hAnsi="Arial"/>
            <w:sz w:val="18"/>
            <w:szCs w:val="18"/>
          </w:rPr>
          <w:t>https://kosmodromio.gr/2021/07/10/autoktonia-22xronou-prosfuga-ston-kata/?fbclid=IwAR3k690g2dwejnf8R6I9gmcv2yCaj_uOd5MO2I0bKiaXEO_AD6cRGIhJUM8</w:t>
        </w:r>
      </w:hyperlink>
      <w:r>
        <w:rPr>
          <w:rFonts w:cs="Arial" w:ascii="Arial" w:hAnsi="Arial"/>
          <w:sz w:val="18"/>
          <w:szCs w:val="18"/>
        </w:rPr>
        <w:t xml:space="preserve"> </w:t>
      </w:r>
    </w:p>
  </w:footnote>
  <w:footnote w:id="72">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61">
        <w:r>
          <w:rPr>
            <w:rStyle w:val="InternetLink"/>
            <w:rFonts w:cs="Arial" w:ascii="Arial" w:hAnsi="Arial"/>
            <w:sz w:val="18"/>
            <w:szCs w:val="18"/>
          </w:rPr>
          <w:t>https://www.kar.org.gr/2021/08/30/choris-epitropeia-oi-anilikoi-prosfyges-stin-ellada-eno-echoyn-eisprachthei-ta-kondylia/?fbclid=IwAR30DdqS-lNeLwG7uUG8Ox3pUB1rsSz6xwZiG7W1xEUJ21B6HrFWk9BTTCk</w:t>
        </w:r>
      </w:hyperlink>
      <w:r>
        <w:rPr>
          <w:rFonts w:cs="Arial" w:ascii="Arial" w:hAnsi="Arial"/>
          <w:sz w:val="18"/>
          <w:szCs w:val="18"/>
        </w:rPr>
        <w:t xml:space="preserve"> </w:t>
      </w:r>
    </w:p>
  </w:footnote>
  <w:footnote w:id="73">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62">
        <w:r>
          <w:rPr>
            <w:rStyle w:val="InternetLink"/>
            <w:rFonts w:cs="Arial" w:ascii="Arial" w:hAnsi="Arial"/>
            <w:sz w:val="18"/>
            <w:szCs w:val="18"/>
            <w:lang w:val="en-US"/>
          </w:rPr>
          <w:t>https</w:t>
        </w:r>
        <w:r>
          <w:rPr>
            <w:rStyle w:val="InternetLink"/>
            <w:rFonts w:cs="Arial" w:ascii="Arial" w:hAnsi="Arial"/>
            <w:sz w:val="18"/>
            <w:szCs w:val="18"/>
          </w:rPr>
          <w:t>://</w:t>
        </w:r>
        <w:r>
          <w:rPr>
            <w:rStyle w:val="InternetLink"/>
            <w:rFonts w:cs="Arial" w:ascii="Arial" w:hAnsi="Arial"/>
            <w:sz w:val="18"/>
            <w:szCs w:val="18"/>
            <w:lang w:val="en-US"/>
          </w:rPr>
          <w:t>thepressproject</w:t>
        </w:r>
        <w:r>
          <w:rPr>
            <w:rStyle w:val="InternetLink"/>
            <w:rFonts w:cs="Arial" w:ascii="Arial" w:hAnsi="Arial"/>
            <w:sz w:val="18"/>
            <w:szCs w:val="18"/>
          </w:rPr>
          <w:t>.</w:t>
        </w:r>
        <w:r>
          <w:rPr>
            <w:rStyle w:val="InternetLink"/>
            <w:rFonts w:cs="Arial" w:ascii="Arial" w:hAnsi="Arial"/>
            <w:sz w:val="18"/>
            <w:szCs w:val="18"/>
            <w:lang w:val="en-US"/>
          </w:rPr>
          <w:t>gr</w:t>
        </w:r>
        <w:r>
          <w:rPr>
            <w:rStyle w:val="InternetLink"/>
            <w:rFonts w:cs="Arial" w:ascii="Arial" w:hAnsi="Arial"/>
            <w:sz w:val="18"/>
            <w:szCs w:val="18"/>
          </w:rPr>
          <w:t>/</w:t>
        </w:r>
        <w:r>
          <w:rPr>
            <w:rStyle w:val="InternetLink"/>
            <w:rFonts w:cs="Arial" w:ascii="Arial" w:hAnsi="Arial"/>
            <w:sz w:val="18"/>
            <w:szCs w:val="18"/>
            <w:lang w:val="en-US"/>
          </w:rPr>
          <w:t>katangellomeni</w:t>
        </w:r>
        <w:r>
          <w:rPr>
            <w:rStyle w:val="InternetLink"/>
            <w:rFonts w:cs="Arial" w:ascii="Arial" w:hAnsi="Arial"/>
            <w:sz w:val="18"/>
            <w:szCs w:val="18"/>
          </w:rPr>
          <w:t>-</w:t>
        </w:r>
        <w:r>
          <w:rPr>
            <w:rStyle w:val="InternetLink"/>
            <w:rFonts w:cs="Arial" w:ascii="Arial" w:hAnsi="Arial"/>
            <w:sz w:val="18"/>
            <w:szCs w:val="18"/>
            <w:lang w:val="en-US"/>
          </w:rPr>
          <w:t>katastratigisi</w:t>
        </w:r>
        <w:r>
          <w:rPr>
            <w:rStyle w:val="InternetLink"/>
            <w:rFonts w:cs="Arial" w:ascii="Arial" w:hAnsi="Arial"/>
            <w:sz w:val="18"/>
            <w:szCs w:val="18"/>
          </w:rPr>
          <w:t>-</w:t>
        </w:r>
        <w:r>
          <w:rPr>
            <w:rStyle w:val="InternetLink"/>
            <w:rFonts w:cs="Arial" w:ascii="Arial" w:hAnsi="Arial"/>
            <w:sz w:val="18"/>
            <w:szCs w:val="18"/>
            <w:lang w:val="en-US"/>
          </w:rPr>
          <w:t>themeliodon</w:t>
        </w:r>
        <w:r>
          <w:rPr>
            <w:rStyle w:val="InternetLink"/>
            <w:rFonts w:cs="Arial" w:ascii="Arial" w:hAnsi="Arial"/>
            <w:sz w:val="18"/>
            <w:szCs w:val="18"/>
          </w:rPr>
          <w:t>-</w:t>
        </w:r>
        <w:r>
          <w:rPr>
            <w:rStyle w:val="InternetLink"/>
            <w:rFonts w:cs="Arial" w:ascii="Arial" w:hAnsi="Arial"/>
            <w:sz w:val="18"/>
            <w:szCs w:val="18"/>
            <w:lang w:val="en-US"/>
          </w:rPr>
          <w:t>dikaiomaton</w:t>
        </w:r>
        <w:r>
          <w:rPr>
            <w:rStyle w:val="InternetLink"/>
            <w:rFonts w:cs="Arial" w:ascii="Arial" w:hAnsi="Arial"/>
            <w:sz w:val="18"/>
            <w:szCs w:val="18"/>
          </w:rPr>
          <w:t>-</w:t>
        </w:r>
        <w:r>
          <w:rPr>
            <w:rStyle w:val="InternetLink"/>
            <w:rFonts w:cs="Arial" w:ascii="Arial" w:hAnsi="Arial"/>
            <w:sz w:val="18"/>
            <w:szCs w:val="18"/>
            <w:lang w:val="en-US"/>
          </w:rPr>
          <w:t>kai</w:t>
        </w:r>
        <w:r>
          <w:rPr>
            <w:rStyle w:val="InternetLink"/>
            <w:rFonts w:cs="Arial" w:ascii="Arial" w:hAnsi="Arial"/>
            <w:sz w:val="18"/>
            <w:szCs w:val="18"/>
          </w:rPr>
          <w:t>-</w:t>
        </w:r>
        <w:r>
          <w:rPr>
            <w:rStyle w:val="InternetLink"/>
            <w:rFonts w:cs="Arial" w:ascii="Arial" w:hAnsi="Arial"/>
            <w:sz w:val="18"/>
            <w:szCs w:val="18"/>
            <w:lang w:val="en-US"/>
          </w:rPr>
          <w:t>apaxiosi</w:t>
        </w:r>
        <w:r>
          <w:rPr>
            <w:rStyle w:val="InternetLink"/>
            <w:rFonts w:cs="Arial" w:ascii="Arial" w:hAnsi="Arial"/>
            <w:sz w:val="18"/>
            <w:szCs w:val="18"/>
          </w:rPr>
          <w:t>-</w:t>
        </w:r>
        <w:r>
          <w:rPr>
            <w:rStyle w:val="InternetLink"/>
            <w:rFonts w:cs="Arial" w:ascii="Arial" w:hAnsi="Arial"/>
            <w:sz w:val="18"/>
            <w:szCs w:val="18"/>
            <w:lang w:val="en-US"/>
          </w:rPr>
          <w:t>tis</w:t>
        </w:r>
        <w:r>
          <w:rPr>
            <w:rStyle w:val="InternetLink"/>
            <w:rFonts w:cs="Arial" w:ascii="Arial" w:hAnsi="Arial"/>
            <w:sz w:val="18"/>
            <w:szCs w:val="18"/>
          </w:rPr>
          <w:t>-</w:t>
        </w:r>
        <w:r>
          <w:rPr>
            <w:rStyle w:val="InternetLink"/>
            <w:rFonts w:cs="Arial" w:ascii="Arial" w:hAnsi="Arial"/>
            <w:sz w:val="18"/>
            <w:szCs w:val="18"/>
            <w:lang w:val="en-US"/>
          </w:rPr>
          <w:t>dimosias</w:t>
        </w:r>
        <w:r>
          <w:rPr>
            <w:rStyle w:val="InternetLink"/>
            <w:rFonts w:cs="Arial" w:ascii="Arial" w:hAnsi="Arial"/>
            <w:sz w:val="18"/>
            <w:szCs w:val="18"/>
          </w:rPr>
          <w:t>-</w:t>
        </w:r>
        <w:r>
          <w:rPr>
            <w:rStyle w:val="InternetLink"/>
            <w:rFonts w:cs="Arial" w:ascii="Arial" w:hAnsi="Arial"/>
            <w:sz w:val="18"/>
            <w:szCs w:val="18"/>
            <w:lang w:val="en-US"/>
          </w:rPr>
          <w:t>diavoulefsis</w:t>
        </w:r>
        <w:r>
          <w:rPr>
            <w:rStyle w:val="InternetLink"/>
            <w:rFonts w:cs="Arial" w:ascii="Arial" w:hAnsi="Arial"/>
            <w:sz w:val="18"/>
            <w:szCs w:val="18"/>
          </w:rPr>
          <w:t>-</w:t>
        </w:r>
        <w:r>
          <w:rPr>
            <w:rStyle w:val="InternetLink"/>
            <w:rFonts w:cs="Arial" w:ascii="Arial" w:hAnsi="Arial"/>
            <w:sz w:val="18"/>
            <w:szCs w:val="18"/>
            <w:lang w:val="en-US"/>
          </w:rPr>
          <w:t>sto</w:t>
        </w:r>
        <w:r>
          <w:rPr>
            <w:rStyle w:val="InternetLink"/>
            <w:rFonts w:cs="Arial" w:ascii="Arial" w:hAnsi="Arial"/>
            <w:sz w:val="18"/>
            <w:szCs w:val="18"/>
          </w:rPr>
          <w:t>-</w:t>
        </w:r>
        <w:r>
          <w:rPr>
            <w:rStyle w:val="InternetLink"/>
            <w:rFonts w:cs="Arial" w:ascii="Arial" w:hAnsi="Arial"/>
            <w:sz w:val="18"/>
            <w:szCs w:val="18"/>
            <w:lang w:val="en-US"/>
          </w:rPr>
          <w:t>nomoschedio</w:t>
        </w:r>
        <w:r>
          <w:rPr>
            <w:rStyle w:val="InternetLink"/>
            <w:rFonts w:cs="Arial" w:ascii="Arial" w:hAnsi="Arial"/>
            <w:sz w:val="18"/>
            <w:szCs w:val="18"/>
          </w:rPr>
          <w:t>-</w:t>
        </w:r>
        <w:r>
          <w:rPr>
            <w:rStyle w:val="InternetLink"/>
            <w:rFonts w:cs="Arial" w:ascii="Arial" w:hAnsi="Arial"/>
            <w:sz w:val="18"/>
            <w:szCs w:val="18"/>
            <w:lang w:val="en-US"/>
          </w:rPr>
          <w:t>mitaraki</w:t>
        </w:r>
        <w:r>
          <w:rPr>
            <w:rStyle w:val="InternetLink"/>
            <w:rFonts w:cs="Arial" w:ascii="Arial" w:hAnsi="Arial"/>
            <w:sz w:val="18"/>
            <w:szCs w:val="18"/>
          </w:rPr>
          <w:t>/?</w:t>
        </w:r>
        <w:r>
          <w:rPr>
            <w:rStyle w:val="InternetLink"/>
            <w:rFonts w:cs="Arial" w:ascii="Arial" w:hAnsi="Arial"/>
            <w:sz w:val="18"/>
            <w:szCs w:val="18"/>
            <w:lang w:val="en-US"/>
          </w:rPr>
          <w:t>fbclid</w:t>
        </w:r>
        <w:r>
          <w:rPr>
            <w:rStyle w:val="InternetLink"/>
            <w:rFonts w:cs="Arial" w:ascii="Arial" w:hAnsi="Arial"/>
            <w:sz w:val="18"/>
            <w:szCs w:val="18"/>
          </w:rPr>
          <w:t>=</w:t>
        </w:r>
        <w:r>
          <w:rPr>
            <w:rStyle w:val="InternetLink"/>
            <w:rFonts w:cs="Arial" w:ascii="Arial" w:hAnsi="Arial"/>
            <w:sz w:val="18"/>
            <w:szCs w:val="18"/>
            <w:lang w:val="en-US"/>
          </w:rPr>
          <w:t>IwAR</w:t>
        </w:r>
        <w:r>
          <w:rPr>
            <w:rStyle w:val="InternetLink"/>
            <w:rFonts w:cs="Arial" w:ascii="Arial" w:hAnsi="Arial"/>
            <w:sz w:val="18"/>
            <w:szCs w:val="18"/>
          </w:rPr>
          <w:t>1</w:t>
        </w:r>
        <w:r>
          <w:rPr>
            <w:rStyle w:val="InternetLink"/>
            <w:rFonts w:cs="Arial" w:ascii="Arial" w:hAnsi="Arial"/>
            <w:sz w:val="18"/>
            <w:szCs w:val="18"/>
            <w:lang w:val="en-US"/>
          </w:rPr>
          <w:t>zfr</w:t>
        </w:r>
        <w:r>
          <w:rPr>
            <w:rStyle w:val="InternetLink"/>
            <w:rFonts w:cs="Arial" w:ascii="Arial" w:hAnsi="Arial"/>
            <w:sz w:val="18"/>
            <w:szCs w:val="18"/>
          </w:rPr>
          <w:t>6</w:t>
        </w:r>
        <w:r>
          <w:rPr>
            <w:rStyle w:val="InternetLink"/>
            <w:rFonts w:cs="Arial" w:ascii="Arial" w:hAnsi="Arial"/>
            <w:sz w:val="18"/>
            <w:szCs w:val="18"/>
            <w:lang w:val="en-US"/>
          </w:rPr>
          <w:t>EaVSPTC</w:t>
        </w:r>
        <w:r>
          <w:rPr>
            <w:rStyle w:val="InternetLink"/>
            <w:rFonts w:cs="Arial" w:ascii="Arial" w:hAnsi="Arial"/>
            <w:sz w:val="18"/>
            <w:szCs w:val="18"/>
          </w:rPr>
          <w:t>-</w:t>
        </w:r>
        <w:r>
          <w:rPr>
            <w:rStyle w:val="InternetLink"/>
            <w:rFonts w:cs="Arial" w:ascii="Arial" w:hAnsi="Arial"/>
            <w:sz w:val="18"/>
            <w:szCs w:val="18"/>
            <w:lang w:val="en-US"/>
          </w:rPr>
          <w:t>P</w:t>
        </w:r>
        <w:r>
          <w:rPr>
            <w:rStyle w:val="InternetLink"/>
            <w:rFonts w:cs="Arial" w:ascii="Arial" w:hAnsi="Arial"/>
            <w:sz w:val="18"/>
            <w:szCs w:val="18"/>
          </w:rPr>
          <w:t>75</w:t>
        </w:r>
        <w:r>
          <w:rPr>
            <w:rStyle w:val="InternetLink"/>
            <w:rFonts w:cs="Arial" w:ascii="Arial" w:hAnsi="Arial"/>
            <w:sz w:val="18"/>
            <w:szCs w:val="18"/>
            <w:lang w:val="en-US"/>
          </w:rPr>
          <w:t>cm</w:t>
        </w:r>
        <w:r>
          <w:rPr>
            <w:rStyle w:val="InternetLink"/>
            <w:rFonts w:cs="Arial" w:ascii="Arial" w:hAnsi="Arial"/>
            <w:sz w:val="18"/>
            <w:szCs w:val="18"/>
          </w:rPr>
          <w:t>9</w:t>
        </w:r>
        <w:r>
          <w:rPr>
            <w:rStyle w:val="InternetLink"/>
            <w:rFonts w:cs="Arial" w:ascii="Arial" w:hAnsi="Arial"/>
            <w:sz w:val="18"/>
            <w:szCs w:val="18"/>
            <w:lang w:val="en-US"/>
          </w:rPr>
          <w:t>Fn</w:t>
        </w:r>
        <w:r>
          <w:rPr>
            <w:rStyle w:val="InternetLink"/>
            <w:rFonts w:cs="Arial" w:ascii="Arial" w:hAnsi="Arial"/>
            <w:sz w:val="18"/>
            <w:szCs w:val="18"/>
          </w:rPr>
          <w:t>30</w:t>
        </w:r>
        <w:r>
          <w:rPr>
            <w:rStyle w:val="InternetLink"/>
            <w:rFonts w:cs="Arial" w:ascii="Arial" w:hAnsi="Arial"/>
            <w:sz w:val="18"/>
            <w:szCs w:val="18"/>
            <w:lang w:val="en-US"/>
          </w:rPr>
          <w:t>OtX</w:t>
        </w:r>
        <w:r>
          <w:rPr>
            <w:rStyle w:val="InternetLink"/>
            <w:rFonts w:cs="Arial" w:ascii="Arial" w:hAnsi="Arial"/>
            <w:sz w:val="18"/>
            <w:szCs w:val="18"/>
          </w:rPr>
          <w:t>4_</w:t>
        </w:r>
        <w:r>
          <w:rPr>
            <w:rStyle w:val="InternetLink"/>
            <w:rFonts w:cs="Arial" w:ascii="Arial" w:hAnsi="Arial"/>
            <w:sz w:val="18"/>
            <w:szCs w:val="18"/>
            <w:lang w:val="en-US"/>
          </w:rPr>
          <w:t>JJpED</w:t>
        </w:r>
        <w:r>
          <w:rPr>
            <w:rStyle w:val="InternetLink"/>
            <w:rFonts w:cs="Arial" w:ascii="Arial" w:hAnsi="Arial"/>
            <w:sz w:val="18"/>
            <w:szCs w:val="18"/>
          </w:rPr>
          <w:t>8</w:t>
        </w:r>
        <w:r>
          <w:rPr>
            <w:rStyle w:val="InternetLink"/>
            <w:rFonts w:cs="Arial" w:ascii="Arial" w:hAnsi="Arial"/>
            <w:sz w:val="18"/>
            <w:szCs w:val="18"/>
            <w:lang w:val="en-US"/>
          </w:rPr>
          <w:t>LhqdanuR</w:t>
        </w:r>
        <w:r>
          <w:rPr>
            <w:rStyle w:val="InternetLink"/>
            <w:rFonts w:cs="Arial" w:ascii="Arial" w:hAnsi="Arial"/>
            <w:sz w:val="18"/>
            <w:szCs w:val="18"/>
          </w:rPr>
          <w:t>9</w:t>
        </w:r>
        <w:r>
          <w:rPr>
            <w:rStyle w:val="InternetLink"/>
            <w:rFonts w:cs="Arial" w:ascii="Arial" w:hAnsi="Arial"/>
            <w:sz w:val="18"/>
            <w:szCs w:val="18"/>
            <w:lang w:val="en-US"/>
          </w:rPr>
          <w:t>P</w:t>
        </w:r>
        <w:r>
          <w:rPr>
            <w:rStyle w:val="InternetLink"/>
            <w:rFonts w:cs="Arial" w:ascii="Arial" w:hAnsi="Arial"/>
            <w:sz w:val="18"/>
            <w:szCs w:val="18"/>
          </w:rPr>
          <w:t>0</w:t>
        </w:r>
        <w:r>
          <w:rPr>
            <w:rStyle w:val="InternetLink"/>
            <w:rFonts w:cs="Arial" w:ascii="Arial" w:hAnsi="Arial"/>
            <w:sz w:val="18"/>
            <w:szCs w:val="18"/>
            <w:lang w:val="en-US"/>
          </w:rPr>
          <w:t>Gacm</w:t>
        </w:r>
        <w:r>
          <w:rPr>
            <w:rStyle w:val="InternetLink"/>
            <w:rFonts w:cs="Arial" w:ascii="Arial" w:hAnsi="Arial"/>
            <w:sz w:val="18"/>
            <w:szCs w:val="18"/>
          </w:rPr>
          <w:t>5</w:t>
        </w:r>
        <w:r>
          <w:rPr>
            <w:rStyle w:val="InternetLink"/>
            <w:rFonts w:cs="Arial" w:ascii="Arial" w:hAnsi="Arial"/>
            <w:sz w:val="18"/>
            <w:szCs w:val="18"/>
            <w:lang w:val="en-US"/>
          </w:rPr>
          <w:t>x</w:t>
        </w:r>
        <w:r>
          <w:rPr>
            <w:rStyle w:val="InternetLink"/>
            <w:rFonts w:cs="Arial" w:ascii="Arial" w:hAnsi="Arial"/>
            <w:sz w:val="18"/>
            <w:szCs w:val="18"/>
          </w:rPr>
          <w:t>7</w:t>
        </w:r>
        <w:r>
          <w:rPr>
            <w:rStyle w:val="InternetLink"/>
            <w:rFonts w:cs="Arial" w:ascii="Arial" w:hAnsi="Arial"/>
            <w:sz w:val="18"/>
            <w:szCs w:val="18"/>
            <w:lang w:val="en-US"/>
          </w:rPr>
          <w:t>zySAA</w:t>
        </w:r>
      </w:hyperlink>
      <w:r>
        <w:rPr>
          <w:rFonts w:cs="Arial" w:ascii="Arial" w:hAnsi="Arial"/>
          <w:sz w:val="18"/>
          <w:szCs w:val="18"/>
        </w:rPr>
        <w:t xml:space="preserve"> </w:t>
      </w:r>
    </w:p>
  </w:footnote>
  <w:footnote w:id="74">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63">
        <w:r>
          <w:rPr>
            <w:rStyle w:val="InternetLink"/>
            <w:rFonts w:cs="Arial" w:ascii="Arial" w:hAnsi="Arial"/>
            <w:sz w:val="18"/>
            <w:szCs w:val="18"/>
            <w:lang w:val="en-US"/>
          </w:rPr>
          <w:t>https</w:t>
        </w:r>
        <w:r>
          <w:rPr>
            <w:rStyle w:val="InternetLink"/>
            <w:rFonts w:cs="Arial" w:ascii="Arial" w:hAnsi="Arial"/>
            <w:sz w:val="18"/>
            <w:szCs w:val="18"/>
          </w:rPr>
          <w:t>://</w:t>
        </w:r>
        <w:r>
          <w:rPr>
            <w:rStyle w:val="InternetLink"/>
            <w:rFonts w:cs="Arial" w:ascii="Arial" w:hAnsi="Arial"/>
            <w:sz w:val="18"/>
            <w:szCs w:val="18"/>
            <w:lang w:val="en-US"/>
          </w:rPr>
          <w:t>alterthess</w:t>
        </w:r>
        <w:r>
          <w:rPr>
            <w:rStyle w:val="InternetLink"/>
            <w:rFonts w:cs="Arial" w:ascii="Arial" w:hAnsi="Arial"/>
            <w:sz w:val="18"/>
            <w:szCs w:val="18"/>
          </w:rPr>
          <w:t>.</w:t>
        </w:r>
        <w:r>
          <w:rPr>
            <w:rStyle w:val="InternetLink"/>
            <w:rFonts w:cs="Arial" w:ascii="Arial" w:hAnsi="Arial"/>
            <w:sz w:val="18"/>
            <w:szCs w:val="18"/>
            <w:lang w:val="en-US"/>
          </w:rPr>
          <w:t>gr</w:t>
        </w:r>
        <w:r>
          <w:rPr>
            <w:rStyle w:val="InternetLink"/>
            <w:rFonts w:cs="Arial" w:ascii="Arial" w:hAnsi="Arial"/>
            <w:sz w:val="18"/>
            <w:szCs w:val="18"/>
          </w:rPr>
          <w:t>/</w:t>
        </w:r>
        <w:r>
          <w:rPr>
            <w:rStyle w:val="InternetLink"/>
            <w:rFonts w:cs="Arial" w:ascii="Arial" w:hAnsi="Arial"/>
            <w:sz w:val="18"/>
            <w:szCs w:val="18"/>
            <w:lang w:val="en-US"/>
          </w:rPr>
          <w:t>grevena</w:t>
        </w:r>
        <w:r>
          <w:rPr>
            <w:rStyle w:val="InternetLink"/>
            <w:rFonts w:cs="Arial" w:ascii="Arial" w:hAnsi="Arial"/>
            <w:sz w:val="18"/>
            <w:szCs w:val="18"/>
          </w:rPr>
          <w:t>-</w:t>
        </w:r>
        <w:r>
          <w:rPr>
            <w:rStyle w:val="InternetLink"/>
            <w:rFonts w:cs="Arial" w:ascii="Arial" w:hAnsi="Arial"/>
            <w:sz w:val="18"/>
            <w:szCs w:val="18"/>
            <w:lang w:val="en-US"/>
          </w:rPr>
          <w:t>vgazoyn</w:t>
        </w:r>
        <w:r>
          <w:rPr>
            <w:rStyle w:val="InternetLink"/>
            <w:rFonts w:cs="Arial" w:ascii="Arial" w:hAnsi="Arial"/>
            <w:sz w:val="18"/>
            <w:szCs w:val="18"/>
          </w:rPr>
          <w:t>-</w:t>
        </w:r>
        <w:r>
          <w:rPr>
            <w:rStyle w:val="InternetLink"/>
            <w:rFonts w:cs="Arial" w:ascii="Arial" w:hAnsi="Arial"/>
            <w:sz w:val="18"/>
            <w:szCs w:val="18"/>
            <w:lang w:val="en-US"/>
          </w:rPr>
          <w:t>ston</w:t>
        </w:r>
        <w:r>
          <w:rPr>
            <w:rStyle w:val="InternetLink"/>
            <w:rFonts w:cs="Arial" w:ascii="Arial" w:hAnsi="Arial"/>
            <w:sz w:val="18"/>
            <w:szCs w:val="18"/>
          </w:rPr>
          <w:t>-</w:t>
        </w:r>
        <w:r>
          <w:rPr>
            <w:rStyle w:val="InternetLink"/>
            <w:rFonts w:cs="Arial" w:ascii="Arial" w:hAnsi="Arial"/>
            <w:sz w:val="18"/>
            <w:szCs w:val="18"/>
            <w:lang w:val="en-US"/>
          </w:rPr>
          <w:t>dromo</w:t>
        </w:r>
        <w:r>
          <w:rPr>
            <w:rStyle w:val="InternetLink"/>
            <w:rFonts w:cs="Arial" w:ascii="Arial" w:hAnsi="Arial"/>
            <w:sz w:val="18"/>
            <w:szCs w:val="18"/>
          </w:rPr>
          <w:t>-</w:t>
        </w:r>
        <w:r>
          <w:rPr>
            <w:rStyle w:val="InternetLink"/>
            <w:rFonts w:cs="Arial" w:ascii="Arial" w:hAnsi="Arial"/>
            <w:sz w:val="18"/>
            <w:szCs w:val="18"/>
            <w:lang w:val="en-US"/>
          </w:rPr>
          <w:t>ekatontades</w:t>
        </w:r>
        <w:r>
          <w:rPr>
            <w:rStyle w:val="InternetLink"/>
            <w:rFonts w:cs="Arial" w:ascii="Arial" w:hAnsi="Arial"/>
            <w:sz w:val="18"/>
            <w:szCs w:val="18"/>
          </w:rPr>
          <w:t>-</w:t>
        </w:r>
        <w:r>
          <w:rPr>
            <w:rStyle w:val="InternetLink"/>
            <w:rFonts w:cs="Arial" w:ascii="Arial" w:hAnsi="Arial"/>
            <w:sz w:val="18"/>
            <w:szCs w:val="18"/>
            <w:lang w:val="en-US"/>
          </w:rPr>
          <w:t>prosfyges</w:t>
        </w:r>
        <w:r>
          <w:rPr>
            <w:rStyle w:val="InternetLink"/>
            <w:rFonts w:cs="Arial" w:ascii="Arial" w:hAnsi="Arial"/>
            <w:sz w:val="18"/>
            <w:szCs w:val="18"/>
          </w:rPr>
          <w:t>-</w:t>
        </w:r>
        <w:r>
          <w:rPr>
            <w:rStyle w:val="InternetLink"/>
            <w:rFonts w:cs="Arial" w:ascii="Arial" w:hAnsi="Arial"/>
            <w:sz w:val="18"/>
            <w:szCs w:val="18"/>
            <w:lang w:val="en-US"/>
          </w:rPr>
          <w:t>me</w:t>
        </w:r>
        <w:r>
          <w:rPr>
            <w:rStyle w:val="InternetLink"/>
            <w:rFonts w:cs="Arial" w:ascii="Arial" w:hAnsi="Arial"/>
            <w:sz w:val="18"/>
            <w:szCs w:val="18"/>
          </w:rPr>
          <w:t>-</w:t>
        </w:r>
        <w:r>
          <w:rPr>
            <w:rStyle w:val="InternetLink"/>
            <w:rFonts w:cs="Arial" w:ascii="Arial" w:hAnsi="Arial"/>
            <w:sz w:val="18"/>
            <w:szCs w:val="18"/>
            <w:lang w:val="en-US"/>
          </w:rPr>
          <w:t>apofasi</w:t>
        </w:r>
        <w:r>
          <w:rPr>
            <w:rStyle w:val="InternetLink"/>
            <w:rFonts w:cs="Arial" w:ascii="Arial" w:hAnsi="Arial"/>
            <w:sz w:val="18"/>
            <w:szCs w:val="18"/>
          </w:rPr>
          <w:t>-</w:t>
        </w:r>
        <w:r>
          <w:rPr>
            <w:rStyle w:val="InternetLink"/>
            <w:rFonts w:cs="Arial" w:ascii="Arial" w:hAnsi="Arial"/>
            <w:sz w:val="18"/>
            <w:szCs w:val="18"/>
            <w:lang w:val="en-US"/>
          </w:rPr>
          <w:t>mitaraki</w:t>
        </w:r>
        <w:r>
          <w:rPr>
            <w:rStyle w:val="InternetLink"/>
            <w:rFonts w:cs="Arial" w:ascii="Arial" w:hAnsi="Arial"/>
            <w:sz w:val="18"/>
            <w:szCs w:val="18"/>
          </w:rPr>
          <w:t>/?</w:t>
        </w:r>
        <w:r>
          <w:rPr>
            <w:rStyle w:val="InternetLink"/>
            <w:rFonts w:cs="Arial" w:ascii="Arial" w:hAnsi="Arial"/>
            <w:sz w:val="18"/>
            <w:szCs w:val="18"/>
            <w:lang w:val="en-US"/>
          </w:rPr>
          <w:t>fbclid</w:t>
        </w:r>
        <w:r>
          <w:rPr>
            <w:rStyle w:val="InternetLink"/>
            <w:rFonts w:cs="Arial" w:ascii="Arial" w:hAnsi="Arial"/>
            <w:sz w:val="18"/>
            <w:szCs w:val="18"/>
          </w:rPr>
          <w:t>=</w:t>
        </w:r>
        <w:r>
          <w:rPr>
            <w:rStyle w:val="InternetLink"/>
            <w:rFonts w:cs="Arial" w:ascii="Arial" w:hAnsi="Arial"/>
            <w:sz w:val="18"/>
            <w:szCs w:val="18"/>
            <w:lang w:val="en-US"/>
          </w:rPr>
          <w:t>IwAR</w:t>
        </w:r>
        <w:r>
          <w:rPr>
            <w:rStyle w:val="InternetLink"/>
            <w:rFonts w:cs="Arial" w:ascii="Arial" w:hAnsi="Arial"/>
            <w:sz w:val="18"/>
            <w:szCs w:val="18"/>
          </w:rPr>
          <w:t>2</w:t>
        </w:r>
        <w:r>
          <w:rPr>
            <w:rStyle w:val="InternetLink"/>
            <w:rFonts w:cs="Arial" w:ascii="Arial" w:hAnsi="Arial"/>
            <w:sz w:val="18"/>
            <w:szCs w:val="18"/>
            <w:lang w:val="en-US"/>
          </w:rPr>
          <w:t>VoVeRFARNQf</w:t>
        </w:r>
        <w:r>
          <w:rPr>
            <w:rStyle w:val="InternetLink"/>
            <w:rFonts w:cs="Arial" w:ascii="Arial" w:hAnsi="Arial"/>
            <w:sz w:val="18"/>
            <w:szCs w:val="18"/>
          </w:rPr>
          <w:t>8_4</w:t>
        </w:r>
        <w:r>
          <w:rPr>
            <w:rStyle w:val="InternetLink"/>
            <w:rFonts w:cs="Arial" w:ascii="Arial" w:hAnsi="Arial"/>
            <w:sz w:val="18"/>
            <w:szCs w:val="18"/>
            <w:lang w:val="en-US"/>
          </w:rPr>
          <w:t>zXkztiFrLsoeonvjnfhJl</w:t>
        </w:r>
        <w:r>
          <w:rPr>
            <w:rStyle w:val="InternetLink"/>
            <w:rFonts w:cs="Arial" w:ascii="Arial" w:hAnsi="Arial"/>
            <w:sz w:val="18"/>
            <w:szCs w:val="18"/>
          </w:rPr>
          <w:t>8</w:t>
        </w:r>
        <w:r>
          <w:rPr>
            <w:rStyle w:val="InternetLink"/>
            <w:rFonts w:cs="Arial" w:ascii="Arial" w:hAnsi="Arial"/>
            <w:sz w:val="18"/>
            <w:szCs w:val="18"/>
            <w:lang w:val="en-US"/>
          </w:rPr>
          <w:t>PofsprmeUzf</w:t>
        </w:r>
        <w:r>
          <w:rPr>
            <w:rStyle w:val="InternetLink"/>
            <w:rFonts w:cs="Arial" w:ascii="Arial" w:hAnsi="Arial"/>
            <w:sz w:val="18"/>
            <w:szCs w:val="18"/>
          </w:rPr>
          <w:t>3</w:t>
        </w:r>
        <w:r>
          <w:rPr>
            <w:rStyle w:val="InternetLink"/>
            <w:rFonts w:cs="Arial" w:ascii="Arial" w:hAnsi="Arial"/>
            <w:sz w:val="18"/>
            <w:szCs w:val="18"/>
            <w:lang w:val="en-US"/>
          </w:rPr>
          <w:t>R</w:t>
        </w:r>
        <w:r>
          <w:rPr>
            <w:rStyle w:val="InternetLink"/>
            <w:rFonts w:cs="Arial" w:ascii="Arial" w:hAnsi="Arial"/>
            <w:sz w:val="18"/>
            <w:szCs w:val="18"/>
          </w:rPr>
          <w:t>-</w:t>
        </w:r>
        <w:r>
          <w:rPr>
            <w:rStyle w:val="InternetLink"/>
            <w:rFonts w:cs="Arial" w:ascii="Arial" w:hAnsi="Arial"/>
            <w:sz w:val="18"/>
            <w:szCs w:val="18"/>
            <w:lang w:val="en-US"/>
          </w:rPr>
          <w:t>x</w:t>
        </w:r>
        <w:r>
          <w:rPr>
            <w:rStyle w:val="InternetLink"/>
            <w:rFonts w:cs="Arial" w:ascii="Arial" w:hAnsi="Arial"/>
            <w:sz w:val="18"/>
            <w:szCs w:val="18"/>
          </w:rPr>
          <w:t>1</w:t>
        </w:r>
        <w:r>
          <w:rPr>
            <w:rStyle w:val="InternetLink"/>
            <w:rFonts w:cs="Arial" w:ascii="Arial" w:hAnsi="Arial"/>
            <w:sz w:val="18"/>
            <w:szCs w:val="18"/>
            <w:lang w:val="en-US"/>
          </w:rPr>
          <w:t>pipc</w:t>
        </w:r>
      </w:hyperlink>
      <w:r>
        <w:rPr>
          <w:rFonts w:cs="Arial" w:ascii="Arial" w:hAnsi="Arial"/>
          <w:sz w:val="18"/>
          <w:szCs w:val="18"/>
        </w:rPr>
        <w:t xml:space="preserve"> </w:t>
      </w:r>
    </w:p>
  </w:footnote>
  <w:footnote w:id="75">
    <w:p>
      <w:pPr>
        <w:pStyle w:val="Normal"/>
        <w:spacing w:lineRule="auto" w:line="240" w:before="0" w:after="0"/>
        <w:rPr>
          <w:sz w:val="18"/>
          <w:szCs w:val="18"/>
        </w:rPr>
      </w:pPr>
      <w:r>
        <w:rPr>
          <w:rStyle w:val="FootnoteCharacters"/>
        </w:rPr>
        <w:footnoteRef/>
      </w:r>
      <w:r>
        <w:rPr>
          <w:sz w:val="18"/>
          <w:szCs w:val="18"/>
        </w:rPr>
        <w:t xml:space="preserve"> </w:t>
      </w:r>
      <w:hyperlink r:id="rId64">
        <w:r>
          <w:rPr>
            <w:rStyle w:val="InternetLink"/>
            <w:rFonts w:cs="Arial" w:ascii="Arial" w:hAnsi="Arial"/>
            <w:sz w:val="18"/>
            <w:szCs w:val="18"/>
          </w:rPr>
          <w:t>https://www.efsyn.gr/ellada/dikaiomata/286150_sos-apo-10-organoseis-gia-tis-epanaproothiseis-pyra-kata-tis-kybernisis</w:t>
        </w:r>
      </w:hyperlink>
      <w:r>
        <w:rPr>
          <w:rFonts w:cs="Arial" w:ascii="Arial" w:hAnsi="Arial"/>
          <w:sz w:val="18"/>
          <w:szCs w:val="18"/>
        </w:rPr>
        <w:t xml:space="preserve"> </w:t>
      </w:r>
    </w:p>
  </w:footnote>
  <w:footnote w:id="76">
    <w:p>
      <w:pPr>
        <w:pStyle w:val="Normal"/>
        <w:spacing w:lineRule="auto" w:line="240" w:before="0" w:after="0"/>
        <w:rPr>
          <w:rFonts w:ascii="Arial" w:hAnsi="Arial" w:cs="Arial"/>
          <w:sz w:val="18"/>
          <w:szCs w:val="18"/>
        </w:rPr>
      </w:pPr>
      <w:r>
        <w:rPr>
          <w:rStyle w:val="FootnoteCharacters"/>
        </w:rPr>
        <w:footnoteRef/>
      </w:r>
      <w:r>
        <w:rPr>
          <w:rFonts w:cs="Arial" w:ascii="Arial" w:hAnsi="Arial"/>
          <w:sz w:val="18"/>
          <w:szCs w:val="18"/>
        </w:rPr>
        <w:t xml:space="preserve"> </w:t>
      </w:r>
      <w:hyperlink r:id="rId65">
        <w:r>
          <w:rPr>
            <w:rStyle w:val="InternetLink"/>
            <w:rFonts w:cs="Arial" w:ascii="Arial" w:hAnsi="Arial"/>
            <w:sz w:val="18"/>
            <w:szCs w:val="18"/>
          </w:rPr>
          <w:t>https://www.efsyn.gr/ellada/dikaiomata/282516_epanaproothisi-apo-kratiki-domi-sti-lesbo</w:t>
        </w:r>
      </w:hyperlink>
      <w:r>
        <w:rPr>
          <w:rFonts w:cs="Arial" w:ascii="Arial" w:hAnsi="Arial"/>
          <w:sz w:val="18"/>
          <w:szCs w:val="18"/>
        </w:rPr>
        <w:t xml:space="preserve"> </w:t>
      </w:r>
    </w:p>
  </w:footnote>
  <w:footnote w:id="77">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r>
        <w:fldChar w:fldCharType="begin"/>
      </w:r>
      <w:r>
        <w:rPr>
          <w:rStyle w:val="InternetLink"/>
          <w:sz w:val="18"/>
          <w:szCs w:val="18"/>
          <w:rFonts w:cs="Arial" w:ascii="Arial" w:hAnsi="Arial"/>
        </w:rPr>
        <w:instrText> HYPERLINK "https://thepressproject.gr/olokliroi-katavlismoi-prosfygon-thamenoi-kato-apo-ta-chionia/?fbclid=IwAR16dhJNOykNnxJ4iVTLglrdhhd0paVgRDE6PRlkbu8W2yM7FIYNqSyHRqk" \l ".YCvGq5vB42g.facebook"</w:instrText>
      </w:r>
      <w:r>
        <w:rPr>
          <w:rStyle w:val="InternetLink"/>
          <w:sz w:val="18"/>
          <w:szCs w:val="18"/>
          <w:rFonts w:cs="Arial" w:ascii="Arial" w:hAnsi="Arial"/>
        </w:rPr>
        <w:fldChar w:fldCharType="separate"/>
      </w:r>
      <w:r>
        <w:rPr>
          <w:rStyle w:val="InternetLink"/>
          <w:rFonts w:cs="Arial" w:ascii="Arial" w:hAnsi="Arial"/>
          <w:sz w:val="18"/>
          <w:szCs w:val="18"/>
        </w:rPr>
        <w:t>https://thepressproject.gr/olokliroi-katavlismoi-prosfygon-thamenoi-kato-apo-ta-chionia/?fbclid=IwAR16dhJNOykNnxJ4iVTLglrdhhd0paVgRDE6PRlkbu8W2yM7FIYNqSyHRqk#.YCvGq5vB42g.facebook</w:t>
      </w:r>
      <w:r>
        <w:rPr>
          <w:rStyle w:val="InternetLink"/>
          <w:sz w:val="18"/>
          <w:szCs w:val="18"/>
          <w:rFonts w:cs="Arial" w:ascii="Arial" w:hAnsi="Arial"/>
        </w:rPr>
        <w:fldChar w:fldCharType="end"/>
      </w:r>
      <w:r>
        <w:rPr>
          <w:rFonts w:cs="Arial" w:ascii="Arial" w:hAnsi="Arial"/>
          <w:sz w:val="18"/>
          <w:szCs w:val="18"/>
        </w:rPr>
        <w:t xml:space="preserve"> </w:t>
      </w:r>
    </w:p>
  </w:footnote>
  <w:footnote w:id="78">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66">
        <w:r>
          <w:rPr>
            <w:rStyle w:val="InternetLink"/>
            <w:rFonts w:cs="Arial" w:ascii="Arial" w:hAnsi="Arial"/>
            <w:sz w:val="18"/>
            <w:szCs w:val="18"/>
          </w:rPr>
          <w:t>https://www.kar.org.gr/2021/01/18/prosfyges-ektetheimenoi-stin-kakokairia-pagose-akoma-kai-to-nero-tis-vrysis/?fbclid=IwAR2snVLyW4VRDN3CU0sedQItRIqXVpFTtvKdBIhHvsq_a17p4rXdah7dI24</w:t>
        </w:r>
      </w:hyperlink>
      <w:r>
        <w:rPr>
          <w:rFonts w:cs="Arial" w:ascii="Arial" w:hAnsi="Arial"/>
          <w:sz w:val="18"/>
          <w:szCs w:val="18"/>
        </w:rPr>
        <w:t xml:space="preserve"> </w:t>
      </w:r>
    </w:p>
  </w:footnote>
  <w:footnote w:id="79">
    <w:p>
      <w:pPr>
        <w:pStyle w:val="Normal"/>
        <w:spacing w:lineRule="auto" w:line="240" w:before="0" w:after="0"/>
        <w:rPr>
          <w:sz w:val="18"/>
          <w:szCs w:val="18"/>
        </w:rPr>
      </w:pPr>
      <w:r>
        <w:rPr>
          <w:rStyle w:val="FootnoteCharacters"/>
        </w:rPr>
        <w:footnoteRef/>
      </w:r>
      <w:hyperlink r:id="rId67">
        <w:r>
          <w:rPr>
            <w:rStyle w:val="InternetLink"/>
            <w:rFonts w:cs="Arial" w:ascii="Arial" w:hAnsi="Arial"/>
            <w:sz w:val="18"/>
            <w:szCs w:val="18"/>
          </w:rPr>
          <w:t>https://left.gr/news/epistoli-exi-ellinikon-organoseon-ston-eidiko-eisigiti-toy-oie-shetika-me-tis-paranomes?fbclid=IwAR0dUF4ZfD3keBqzSnPxF3rCIwgkEAXltonMV3KTsBIbZrmyt2xSQHXsO34</w:t>
        </w:r>
      </w:hyperlink>
      <w:r>
        <w:rPr>
          <w:rFonts w:cs="Arial" w:ascii="Arial" w:hAnsi="Arial"/>
          <w:sz w:val="18"/>
          <w:szCs w:val="18"/>
        </w:rPr>
        <w:t xml:space="preserve"> </w:t>
      </w:r>
      <w:r>
        <w:rPr>
          <w:sz w:val="18"/>
          <w:szCs w:val="18"/>
        </w:rPr>
        <w:t xml:space="preserve"> </w:t>
      </w:r>
    </w:p>
  </w:footnote>
  <w:footnote w:id="80">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68">
        <w:r>
          <w:rPr>
            <w:rStyle w:val="InternetLink"/>
            <w:rFonts w:cs="Arial" w:ascii="Arial" w:hAnsi="Arial"/>
            <w:sz w:val="18"/>
            <w:szCs w:val="18"/>
          </w:rPr>
          <w:t>https://www.alfavita.gr/koinonia/343768_petaxan-ston-dromo-en-meso-pagetoy-11-oikogeneies-prosfygon?fbclid=IwAR3VNKZO-j9pHOZ3DHeO4TBB-UodZPFSVm6o3p-8OL818x5p1uL4JzQk7zc</w:t>
        </w:r>
      </w:hyperlink>
      <w:r>
        <w:rPr>
          <w:rFonts w:cs="Arial" w:ascii="Arial" w:hAnsi="Arial"/>
          <w:sz w:val="18"/>
          <w:szCs w:val="18"/>
        </w:rPr>
        <w:t xml:space="preserve"> </w:t>
      </w:r>
    </w:p>
  </w:footnote>
  <w:footnote w:id="81">
    <w:p>
      <w:pPr>
        <w:pStyle w:val="Footnote"/>
        <w:spacing w:lineRule="auto" w:line="240" w:before="0" w:after="0"/>
        <w:rPr>
          <w:rFonts w:ascii="Arial" w:hAnsi="Arial" w:cs="Arial"/>
          <w:sz w:val="18"/>
          <w:szCs w:val="18"/>
        </w:rPr>
      </w:pPr>
      <w:r>
        <w:rPr>
          <w:rStyle w:val="FootnoteCharacters"/>
        </w:rPr>
        <w:footnoteRef/>
      </w:r>
      <w:r>
        <w:rPr>
          <w:sz w:val="18"/>
          <w:szCs w:val="18"/>
        </w:rPr>
        <w:tab/>
        <w:t xml:space="preserve"> </w:t>
      </w:r>
      <w:hyperlink r:id="rId69">
        <w:r>
          <w:rPr>
            <w:rStyle w:val="InternetLink"/>
            <w:rFonts w:cs="Arial" w:ascii="Arial" w:hAnsi="Arial"/>
            <w:sz w:val="18"/>
            <w:szCs w:val="18"/>
          </w:rPr>
          <w:t>https://www.imerodromos.gr/ekdikitikis-antimetopisi-ton-prosfygon-skarfistike-i-el-as-prostimo-5-000-eyro-logo-koronoioy/?fbclid=IwAR2nVYia_XlLsiqom02qzRAyXQTiiL5WAbItxGnX6kgaUtZjeN3D2Mhq3ys</w:t>
        </w:r>
      </w:hyperlink>
      <w:r>
        <w:rPr>
          <w:rFonts w:cs="Arial" w:ascii="Arial" w:hAnsi="Arial"/>
          <w:sz w:val="18"/>
          <w:szCs w:val="18"/>
        </w:rPr>
        <w:t xml:space="preserve">  </w:t>
      </w:r>
    </w:p>
  </w:footnote>
  <w:footnote w:id="82">
    <w:p>
      <w:pPr>
        <w:pStyle w:val="Normal"/>
        <w:spacing w:lineRule="auto" w:line="240" w:before="0" w:after="0"/>
        <w:rPr>
          <w:sz w:val="18"/>
          <w:szCs w:val="18"/>
        </w:rPr>
      </w:pPr>
      <w:r>
        <w:rPr>
          <w:rStyle w:val="FootnoteCharacters"/>
        </w:rPr>
        <w:footnoteRef/>
      </w:r>
      <w:r>
        <w:rPr>
          <w:sz w:val="18"/>
          <w:szCs w:val="18"/>
        </w:rPr>
        <w:t xml:space="preserve"> </w:t>
      </w:r>
      <w:hyperlink r:id="rId70">
        <w:r>
          <w:rPr>
            <w:rStyle w:val="InternetLink"/>
            <w:rFonts w:cs="Arial" w:ascii="Arial" w:hAnsi="Arial"/>
            <w:sz w:val="18"/>
            <w:szCs w:val="18"/>
          </w:rPr>
          <w:t>https://alterthess.gr/koini-drasi-49-organoseon-kata-ton-epanaproothiseon/?fbclid=IwAR0QrmmlI4r37huVkKdagHYpJ3PfOALHEpj8i4dQlaCGm9KzKmGRLegdsQM</w:t>
        </w:r>
      </w:hyperlink>
      <w:r>
        <w:rPr>
          <w:rFonts w:cs="Arial" w:ascii="Arial" w:hAnsi="Arial"/>
          <w:sz w:val="18"/>
          <w:szCs w:val="18"/>
        </w:rPr>
        <w:t xml:space="preserve"> </w:t>
      </w:r>
    </w:p>
  </w:footnote>
  <w:footnote w:id="83">
    <w:p>
      <w:pPr>
        <w:pStyle w:val="Normal"/>
        <w:spacing w:lineRule="auto" w:line="240" w:before="0" w:after="0"/>
        <w:rPr>
          <w:rFonts w:ascii="Arial" w:hAnsi="Arial" w:cs="Arial"/>
          <w:sz w:val="18"/>
          <w:szCs w:val="18"/>
        </w:rPr>
      </w:pPr>
      <w:r>
        <w:rPr>
          <w:rStyle w:val="FootnoteCharacters"/>
        </w:rPr>
        <w:footnoteRef/>
      </w:r>
      <w:r>
        <w:rPr>
          <w:rFonts w:cs="Arial" w:ascii="Arial" w:hAnsi="Arial"/>
          <w:sz w:val="18"/>
          <w:szCs w:val="18"/>
        </w:rPr>
        <w:t xml:space="preserve"> </w:t>
      </w:r>
      <w:hyperlink r:id="rId71">
        <w:r>
          <w:rPr>
            <w:rStyle w:val="InternetLink"/>
            <w:rFonts w:cs="Arial" w:ascii="Arial" w:hAnsi="Arial"/>
            <w:sz w:val="18"/>
            <w:szCs w:val="18"/>
          </w:rPr>
          <w:t>https://racistcrimeswatch.wordpress.com/2021/07/20/1-1210/</w:t>
        </w:r>
      </w:hyperlink>
      <w:r>
        <w:rPr>
          <w:rFonts w:cs="Arial" w:ascii="Arial" w:hAnsi="Arial"/>
          <w:sz w:val="18"/>
          <w:szCs w:val="18"/>
        </w:rPr>
        <w:t xml:space="preserve"> </w:t>
      </w:r>
    </w:p>
  </w:footnote>
  <w:footnote w:id="84">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r>
        <w:fldChar w:fldCharType="begin"/>
      </w:r>
      <w:r>
        <w:rPr>
          <w:rStyle w:val="InternetLink"/>
          <w:sz w:val="18"/>
          <w:szCs w:val="18"/>
          <w:rFonts w:cs="Arial" w:ascii="Arial" w:hAnsi="Arial"/>
        </w:rPr>
        <w:instrText> HYPERLINK "https://thepressproject.gr/oikogeneia-me-9-anilika-paidia-kai-ilikiomeni-90-eton-choris-spiti-logo-afthairetis-katadafisis-apo-ton-dimo-fylis/?fbclid=IwAR2gChwgVeu9JLqYFZBVC8qVfayvTY045VzG5pMqjAI24x_Hhvgv-sTpD_U" \l ".YCuE6r8jPiM.facebook"</w:instrText>
      </w:r>
      <w:r>
        <w:rPr>
          <w:rStyle w:val="InternetLink"/>
          <w:sz w:val="18"/>
          <w:szCs w:val="18"/>
          <w:rFonts w:cs="Arial" w:ascii="Arial" w:hAnsi="Arial"/>
        </w:rPr>
        <w:fldChar w:fldCharType="separate"/>
      </w:r>
      <w:r>
        <w:rPr>
          <w:rStyle w:val="InternetLink"/>
          <w:rFonts w:cs="Arial" w:ascii="Arial" w:hAnsi="Arial"/>
          <w:sz w:val="18"/>
          <w:szCs w:val="18"/>
        </w:rPr>
        <w:t>https://thepressproject.gr/oikogeneia-me-9-anilika-paidia-kai-ilikiomeni-90-eton-choris-spiti-logo-afthairetis-katadafisis-apo-ton-dimo-fylis/?fbclid=IwAR2gChwgVeu9JLqYFZBVC8qVfayvTY045VzG5pMqjAI24x_Hhvgv-sTpD_U#.YCuE6r8jPiM.facebook</w:t>
      </w:r>
      <w:r>
        <w:rPr>
          <w:rStyle w:val="InternetLink"/>
          <w:sz w:val="18"/>
          <w:szCs w:val="18"/>
          <w:rFonts w:cs="Arial" w:ascii="Arial" w:hAnsi="Arial"/>
        </w:rPr>
        <w:fldChar w:fldCharType="end"/>
      </w:r>
      <w:r>
        <w:rPr>
          <w:rFonts w:cs="Arial" w:ascii="Arial" w:hAnsi="Arial"/>
          <w:sz w:val="18"/>
          <w:szCs w:val="18"/>
        </w:rPr>
        <w:t xml:space="preserve"> </w:t>
      </w:r>
    </w:p>
  </w:footnote>
  <w:footnote w:id="85">
    <w:p>
      <w:pPr>
        <w:pStyle w:val="Normal"/>
        <w:spacing w:lineRule="auto" w:line="240" w:before="0" w:after="0"/>
        <w:rPr>
          <w:rFonts w:ascii="Arial" w:hAnsi="Arial" w:cs="Arial"/>
          <w:sz w:val="18"/>
          <w:szCs w:val="18"/>
        </w:rPr>
      </w:pPr>
      <w:r>
        <w:rPr>
          <w:rStyle w:val="FootnoteCharacters"/>
        </w:rPr>
        <w:footnoteRef/>
      </w:r>
      <w:r>
        <w:rPr>
          <w:rFonts w:cs="Arial" w:ascii="Arial" w:hAnsi="Arial"/>
          <w:sz w:val="18"/>
          <w:szCs w:val="18"/>
        </w:rPr>
        <w:t xml:space="preserve"> </w:t>
      </w:r>
      <w:hyperlink r:id="rId72">
        <w:r>
          <w:rPr>
            <w:rStyle w:val="InternetLink"/>
            <w:rFonts w:cs="Arial" w:ascii="Arial" w:hAnsi="Arial"/>
            <w:sz w:val="18"/>
            <w:szCs w:val="18"/>
          </w:rPr>
          <w:t>https://www.efsyn.gr/node/302178</w:t>
        </w:r>
      </w:hyperlink>
      <w:r>
        <w:rPr>
          <w:rFonts w:cs="Arial" w:ascii="Arial" w:hAnsi="Arial"/>
          <w:sz w:val="18"/>
          <w:szCs w:val="18"/>
        </w:rPr>
        <w:t xml:space="preserve"> </w:t>
      </w:r>
    </w:p>
  </w:footnote>
  <w:footnote w:id="86">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73">
        <w:r>
          <w:rPr>
            <w:rStyle w:val="InternetLink"/>
            <w:rFonts w:cs="Arial" w:ascii="Arial" w:hAnsi="Arial"/>
            <w:sz w:val="18"/>
            <w:szCs w:val="18"/>
          </w:rPr>
          <w:t>https://thepressproject.gr/na-min-efarmostei-i-orizontia-perikopi-tou-epidomatos-25-000-prosfygon-apaitoun-dekades-organoseis/?fbclid=IwAR2P2upPOzBJIYX2DRJibWP_GjNVI3cG2xO3wbspV9XKU4ay34b6gR66N9s</w:t>
        </w:r>
      </w:hyperlink>
      <w:r>
        <w:rPr>
          <w:rFonts w:cs="Arial" w:ascii="Arial" w:hAnsi="Arial"/>
          <w:sz w:val="18"/>
          <w:szCs w:val="18"/>
        </w:rPr>
        <w:t xml:space="preserve"> </w:t>
      </w:r>
    </w:p>
  </w:footnote>
  <w:footnote w:id="87">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74">
        <w:r>
          <w:rPr>
            <w:rStyle w:val="InternetLink"/>
            <w:rFonts w:cs="Arial" w:ascii="Arial" w:hAnsi="Arial"/>
            <w:sz w:val="18"/>
            <w:szCs w:val="18"/>
          </w:rPr>
          <w:t>https://www.efsyn.gr/ellada/dikaiomata/320765_sos-apo-27-mko-gia-krisi-peinas-stoys-prosfyges-stin-ellada</w:t>
        </w:r>
      </w:hyperlink>
      <w:r>
        <w:rPr>
          <w:rFonts w:cs="Arial" w:ascii="Arial" w:hAnsi="Arial"/>
          <w:sz w:val="18"/>
          <w:szCs w:val="18"/>
        </w:rPr>
        <w:t xml:space="preserve"> </w:t>
      </w:r>
    </w:p>
  </w:footnote>
  <w:footnote w:id="88">
    <w:p>
      <w:pPr>
        <w:pStyle w:val="Normal"/>
        <w:spacing w:lineRule="auto" w:line="240" w:before="0" w:after="0"/>
        <w:rPr>
          <w:sz w:val="18"/>
          <w:szCs w:val="18"/>
        </w:rPr>
      </w:pPr>
      <w:r>
        <w:rPr>
          <w:rStyle w:val="FootnoteCharacters"/>
        </w:rPr>
        <w:footnoteRef/>
      </w:r>
      <w:r>
        <w:rPr>
          <w:sz w:val="18"/>
          <w:szCs w:val="18"/>
        </w:rPr>
        <w:t xml:space="preserve"> </w:t>
      </w:r>
      <w:hyperlink r:id="rId75">
        <w:r>
          <w:rPr>
            <w:rStyle w:val="InternetLink"/>
            <w:rFonts w:cs="Arial" w:ascii="Arial" w:hAnsi="Arial"/>
            <w:sz w:val="18"/>
            <w:szCs w:val="18"/>
          </w:rPr>
          <w:t>https://www.efsyn.gr/node/283528</w:t>
        </w:r>
      </w:hyperlink>
      <w:r>
        <w:rPr>
          <w:rFonts w:cs="Arial" w:ascii="Arial" w:hAnsi="Arial"/>
          <w:sz w:val="18"/>
          <w:szCs w:val="18"/>
        </w:rPr>
        <w:t xml:space="preserve"> </w:t>
      </w:r>
    </w:p>
  </w:footnote>
  <w:footnote w:id="89">
    <w:p>
      <w:pPr>
        <w:pStyle w:val="Normal"/>
        <w:spacing w:lineRule="auto" w:line="240" w:before="0" w:after="0"/>
        <w:rPr>
          <w:rFonts w:ascii="Arial" w:hAnsi="Arial" w:cs="Arial"/>
          <w:sz w:val="18"/>
          <w:szCs w:val="18"/>
        </w:rPr>
      </w:pPr>
      <w:r>
        <w:rPr>
          <w:rStyle w:val="FootnoteCharacters"/>
        </w:rPr>
        <w:footnoteRef/>
      </w:r>
      <w:r>
        <w:rPr>
          <w:rFonts w:cs="Arial" w:ascii="Arial" w:hAnsi="Arial"/>
          <w:sz w:val="18"/>
          <w:szCs w:val="18"/>
        </w:rPr>
        <w:t xml:space="preserve"> </w:t>
      </w:r>
      <w:hyperlink r:id="rId76">
        <w:r>
          <w:rPr>
            <w:rStyle w:val="InternetLink"/>
            <w:rFonts w:cs="Arial" w:ascii="Arial" w:hAnsi="Arial"/>
            <w:sz w:val="18"/>
            <w:szCs w:val="18"/>
          </w:rPr>
          <w:t>https://thepressproject.gr/kai-sto-bbc-oi-viaies-epanaproothiseis-prosfygon-sta-ellinika-synora/?fbclid=IwAR0dlb3fJ_lYb4OU-hsXLVTW9B5YbxTTv6yKYhhI_DahPOWZg_CK90Y6JZs</w:t>
        </w:r>
      </w:hyperlink>
      <w:r>
        <w:rPr>
          <w:rFonts w:cs="Arial" w:ascii="Arial" w:hAnsi="Arial"/>
          <w:sz w:val="18"/>
          <w:szCs w:val="18"/>
        </w:rPr>
        <w:t xml:space="preserve"> </w:t>
      </w:r>
    </w:p>
  </w:footnote>
  <w:footnote w:id="90">
    <w:p>
      <w:pPr>
        <w:pStyle w:val="Normal"/>
        <w:spacing w:lineRule="auto" w:line="240" w:before="0" w:after="0"/>
        <w:rPr>
          <w:sz w:val="18"/>
          <w:szCs w:val="18"/>
        </w:rPr>
      </w:pPr>
      <w:r>
        <w:rPr>
          <w:rStyle w:val="FootnoteCharacters"/>
        </w:rPr>
        <w:footnoteRef/>
      </w:r>
      <w:r>
        <w:rPr>
          <w:sz w:val="18"/>
          <w:szCs w:val="18"/>
        </w:rPr>
        <w:t xml:space="preserve"> </w:t>
      </w:r>
      <w:r>
        <w:fldChar w:fldCharType="begin"/>
      </w:r>
      <w:r>
        <w:rPr>
          <w:rStyle w:val="InternetLink"/>
          <w:sz w:val="18"/>
          <w:szCs w:val="18"/>
          <w:rFonts w:cs="Arial" w:ascii="Arial" w:hAnsi="Arial"/>
        </w:rPr>
        <w:instrText> HYPERLINK "https://thepressproject.gr/se-paragkes-choris-ydrefsi-paramenoun-akoma-chiliades-metanastes-ergates-sti-manolada/?fbclid=IwAR037tOxFjl5NOE4c_E7-9Um1ms2j8tDmk92VbNJoNmB20YRWHiHQEDmZRQ" \l ".YH1pxXuQf3o.facebook"</w:instrText>
      </w:r>
      <w:r>
        <w:rPr>
          <w:rStyle w:val="InternetLink"/>
          <w:sz w:val="18"/>
          <w:szCs w:val="18"/>
          <w:rFonts w:cs="Arial" w:ascii="Arial" w:hAnsi="Arial"/>
        </w:rPr>
        <w:fldChar w:fldCharType="separate"/>
      </w:r>
      <w:r>
        <w:rPr>
          <w:rStyle w:val="InternetLink"/>
          <w:rFonts w:cs="Arial" w:ascii="Arial" w:hAnsi="Arial"/>
          <w:sz w:val="18"/>
          <w:szCs w:val="18"/>
        </w:rPr>
        <w:t>https://thepressproject.gr/se-paragkes-choris-ydrefsi-paramenoun-akoma-chiliades-metanastes-ergates-sti-manolada/?fbclid=IwAR037tOxFjl5NOE4c_E7-9Um1ms2j8tDmk92VbNJoNmB20YRWHiHQEDmZRQ#.YH1pxXuQf3o.facebook</w:t>
      </w:r>
      <w:r>
        <w:rPr>
          <w:rStyle w:val="InternetLink"/>
          <w:sz w:val="18"/>
          <w:szCs w:val="18"/>
          <w:rFonts w:cs="Arial" w:ascii="Arial" w:hAnsi="Arial"/>
        </w:rPr>
        <w:fldChar w:fldCharType="end"/>
      </w:r>
      <w:r>
        <w:rPr>
          <w:rFonts w:cs="Arial" w:ascii="Arial" w:hAnsi="Arial"/>
          <w:sz w:val="18"/>
          <w:szCs w:val="18"/>
        </w:rPr>
        <w:t xml:space="preserve"> </w:t>
      </w:r>
    </w:p>
  </w:footnote>
  <w:footnote w:id="91">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77">
        <w:r>
          <w:rPr>
            <w:rStyle w:val="InternetLink"/>
            <w:rFonts w:cs="Arial" w:ascii="Arial" w:hAnsi="Arial"/>
            <w:sz w:val="18"/>
            <w:szCs w:val="18"/>
          </w:rPr>
          <w:t>https://alterthess.gr/astegoi-ton-programmaton-stegasis/?fbclid=IwAR2WKwEzRSzDdrIIyP_btJcTE9XRW6DrN3KtcypqhPxhmx-xCZlh-3h-oMQ</w:t>
        </w:r>
      </w:hyperlink>
      <w:r>
        <w:rPr>
          <w:rFonts w:cs="Arial" w:ascii="Arial" w:hAnsi="Arial"/>
          <w:sz w:val="18"/>
          <w:szCs w:val="18"/>
        </w:rPr>
        <w:t xml:space="preserve"> </w:t>
      </w:r>
    </w:p>
  </w:footnote>
  <w:footnote w:id="92">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r>
        <w:fldChar w:fldCharType="begin"/>
      </w:r>
      <w:r>
        <w:rPr>
          <w:rStyle w:val="InternetLink"/>
          <w:sz w:val="18"/>
          <w:szCs w:val="18"/>
          <w:rFonts w:cs="Arial" w:ascii="Arial" w:hAnsi="Arial"/>
        </w:rPr>
        <w:instrText> HYPERLINK "https://thepressproject.gr/afinoun-tous-prosfyges-choris-nomiki-voitheia-sterontas-to-dikaioma-sto-asylo/?fbclid=IwAR0OzpZWBF7aHKneRHeez4k44p0KX4HJljgsKUBGUnFM2Cxj6tkpGEIdQ7w" \l ".X_1lvRMpDck.facebook"</w:instrText>
      </w:r>
      <w:r>
        <w:rPr>
          <w:rStyle w:val="InternetLink"/>
          <w:sz w:val="18"/>
          <w:szCs w:val="18"/>
          <w:rFonts w:cs="Arial" w:ascii="Arial" w:hAnsi="Arial"/>
        </w:rPr>
        <w:fldChar w:fldCharType="separate"/>
      </w:r>
      <w:r>
        <w:rPr>
          <w:rStyle w:val="InternetLink"/>
          <w:rFonts w:cs="Arial" w:ascii="Arial" w:hAnsi="Arial"/>
          <w:sz w:val="18"/>
          <w:szCs w:val="18"/>
        </w:rPr>
        <w:t>https://thepressproject.gr/afinoun-tous-prosfyges-choris-nomiki-voitheia-sterontas-to-dikaioma-sto-asylo/?fbclid=IwAR0OzpZWBF7aHKneRHeez4k44p0KX4HJljgsKUBGUnFM2Cxj6tkpGEIdQ7w#.X_1lvRMpDck.facebook</w:t>
      </w:r>
      <w:r>
        <w:rPr>
          <w:rStyle w:val="InternetLink"/>
          <w:sz w:val="18"/>
          <w:szCs w:val="18"/>
          <w:rFonts w:cs="Arial" w:ascii="Arial" w:hAnsi="Arial"/>
        </w:rPr>
        <w:fldChar w:fldCharType="end"/>
      </w:r>
      <w:r>
        <w:rPr>
          <w:rFonts w:cs="Arial" w:ascii="Arial" w:hAnsi="Arial"/>
          <w:sz w:val="18"/>
          <w:szCs w:val="18"/>
        </w:rPr>
        <w:t xml:space="preserve"> </w:t>
      </w:r>
    </w:p>
  </w:footnote>
  <w:footnote w:id="93">
    <w:p>
      <w:pPr>
        <w:pStyle w:val="Footnote"/>
        <w:spacing w:lineRule="auto" w:line="240" w:before="0" w:after="0"/>
        <w:rPr>
          <w:rFonts w:ascii="Arial" w:hAnsi="Arial" w:cs="Arial"/>
          <w:sz w:val="18"/>
          <w:szCs w:val="18"/>
        </w:rPr>
      </w:pPr>
      <w:r>
        <w:rPr>
          <w:rStyle w:val="FootnoteCharacters"/>
        </w:rPr>
        <w:footnoteRef/>
      </w:r>
      <w:r>
        <w:rPr>
          <w:sz w:val="18"/>
          <w:szCs w:val="18"/>
        </w:rPr>
        <w:tab/>
        <w:t xml:space="preserve"> </w:t>
      </w:r>
      <w:hyperlink r:id="rId78">
        <w:r>
          <w:rPr>
            <w:rStyle w:val="InternetLink"/>
            <w:rFonts w:cs="Arial" w:ascii="Arial" w:hAnsi="Arial"/>
            <w:sz w:val="18"/>
            <w:szCs w:val="18"/>
          </w:rPr>
          <w:t>https://www.efsyn.gr/ellada/koinonia/309031_toys-apigagan-toys-listepsan-toys-epanaproothisan-mprosta-sta-matia-ntopion</w:t>
        </w:r>
      </w:hyperlink>
      <w:r>
        <w:rPr>
          <w:rFonts w:cs="Arial" w:ascii="Arial" w:hAnsi="Arial"/>
          <w:sz w:val="18"/>
          <w:szCs w:val="18"/>
        </w:rPr>
        <w:t xml:space="preserve"> </w:t>
      </w:r>
    </w:p>
  </w:footnote>
  <w:footnote w:id="94">
    <w:p>
      <w:pPr>
        <w:pStyle w:val="Footnote"/>
        <w:spacing w:lineRule="auto" w:line="240" w:before="0" w:after="0"/>
        <w:rPr>
          <w:rFonts w:ascii="Arial" w:hAnsi="Arial" w:cs="Arial"/>
          <w:sz w:val="18"/>
          <w:szCs w:val="18"/>
        </w:rPr>
      </w:pPr>
      <w:r>
        <w:rPr>
          <w:rStyle w:val="FootnoteCharacters"/>
        </w:rPr>
        <w:footnoteRef/>
      </w:r>
      <w:r>
        <w:rPr>
          <w:sz w:val="18"/>
          <w:szCs w:val="18"/>
        </w:rPr>
        <w:tab/>
        <w:t xml:space="preserve"> </w:t>
      </w:r>
      <w:hyperlink r:id="rId79">
        <w:r>
          <w:rPr>
            <w:rStyle w:val="InternetLink"/>
            <w:rFonts w:cs="Arial" w:ascii="Arial" w:hAnsi="Arial"/>
            <w:sz w:val="18"/>
            <w:szCs w:val="18"/>
          </w:rPr>
          <w:t>https://thepressproject.gr/eftasan-sti-samo-kai-exafanistikan-tora-prosfevgoun-sti-dikaiosyni/?fbclid=IwAR0T3WMx5He2VIEC93MSOZ1CmDk4mqk7gnL5C3WtAFWeZPCQAjBFicma-VU</w:t>
        </w:r>
      </w:hyperlink>
      <w:r>
        <w:rPr>
          <w:rFonts w:cs="Arial" w:ascii="Arial" w:hAnsi="Arial"/>
          <w:sz w:val="18"/>
          <w:szCs w:val="18"/>
        </w:rPr>
        <w:t xml:space="preserve"> </w:t>
      </w:r>
    </w:p>
  </w:footnote>
  <w:footnote w:id="95">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80">
        <w:r>
          <w:rPr>
            <w:rStyle w:val="InternetLink"/>
            <w:rFonts w:cs="Arial" w:ascii="Arial" w:hAnsi="Arial"/>
            <w:sz w:val="18"/>
            <w:szCs w:val="18"/>
          </w:rPr>
          <w:t>https://atexnos.gr/%ce%b4%ce%b9%ce%b5%ce%b8%ce%bd%ce%ae%cf%82-%ce%b4%ce%b7%ce%bc%ce%bf%cf%83%ce%b9%ce%bf%ce%b3%cf%81%ce%b1%cf%86%ce%b9%ce%ba%ce%ae-%ce%ad%cf%81%ce%b5%cf%85%ce%bd%ce%b1-%cf%80%ce%b1%cf%81%ce%ac%ce%bd/?utm_campaign=shareaholic&amp;utm_medium=facebook&amp;utm_source=socialnetwork&amp;fbclid=IwAR1OxoIB4XQsSyvQGVJl5i-ZFDFH_AxUYXSid0SfzDEAS0vKiopGx_LyUTg</w:t>
        </w:r>
      </w:hyperlink>
      <w:r>
        <w:rPr>
          <w:rFonts w:cs="Arial" w:ascii="Arial" w:hAnsi="Arial"/>
          <w:sz w:val="18"/>
          <w:szCs w:val="18"/>
        </w:rPr>
        <w:t xml:space="preserve"> </w:t>
      </w:r>
    </w:p>
  </w:footnote>
  <w:footnote w:id="96">
    <w:p>
      <w:pPr>
        <w:pStyle w:val="Footnote"/>
        <w:spacing w:lineRule="auto" w:line="240" w:before="0" w:after="0"/>
        <w:rPr>
          <w:rFonts w:ascii="Arial" w:hAnsi="Arial" w:cs="Arial"/>
          <w:sz w:val="18"/>
          <w:szCs w:val="18"/>
        </w:rPr>
      </w:pPr>
      <w:r>
        <w:rPr>
          <w:rStyle w:val="FootnoteCharacters"/>
        </w:rPr>
        <w:footnoteRef/>
      </w:r>
      <w:r>
        <w:rPr>
          <w:sz w:val="18"/>
          <w:szCs w:val="18"/>
        </w:rPr>
        <w:tab/>
        <w:t xml:space="preserve"> </w:t>
      </w:r>
      <w:hyperlink r:id="rId81">
        <w:r>
          <w:rPr>
            <w:rStyle w:val="InternetLink"/>
            <w:rFonts w:cs="Arial" w:ascii="Arial" w:hAnsi="Arial"/>
            <w:sz w:val="18"/>
            <w:szCs w:val="18"/>
          </w:rPr>
          <w:t>https://alterthess.gr/afisan-30chrono-arrosto-syro-na-pethanei-sti-nisida-toy-evroy-opoy-ton-epanaproothisan/?fbclid=IwAR1_6R6IsLJdFTMMusSd8piUTf7TQmfRHm7eNhO1N8Ofhieei1p6HK5h34A</w:t>
        </w:r>
      </w:hyperlink>
      <w:r>
        <w:rPr>
          <w:rFonts w:cs="Arial" w:ascii="Arial" w:hAnsi="Arial"/>
          <w:sz w:val="18"/>
          <w:szCs w:val="18"/>
        </w:rPr>
        <w:t xml:space="preserve"> </w:t>
      </w:r>
    </w:p>
  </w:footnote>
  <w:footnote w:id="97">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r>
        <w:fldChar w:fldCharType="begin"/>
      </w:r>
      <w:r>
        <w:rPr>
          <w:rStyle w:val="InternetLink"/>
          <w:sz w:val="18"/>
          <w:szCs w:val="18"/>
          <w:rFonts w:cs="Arial" w:ascii="Arial" w:hAnsi="Arial"/>
        </w:rPr>
        <w:instrText> HYPERLINK "https://thepressproject.gr/polites-sti-lesvo-zitoun-na-tous-epitrapei-na-paroun-prosfyges-sta-spitia-tous-logo-kakokairias/?fbclid=IwAR0z5hORwRvqZUYP8lexiBjeP61rY_q96pRCRInLWBlP0J6Atr_oFep3F7I" \l ".YC6t1-g3pZU.facebook"</w:instrText>
      </w:r>
      <w:r>
        <w:rPr>
          <w:rStyle w:val="InternetLink"/>
          <w:sz w:val="18"/>
          <w:szCs w:val="18"/>
          <w:rFonts w:cs="Arial" w:ascii="Arial" w:hAnsi="Arial"/>
        </w:rPr>
        <w:fldChar w:fldCharType="separate"/>
      </w:r>
      <w:r>
        <w:rPr>
          <w:rStyle w:val="InternetLink"/>
          <w:rFonts w:cs="Arial" w:ascii="Arial" w:hAnsi="Arial"/>
          <w:sz w:val="18"/>
          <w:szCs w:val="18"/>
        </w:rPr>
        <w:t>https://thepressproject.gr/polites-sti-lesvo-zitoun-na-tous-epitrapei-na-paroun-prosfyges-sta-spitia-tous-logo-kakokairias/?fbclid=IwAR0z5hORwRvqZUYP8lexiBjeP61rY_q96pRCRInLWBlP0J6Atr_oFep3F7I#.YC6t1-g3pZU.facebook</w:t>
      </w:r>
      <w:r>
        <w:rPr>
          <w:rStyle w:val="InternetLink"/>
          <w:sz w:val="18"/>
          <w:szCs w:val="18"/>
          <w:rFonts w:cs="Arial" w:ascii="Arial" w:hAnsi="Arial"/>
        </w:rPr>
        <w:fldChar w:fldCharType="end"/>
      </w:r>
      <w:r>
        <w:rPr>
          <w:rFonts w:cs="Arial" w:ascii="Arial" w:hAnsi="Arial"/>
          <w:sz w:val="18"/>
          <w:szCs w:val="18"/>
        </w:rPr>
        <w:t xml:space="preserve"> </w:t>
      </w:r>
    </w:p>
  </w:footnote>
  <w:footnote w:id="98">
    <w:p>
      <w:pPr>
        <w:pStyle w:val="Normal"/>
        <w:spacing w:lineRule="auto" w:line="240" w:before="0" w:after="0"/>
        <w:jc w:val="both"/>
        <w:rPr>
          <w:sz w:val="18"/>
          <w:szCs w:val="18"/>
        </w:rPr>
      </w:pPr>
      <w:r>
        <w:rPr>
          <w:rStyle w:val="FootnoteCharacters"/>
        </w:rPr>
        <w:footnoteRef/>
      </w:r>
      <w:hyperlink r:id="rId82">
        <w:r>
          <w:rPr>
            <w:rStyle w:val="InternetLink"/>
            <w:rFonts w:cs="Arial" w:ascii="Arial" w:hAnsi="Arial"/>
            <w:sz w:val="18"/>
            <w:szCs w:val="18"/>
          </w:rPr>
          <w:t>https://www.unhcr.org/gr/18891-se-leitourgia-o-ethnikos-mihanismos-prostasias-asynodeutwn.html?fbclid=IwAR3_Z-m0MxGeRBXTkX3Xt4b4Pvr3hBR-l9Zv7XgXrGZGwZao0DSM5GFkD-g</w:t>
        </w:r>
      </w:hyperlink>
      <w:r>
        <w:rPr>
          <w:rFonts w:cs="Arial" w:ascii="Arial" w:hAnsi="Arial"/>
          <w:sz w:val="18"/>
          <w:szCs w:val="18"/>
        </w:rPr>
        <w:t xml:space="preserve"> </w:t>
      </w:r>
    </w:p>
  </w:footnote>
  <w:footnote w:id="99">
    <w:p>
      <w:pPr>
        <w:pStyle w:val="Normal"/>
        <w:spacing w:lineRule="auto" w:line="240" w:before="0" w:after="0"/>
        <w:rPr>
          <w:sz w:val="18"/>
          <w:szCs w:val="18"/>
        </w:rPr>
      </w:pPr>
      <w:r>
        <w:rPr>
          <w:rStyle w:val="FootnoteCharacters"/>
        </w:rPr>
        <w:footnoteRef/>
      </w:r>
      <w:r>
        <w:rPr>
          <w:rFonts w:cs="Arial" w:ascii="Arial" w:hAnsi="Arial"/>
          <w:sz w:val="18"/>
          <w:szCs w:val="18"/>
        </w:rPr>
        <w:t xml:space="preserve"> </w:t>
      </w:r>
      <w:hyperlink r:id="rId83">
        <w:r>
          <w:rPr>
            <w:rStyle w:val="InternetLink"/>
            <w:rFonts w:cs="Arial" w:ascii="Arial" w:hAnsi="Arial"/>
            <w:sz w:val="18"/>
            <w:szCs w:val="18"/>
          </w:rPr>
          <w:t>https://www.avgi.gr/koinonia/384721_shedio-gia-tin-oikeiotheli-metegkatastasi-ton-roma-toy-nomismatokopeioy</w:t>
        </w:r>
      </w:hyperlink>
      <w:r>
        <w:rPr>
          <w:rFonts w:cs="Arial" w:ascii="Arial" w:hAnsi="Arial"/>
          <w:sz w:val="18"/>
          <w:szCs w:val="18"/>
        </w:rPr>
        <w:t xml:space="preserve"> </w:t>
      </w:r>
    </w:p>
  </w:footnote>
  <w:footnote w:id="100">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84">
        <w:r>
          <w:rPr>
            <w:rStyle w:val="InternetLink"/>
            <w:rFonts w:cs="Arial" w:ascii="Arial" w:hAnsi="Arial"/>
            <w:sz w:val="18"/>
            <w:szCs w:val="18"/>
            <w:lang w:val="en-US"/>
          </w:rPr>
          <w:t>https</w:t>
        </w:r>
        <w:r>
          <w:rPr>
            <w:rStyle w:val="InternetLink"/>
            <w:rFonts w:cs="Arial" w:ascii="Arial" w:hAnsi="Arial"/>
            <w:sz w:val="18"/>
            <w:szCs w:val="18"/>
          </w:rPr>
          <w:t>://</w:t>
        </w:r>
        <w:r>
          <w:rPr>
            <w:rStyle w:val="InternetLink"/>
            <w:rFonts w:cs="Arial" w:ascii="Arial" w:hAnsi="Arial"/>
            <w:sz w:val="18"/>
            <w:szCs w:val="18"/>
            <w:lang w:val="en-US"/>
          </w:rPr>
          <w:t>www</w:t>
        </w:r>
        <w:r>
          <w:rPr>
            <w:rStyle w:val="InternetLink"/>
            <w:rFonts w:cs="Arial" w:ascii="Arial" w:hAnsi="Arial"/>
            <w:sz w:val="18"/>
            <w:szCs w:val="18"/>
          </w:rPr>
          <w:t>.</w:t>
        </w:r>
        <w:r>
          <w:rPr>
            <w:rStyle w:val="InternetLink"/>
            <w:rFonts w:cs="Arial" w:ascii="Arial" w:hAnsi="Arial"/>
            <w:sz w:val="18"/>
            <w:szCs w:val="18"/>
            <w:lang w:val="en-US"/>
          </w:rPr>
          <w:t>kar</w:t>
        </w:r>
        <w:r>
          <w:rPr>
            <w:rStyle w:val="InternetLink"/>
            <w:rFonts w:cs="Arial" w:ascii="Arial" w:hAnsi="Arial"/>
            <w:sz w:val="18"/>
            <w:szCs w:val="18"/>
          </w:rPr>
          <w:t>.</w:t>
        </w:r>
        <w:r>
          <w:rPr>
            <w:rStyle w:val="InternetLink"/>
            <w:rFonts w:cs="Arial" w:ascii="Arial" w:hAnsi="Arial"/>
            <w:sz w:val="18"/>
            <w:szCs w:val="18"/>
            <w:lang w:val="en-US"/>
          </w:rPr>
          <w:t>org</w:t>
        </w:r>
        <w:r>
          <w:rPr>
            <w:rStyle w:val="InternetLink"/>
            <w:rFonts w:cs="Arial" w:ascii="Arial" w:hAnsi="Arial"/>
            <w:sz w:val="18"/>
            <w:szCs w:val="18"/>
          </w:rPr>
          <w:t>.</w:t>
        </w:r>
        <w:r>
          <w:rPr>
            <w:rStyle w:val="InternetLink"/>
            <w:rFonts w:cs="Arial" w:ascii="Arial" w:hAnsi="Arial"/>
            <w:sz w:val="18"/>
            <w:szCs w:val="18"/>
            <w:lang w:val="en-US"/>
          </w:rPr>
          <w:t>gr</w:t>
        </w:r>
        <w:r>
          <w:rPr>
            <w:rStyle w:val="InternetLink"/>
            <w:rFonts w:cs="Arial" w:ascii="Arial" w:hAnsi="Arial"/>
            <w:sz w:val="18"/>
            <w:szCs w:val="18"/>
          </w:rPr>
          <w:t>/2021/07/26/</w:t>
        </w:r>
        <w:r>
          <w:rPr>
            <w:rStyle w:val="InternetLink"/>
            <w:rFonts w:cs="Arial" w:ascii="Arial" w:hAnsi="Arial"/>
            <w:sz w:val="18"/>
            <w:szCs w:val="18"/>
            <w:lang w:val="en-US"/>
          </w:rPr>
          <w:t>zita</w:t>
        </w:r>
        <w:r>
          <w:rPr>
            <w:rStyle w:val="InternetLink"/>
            <w:rFonts w:cs="Arial" w:ascii="Arial" w:hAnsi="Arial"/>
            <w:sz w:val="18"/>
            <w:szCs w:val="18"/>
          </w:rPr>
          <w:t>-</w:t>
        </w:r>
        <w:r>
          <w:rPr>
            <w:rStyle w:val="InternetLink"/>
            <w:rFonts w:cs="Arial" w:ascii="Arial" w:hAnsi="Arial"/>
            <w:sz w:val="18"/>
            <w:szCs w:val="18"/>
            <w:lang w:val="en-US"/>
          </w:rPr>
          <w:t>amesi</w:t>
        </w:r>
        <w:r>
          <w:rPr>
            <w:rStyle w:val="InternetLink"/>
            <w:rFonts w:cs="Arial" w:ascii="Arial" w:hAnsi="Arial"/>
            <w:sz w:val="18"/>
            <w:szCs w:val="18"/>
          </w:rPr>
          <w:t>-</w:t>
        </w:r>
        <w:r>
          <w:rPr>
            <w:rStyle w:val="InternetLink"/>
            <w:rFonts w:cs="Arial" w:ascii="Arial" w:hAnsi="Arial"/>
            <w:sz w:val="18"/>
            <w:szCs w:val="18"/>
            <w:lang w:val="en-US"/>
          </w:rPr>
          <w:t>metafora</w:t>
        </w:r>
        <w:r>
          <w:rPr>
            <w:rStyle w:val="InternetLink"/>
            <w:rFonts w:cs="Arial" w:ascii="Arial" w:hAnsi="Arial"/>
            <w:sz w:val="18"/>
            <w:szCs w:val="18"/>
          </w:rPr>
          <w:t>-3-</w:t>
        </w:r>
        <w:r>
          <w:rPr>
            <w:rStyle w:val="InternetLink"/>
            <w:rFonts w:cs="Arial" w:ascii="Arial" w:hAnsi="Arial"/>
            <w:sz w:val="18"/>
            <w:szCs w:val="18"/>
            <w:lang w:val="en-US"/>
          </w:rPr>
          <w:t>prosfygon</w:t>
        </w:r>
        <w:r>
          <w:rPr>
            <w:rStyle w:val="InternetLink"/>
            <w:rFonts w:cs="Arial" w:ascii="Arial" w:hAnsi="Arial"/>
            <w:sz w:val="18"/>
            <w:szCs w:val="18"/>
          </w:rPr>
          <w:t>-</w:t>
        </w:r>
        <w:r>
          <w:rPr>
            <w:rStyle w:val="InternetLink"/>
            <w:rFonts w:cs="Arial" w:ascii="Arial" w:hAnsi="Arial"/>
            <w:sz w:val="18"/>
            <w:szCs w:val="18"/>
            <w:lang w:val="en-US"/>
          </w:rPr>
          <w:t>apo</w:t>
        </w:r>
        <w:r>
          <w:rPr>
            <w:rStyle w:val="InternetLink"/>
            <w:rFonts w:cs="Arial" w:ascii="Arial" w:hAnsi="Arial"/>
            <w:sz w:val="18"/>
            <w:szCs w:val="18"/>
          </w:rPr>
          <w:t>-</w:t>
        </w:r>
        <w:r>
          <w:rPr>
            <w:rStyle w:val="InternetLink"/>
            <w:rFonts w:cs="Arial" w:ascii="Arial" w:hAnsi="Arial"/>
            <w:sz w:val="18"/>
            <w:szCs w:val="18"/>
            <w:lang w:val="en-US"/>
          </w:rPr>
          <w:t>lesvo</w:t>
        </w:r>
        <w:r>
          <w:rPr>
            <w:rStyle w:val="InternetLink"/>
            <w:rFonts w:cs="Arial" w:ascii="Arial" w:hAnsi="Arial"/>
            <w:sz w:val="18"/>
            <w:szCs w:val="18"/>
          </w:rPr>
          <w:t>/?</w:t>
        </w:r>
        <w:r>
          <w:rPr>
            <w:rStyle w:val="InternetLink"/>
            <w:rFonts w:cs="Arial" w:ascii="Arial" w:hAnsi="Arial"/>
            <w:sz w:val="18"/>
            <w:szCs w:val="18"/>
            <w:lang w:val="en-US"/>
          </w:rPr>
          <w:t>fbclid</w:t>
        </w:r>
        <w:r>
          <w:rPr>
            <w:rStyle w:val="InternetLink"/>
            <w:rFonts w:cs="Arial" w:ascii="Arial" w:hAnsi="Arial"/>
            <w:sz w:val="18"/>
            <w:szCs w:val="18"/>
          </w:rPr>
          <w:t>=</w:t>
        </w:r>
        <w:r>
          <w:rPr>
            <w:rStyle w:val="InternetLink"/>
            <w:rFonts w:cs="Arial" w:ascii="Arial" w:hAnsi="Arial"/>
            <w:sz w:val="18"/>
            <w:szCs w:val="18"/>
            <w:lang w:val="en-US"/>
          </w:rPr>
          <w:t>IwAR</w:t>
        </w:r>
        <w:r>
          <w:rPr>
            <w:rStyle w:val="InternetLink"/>
            <w:rFonts w:cs="Arial" w:ascii="Arial" w:hAnsi="Arial"/>
            <w:sz w:val="18"/>
            <w:szCs w:val="18"/>
          </w:rPr>
          <w:t>2</w:t>
        </w:r>
        <w:r>
          <w:rPr>
            <w:rStyle w:val="InternetLink"/>
            <w:rFonts w:cs="Arial" w:ascii="Arial" w:hAnsi="Arial"/>
            <w:sz w:val="18"/>
            <w:szCs w:val="18"/>
            <w:lang w:val="en-US"/>
          </w:rPr>
          <w:t>t</w:t>
        </w:r>
        <w:r>
          <w:rPr>
            <w:rStyle w:val="InternetLink"/>
            <w:rFonts w:cs="Arial" w:ascii="Arial" w:hAnsi="Arial"/>
            <w:sz w:val="18"/>
            <w:szCs w:val="18"/>
          </w:rPr>
          <w:t>-</w:t>
        </w:r>
        <w:r>
          <w:rPr>
            <w:rStyle w:val="InternetLink"/>
            <w:rFonts w:cs="Arial" w:ascii="Arial" w:hAnsi="Arial"/>
            <w:sz w:val="18"/>
            <w:szCs w:val="18"/>
            <w:lang w:val="en-US"/>
          </w:rPr>
          <w:t>MhqkD</w:t>
        </w:r>
        <w:r>
          <w:rPr>
            <w:rStyle w:val="InternetLink"/>
            <w:rFonts w:cs="Arial" w:ascii="Arial" w:hAnsi="Arial"/>
            <w:sz w:val="18"/>
            <w:szCs w:val="18"/>
          </w:rPr>
          <w:t>52</w:t>
        </w:r>
        <w:r>
          <w:rPr>
            <w:rStyle w:val="InternetLink"/>
            <w:rFonts w:cs="Arial" w:ascii="Arial" w:hAnsi="Arial"/>
            <w:sz w:val="18"/>
            <w:szCs w:val="18"/>
            <w:lang w:val="en-US"/>
          </w:rPr>
          <w:t>TKr</w:t>
        </w:r>
        <w:r>
          <w:rPr>
            <w:rStyle w:val="InternetLink"/>
            <w:rFonts w:cs="Arial" w:ascii="Arial" w:hAnsi="Arial"/>
            <w:sz w:val="18"/>
            <w:szCs w:val="18"/>
          </w:rPr>
          <w:t>4</w:t>
        </w:r>
        <w:r>
          <w:rPr>
            <w:rStyle w:val="InternetLink"/>
            <w:rFonts w:cs="Arial" w:ascii="Arial" w:hAnsi="Arial"/>
            <w:sz w:val="18"/>
            <w:szCs w:val="18"/>
            <w:lang w:val="en-US"/>
          </w:rPr>
          <w:t>nVLdV</w:t>
        </w:r>
        <w:r>
          <w:rPr>
            <w:rStyle w:val="InternetLink"/>
            <w:rFonts w:cs="Arial" w:ascii="Arial" w:hAnsi="Arial"/>
            <w:sz w:val="18"/>
            <w:szCs w:val="18"/>
          </w:rPr>
          <w:t>4</w:t>
        </w:r>
        <w:r>
          <w:rPr>
            <w:rStyle w:val="InternetLink"/>
            <w:rFonts w:cs="Arial" w:ascii="Arial" w:hAnsi="Arial"/>
            <w:sz w:val="18"/>
            <w:szCs w:val="18"/>
            <w:lang w:val="en-US"/>
          </w:rPr>
          <w:t>kvn</w:t>
        </w:r>
        <w:r>
          <w:rPr>
            <w:rStyle w:val="InternetLink"/>
            <w:rFonts w:cs="Arial" w:ascii="Arial" w:hAnsi="Arial"/>
            <w:sz w:val="18"/>
            <w:szCs w:val="18"/>
          </w:rPr>
          <w:t>-</w:t>
        </w:r>
        <w:r>
          <w:rPr>
            <w:rStyle w:val="InternetLink"/>
            <w:rFonts w:cs="Arial" w:ascii="Arial" w:hAnsi="Arial"/>
            <w:sz w:val="18"/>
            <w:szCs w:val="18"/>
            <w:lang w:val="en-US"/>
          </w:rPr>
          <w:t>OpCSLwV</w:t>
        </w:r>
        <w:r>
          <w:rPr>
            <w:rStyle w:val="InternetLink"/>
            <w:rFonts w:cs="Arial" w:ascii="Arial" w:hAnsi="Arial"/>
            <w:sz w:val="18"/>
            <w:szCs w:val="18"/>
          </w:rPr>
          <w:t>8</w:t>
        </w:r>
        <w:r>
          <w:rPr>
            <w:rStyle w:val="InternetLink"/>
            <w:rFonts w:cs="Arial" w:ascii="Arial" w:hAnsi="Arial"/>
            <w:sz w:val="18"/>
            <w:szCs w:val="18"/>
            <w:lang w:val="en-US"/>
          </w:rPr>
          <w:t>TWkqCr</w:t>
        </w:r>
        <w:r>
          <w:rPr>
            <w:rStyle w:val="InternetLink"/>
            <w:rFonts w:cs="Arial" w:ascii="Arial" w:hAnsi="Arial"/>
            <w:sz w:val="18"/>
            <w:szCs w:val="18"/>
          </w:rPr>
          <w:t>8</w:t>
        </w:r>
        <w:r>
          <w:rPr>
            <w:rStyle w:val="InternetLink"/>
            <w:rFonts w:cs="Arial" w:ascii="Arial" w:hAnsi="Arial"/>
            <w:sz w:val="18"/>
            <w:szCs w:val="18"/>
            <w:lang w:val="en-US"/>
          </w:rPr>
          <w:t>azg</w:t>
        </w:r>
        <w:r>
          <w:rPr>
            <w:rStyle w:val="InternetLink"/>
            <w:rFonts w:cs="Arial" w:ascii="Arial" w:hAnsi="Arial"/>
            <w:sz w:val="18"/>
            <w:szCs w:val="18"/>
          </w:rPr>
          <w:t>6</w:t>
        </w:r>
        <w:r>
          <w:rPr>
            <w:rStyle w:val="InternetLink"/>
            <w:rFonts w:cs="Arial" w:ascii="Arial" w:hAnsi="Arial"/>
            <w:sz w:val="18"/>
            <w:szCs w:val="18"/>
            <w:lang w:val="en-US"/>
          </w:rPr>
          <w:t>i</w:t>
        </w:r>
        <w:r>
          <w:rPr>
            <w:rStyle w:val="InternetLink"/>
            <w:rFonts w:cs="Arial" w:ascii="Arial" w:hAnsi="Arial"/>
            <w:sz w:val="18"/>
            <w:szCs w:val="18"/>
          </w:rPr>
          <w:t>70_</w:t>
        </w:r>
        <w:r>
          <w:rPr>
            <w:rStyle w:val="InternetLink"/>
            <w:rFonts w:cs="Arial" w:ascii="Arial" w:hAnsi="Arial"/>
            <w:sz w:val="18"/>
            <w:szCs w:val="18"/>
            <w:lang w:val="en-US"/>
          </w:rPr>
          <w:t>i</w:t>
        </w:r>
        <w:r>
          <w:rPr>
            <w:rStyle w:val="InternetLink"/>
            <w:rFonts w:cs="Arial" w:ascii="Arial" w:hAnsi="Arial"/>
            <w:sz w:val="18"/>
            <w:szCs w:val="18"/>
          </w:rPr>
          <w:t>9</w:t>
        </w:r>
        <w:r>
          <w:rPr>
            <w:rStyle w:val="InternetLink"/>
            <w:rFonts w:cs="Arial" w:ascii="Arial" w:hAnsi="Arial"/>
            <w:sz w:val="18"/>
            <w:szCs w:val="18"/>
            <w:lang w:val="en-US"/>
          </w:rPr>
          <w:t>PfTMA</w:t>
        </w:r>
        <w:r>
          <w:rPr>
            <w:rStyle w:val="InternetLink"/>
            <w:rFonts w:cs="Arial" w:ascii="Arial" w:hAnsi="Arial"/>
            <w:sz w:val="18"/>
            <w:szCs w:val="18"/>
          </w:rPr>
          <w:t>9</w:t>
        </w:r>
        <w:r>
          <w:rPr>
            <w:rStyle w:val="InternetLink"/>
            <w:rFonts w:cs="Arial" w:ascii="Arial" w:hAnsi="Arial"/>
            <w:sz w:val="18"/>
            <w:szCs w:val="18"/>
            <w:lang w:val="en-US"/>
          </w:rPr>
          <w:t>bM</w:t>
        </w:r>
      </w:hyperlink>
    </w:p>
  </w:footnote>
  <w:footnote w:id="101">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85">
        <w:r>
          <w:rPr>
            <w:rStyle w:val="InternetLink"/>
            <w:rFonts w:cs="Arial" w:ascii="Arial" w:hAnsi="Arial"/>
            <w:sz w:val="18"/>
            <w:szCs w:val="18"/>
            <w:lang w:val="en-US"/>
          </w:rPr>
          <w:t>https</w:t>
        </w:r>
        <w:r>
          <w:rPr>
            <w:rStyle w:val="InternetLink"/>
            <w:rFonts w:cs="Arial" w:ascii="Arial" w:hAnsi="Arial"/>
            <w:sz w:val="18"/>
            <w:szCs w:val="18"/>
          </w:rPr>
          <w:t>://</w:t>
        </w:r>
        <w:r>
          <w:rPr>
            <w:rStyle w:val="InternetLink"/>
            <w:rFonts w:cs="Arial" w:ascii="Arial" w:hAnsi="Arial"/>
            <w:sz w:val="18"/>
            <w:szCs w:val="18"/>
            <w:lang w:val="en-US"/>
          </w:rPr>
          <w:t>www</w:t>
        </w:r>
        <w:r>
          <w:rPr>
            <w:rStyle w:val="InternetLink"/>
            <w:rFonts w:cs="Arial" w:ascii="Arial" w:hAnsi="Arial"/>
            <w:sz w:val="18"/>
            <w:szCs w:val="18"/>
          </w:rPr>
          <w:t>.</w:t>
        </w:r>
        <w:r>
          <w:rPr>
            <w:rStyle w:val="InternetLink"/>
            <w:rFonts w:cs="Arial" w:ascii="Arial" w:hAnsi="Arial"/>
            <w:sz w:val="18"/>
            <w:szCs w:val="18"/>
            <w:lang w:val="en-US"/>
          </w:rPr>
          <w:t>efsyn</w:t>
        </w:r>
        <w:r>
          <w:rPr>
            <w:rStyle w:val="InternetLink"/>
            <w:rFonts w:cs="Arial" w:ascii="Arial" w:hAnsi="Arial"/>
            <w:sz w:val="18"/>
            <w:szCs w:val="18"/>
          </w:rPr>
          <w:t>.</w:t>
        </w:r>
        <w:r>
          <w:rPr>
            <w:rStyle w:val="InternetLink"/>
            <w:rFonts w:cs="Arial" w:ascii="Arial" w:hAnsi="Arial"/>
            <w:sz w:val="18"/>
            <w:szCs w:val="18"/>
            <w:lang w:val="en-US"/>
          </w:rPr>
          <w:t>gr</w:t>
        </w:r>
        <w:r>
          <w:rPr>
            <w:rStyle w:val="InternetLink"/>
            <w:rFonts w:cs="Arial" w:ascii="Arial" w:hAnsi="Arial"/>
            <w:sz w:val="18"/>
            <w:szCs w:val="18"/>
          </w:rPr>
          <w:t>/</w:t>
        </w:r>
        <w:r>
          <w:rPr>
            <w:rStyle w:val="InternetLink"/>
            <w:rFonts w:cs="Arial" w:ascii="Arial" w:hAnsi="Arial"/>
            <w:sz w:val="18"/>
            <w:szCs w:val="18"/>
            <w:lang w:val="en-US"/>
          </w:rPr>
          <w:t>ellada</w:t>
        </w:r>
        <w:r>
          <w:rPr>
            <w:rStyle w:val="InternetLink"/>
            <w:rFonts w:cs="Arial" w:ascii="Arial" w:hAnsi="Arial"/>
            <w:sz w:val="18"/>
            <w:szCs w:val="18"/>
          </w:rPr>
          <w:t>/</w:t>
        </w:r>
        <w:r>
          <w:rPr>
            <w:rStyle w:val="InternetLink"/>
            <w:rFonts w:cs="Arial" w:ascii="Arial" w:hAnsi="Arial"/>
            <w:sz w:val="18"/>
            <w:szCs w:val="18"/>
            <w:lang w:val="en-US"/>
          </w:rPr>
          <w:t>dikaiomata</w:t>
        </w:r>
        <w:r>
          <w:rPr>
            <w:rStyle w:val="InternetLink"/>
            <w:rFonts w:cs="Arial" w:ascii="Arial" w:hAnsi="Arial"/>
            <w:sz w:val="18"/>
            <w:szCs w:val="18"/>
          </w:rPr>
          <w:t>/286190_</w:t>
        </w:r>
        <w:r>
          <w:rPr>
            <w:rStyle w:val="InternetLink"/>
            <w:rFonts w:cs="Arial" w:ascii="Arial" w:hAnsi="Arial"/>
            <w:sz w:val="18"/>
            <w:szCs w:val="18"/>
            <w:lang w:val="en-US"/>
          </w:rPr>
          <w:t>apofaseis</w:t>
        </w:r>
        <w:r>
          <w:rPr>
            <w:rStyle w:val="InternetLink"/>
            <w:rFonts w:cs="Arial" w:ascii="Arial" w:hAnsi="Arial"/>
            <w:sz w:val="18"/>
            <w:szCs w:val="18"/>
          </w:rPr>
          <w:t>-</w:t>
        </w:r>
        <w:r>
          <w:rPr>
            <w:rStyle w:val="InternetLink"/>
            <w:rFonts w:cs="Arial" w:ascii="Arial" w:hAnsi="Arial"/>
            <w:sz w:val="18"/>
            <w:szCs w:val="18"/>
            <w:lang w:val="en-US"/>
          </w:rPr>
          <w:t>rapisma</w:t>
        </w:r>
        <w:r>
          <w:rPr>
            <w:rStyle w:val="InternetLink"/>
            <w:rFonts w:cs="Arial" w:ascii="Arial" w:hAnsi="Arial"/>
            <w:sz w:val="18"/>
            <w:szCs w:val="18"/>
          </w:rPr>
          <w:t>-</w:t>
        </w:r>
        <w:r>
          <w:rPr>
            <w:rStyle w:val="InternetLink"/>
            <w:rFonts w:cs="Arial" w:ascii="Arial" w:hAnsi="Arial"/>
            <w:sz w:val="18"/>
            <w:szCs w:val="18"/>
            <w:lang w:val="en-US"/>
          </w:rPr>
          <w:t>gia</w:t>
        </w:r>
        <w:r>
          <w:rPr>
            <w:rStyle w:val="InternetLink"/>
            <w:rFonts w:cs="Arial" w:ascii="Arial" w:hAnsi="Arial"/>
            <w:sz w:val="18"/>
            <w:szCs w:val="18"/>
          </w:rPr>
          <w:t>-</w:t>
        </w:r>
        <w:r>
          <w:rPr>
            <w:rStyle w:val="InternetLink"/>
            <w:rFonts w:cs="Arial" w:ascii="Arial" w:hAnsi="Arial"/>
            <w:sz w:val="18"/>
            <w:szCs w:val="18"/>
            <w:lang w:val="en-US"/>
          </w:rPr>
          <w:t>ton</w:t>
        </w:r>
        <w:r>
          <w:rPr>
            <w:rStyle w:val="InternetLink"/>
            <w:rFonts w:cs="Arial" w:ascii="Arial" w:hAnsi="Arial"/>
            <w:sz w:val="18"/>
            <w:szCs w:val="18"/>
          </w:rPr>
          <w:t>-</w:t>
        </w:r>
        <w:r>
          <w:rPr>
            <w:rStyle w:val="InternetLink"/>
            <w:rFonts w:cs="Arial" w:ascii="Arial" w:hAnsi="Arial"/>
            <w:sz w:val="18"/>
            <w:szCs w:val="18"/>
            <w:lang w:val="en-US"/>
          </w:rPr>
          <w:t>k</w:t>
        </w:r>
        <w:r>
          <w:rPr>
            <w:rStyle w:val="InternetLink"/>
            <w:rFonts w:cs="Arial" w:ascii="Arial" w:hAnsi="Arial"/>
            <w:sz w:val="18"/>
            <w:szCs w:val="18"/>
          </w:rPr>
          <w:t>-</w:t>
        </w:r>
        <w:r>
          <w:rPr>
            <w:rStyle w:val="InternetLink"/>
            <w:rFonts w:cs="Arial" w:ascii="Arial" w:hAnsi="Arial"/>
            <w:sz w:val="18"/>
            <w:szCs w:val="18"/>
            <w:lang w:val="en-US"/>
          </w:rPr>
          <w:t>mitaraki</w:t>
        </w:r>
      </w:hyperlink>
      <w:r>
        <w:rPr>
          <w:rFonts w:cs="Arial" w:ascii="Arial" w:hAnsi="Arial"/>
          <w:sz w:val="18"/>
          <w:szCs w:val="18"/>
        </w:rPr>
        <w:t xml:space="preserve"> </w:t>
      </w:r>
    </w:p>
  </w:footnote>
  <w:footnote w:id="102">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86">
        <w:r>
          <w:rPr>
            <w:rStyle w:val="InternetLink"/>
            <w:rFonts w:cs="Arial" w:ascii="Arial" w:hAnsi="Arial"/>
            <w:sz w:val="18"/>
            <w:szCs w:val="18"/>
          </w:rPr>
          <w:t>https://thepressproject.gr/kabania-tis-diethnous-amnistias-gia-to-telos-ton-paranomon-epanaproothiseon-prosfygon/?fbclid=IwAR3BcAxFS5csTgtRyoxFcyoX0X20bVi6BuLOtXru5Agyljdsz-URRLOE8BA</w:t>
        </w:r>
      </w:hyperlink>
      <w:r>
        <w:rPr>
          <w:rFonts w:cs="Arial" w:ascii="Arial" w:hAnsi="Arial"/>
          <w:sz w:val="18"/>
          <w:szCs w:val="18"/>
        </w:rPr>
        <w:t xml:space="preserve"> </w:t>
      </w:r>
    </w:p>
  </w:footnote>
  <w:footnote w:id="103">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87">
        <w:r>
          <w:rPr>
            <w:rStyle w:val="InternetLink"/>
            <w:rFonts w:cs="Arial" w:ascii="Arial" w:hAnsi="Arial"/>
            <w:sz w:val="18"/>
            <w:szCs w:val="18"/>
          </w:rPr>
          <w:t>https://www.documentonews.gr/article/oi-koinothtes-twn-roma-ston-kairo-ths-pandhmias</w:t>
        </w:r>
      </w:hyperlink>
      <w:r>
        <w:rPr>
          <w:rFonts w:cs="Arial" w:ascii="Arial" w:hAnsi="Arial"/>
          <w:sz w:val="18"/>
          <w:szCs w:val="18"/>
        </w:rPr>
        <w:t xml:space="preserve"> </w:t>
      </w:r>
    </w:p>
  </w:footnote>
  <w:footnote w:id="104">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88">
        <w:r>
          <w:rPr>
            <w:rStyle w:val="InternetLink"/>
            <w:rFonts w:cs="Arial" w:ascii="Arial" w:hAnsi="Arial"/>
            <w:sz w:val="18"/>
            <w:szCs w:val="18"/>
          </w:rPr>
          <w:t>https://www.rosa.gr/prosfygiko/sokaristika-stoixeia-pano-apo-7000-thimata-paranomon-epanaproothiseon-apo-tin-kivernisi-nd/?fbclid=IwAR0Z6wMkDkxw9VgjSZPzqF8JjnjGKrpfAa5U0lWXR2XppidXCpZGugzUvoA</w:t>
        </w:r>
      </w:hyperlink>
      <w:r>
        <w:rPr>
          <w:rFonts w:cs="Arial" w:ascii="Arial" w:hAnsi="Arial"/>
          <w:sz w:val="18"/>
          <w:szCs w:val="18"/>
        </w:rPr>
        <w:t xml:space="preserve"> </w:t>
      </w:r>
    </w:p>
  </w:footnote>
  <w:footnote w:id="105">
    <w:p>
      <w:pPr>
        <w:pStyle w:val="Normal"/>
        <w:spacing w:lineRule="auto" w:line="240" w:before="0" w:after="0"/>
        <w:rPr>
          <w:rFonts w:ascii="Arial" w:hAnsi="Arial" w:cs="Arial"/>
          <w:sz w:val="18"/>
          <w:szCs w:val="18"/>
        </w:rPr>
      </w:pPr>
      <w:r>
        <w:rPr>
          <w:rStyle w:val="FootnoteCharacters"/>
        </w:rPr>
        <w:footnoteRef/>
      </w:r>
      <w:r>
        <w:rPr>
          <w:rFonts w:cs="Arial" w:ascii="Arial" w:hAnsi="Arial"/>
          <w:sz w:val="18"/>
          <w:szCs w:val="18"/>
        </w:rPr>
        <w:t xml:space="preserve"> </w:t>
      </w:r>
      <w:hyperlink r:id="rId89">
        <w:r>
          <w:rPr>
            <w:rStyle w:val="InternetLink"/>
            <w:rFonts w:cs="Arial" w:ascii="Arial" w:hAnsi="Arial"/>
            <w:sz w:val="18"/>
            <w:szCs w:val="18"/>
          </w:rPr>
          <w:t>https://www.efsyn.gr/ellada/dikaiomata/291739_akoma-mia-prosfygi-sto-eyropaiko-dikastirio-gia-epanaproothiseis-sto</w:t>
        </w:r>
      </w:hyperlink>
      <w:r>
        <w:rPr>
          <w:rFonts w:cs="Arial" w:ascii="Arial" w:hAnsi="Arial"/>
          <w:sz w:val="18"/>
          <w:szCs w:val="18"/>
        </w:rPr>
        <w:t xml:space="preserve"> </w:t>
      </w:r>
    </w:p>
  </w:footnote>
  <w:footnote w:id="106">
    <w:p>
      <w:pPr>
        <w:pStyle w:val="Footnote"/>
        <w:spacing w:lineRule="auto" w:line="240" w:before="0" w:after="0"/>
        <w:rPr>
          <w:sz w:val="18"/>
          <w:szCs w:val="18"/>
        </w:rPr>
      </w:pPr>
      <w:r>
        <w:rPr>
          <w:rStyle w:val="FootnoteCharacters"/>
        </w:rPr>
        <w:footnoteRef/>
      </w:r>
      <w:r>
        <w:fldChar w:fldCharType="begin"/>
      </w:r>
      <w:r>
        <w:rPr>
          <w:rStyle w:val="InternetLink"/>
          <w:sz w:val="18"/>
          <w:szCs w:val="18"/>
          <w:rFonts w:cs="Arial" w:ascii="Arial" w:hAnsi="Arial"/>
        </w:rPr>
        <w:instrText> HYPERLINK "https://www.stonisi.gr/post/14706/sxedon-40-paidia-ston-synoliko-arithmo-aitoyntwn-asylo?fbclid=IwAR1Q7yn87H7WpUNozWAogS0vBYHNV3MdI_sPr6OBsK6QHErhlYi8JMDr2hU" \l ".YBkiU3-rm-8.facebook"</w:instrText>
      </w:r>
      <w:r>
        <w:rPr>
          <w:rStyle w:val="InternetLink"/>
          <w:sz w:val="18"/>
          <w:szCs w:val="18"/>
          <w:rFonts w:cs="Arial" w:ascii="Arial" w:hAnsi="Arial"/>
        </w:rPr>
        <w:fldChar w:fldCharType="separate"/>
      </w:r>
      <w:r>
        <w:rPr>
          <w:rStyle w:val="InternetLink"/>
          <w:rFonts w:cs="Arial" w:ascii="Arial" w:hAnsi="Arial"/>
          <w:sz w:val="18"/>
          <w:szCs w:val="18"/>
        </w:rPr>
        <w:tab/>
        <w:t>https://www.stonisi.gr/post/14706/sxedon-40-paidia-ston-synoliko-arithmo-aitoyntwn-asylo?fbclid=IwAR1Q7yn87H7WpUNozWAogS0vBYHNV3MdI_sPr6OBsK6QHErhlYi8JMDr2hU#.YBkiU3-rm-8.facebook</w:t>
      </w:r>
      <w:r>
        <w:rPr>
          <w:rStyle w:val="InternetLink"/>
          <w:sz w:val="18"/>
          <w:szCs w:val="18"/>
          <w:rFonts w:cs="Arial" w:ascii="Arial" w:hAnsi="Arial"/>
        </w:rPr>
        <w:fldChar w:fldCharType="end"/>
      </w:r>
      <w:r>
        <w:rPr>
          <w:rFonts w:cs="Arial" w:ascii="Arial" w:hAnsi="Arial"/>
          <w:sz w:val="18"/>
          <w:szCs w:val="18"/>
        </w:rPr>
        <w:t xml:space="preserve"> </w:t>
      </w:r>
    </w:p>
  </w:footnote>
  <w:footnote w:id="107">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90">
        <w:r>
          <w:rPr>
            <w:rStyle w:val="InternetLink"/>
            <w:rFonts w:cs="Arial" w:ascii="Arial" w:hAnsi="Arial"/>
            <w:sz w:val="18"/>
            <w:szCs w:val="18"/>
          </w:rPr>
          <w:t>https://thepressproject.gr/dikaiosi-gia-oikogeneia-roma-apenanti-ston-dimo-fylis-pou-tis-gkremise-to-spit/?fbclid=IwAR2KQfD6z10QOtfPVThBeBcuSnP7j5REYo3MrvRGxHvEoJd_ZXjtYsd7-DY</w:t>
        </w:r>
      </w:hyperlink>
      <w:r>
        <w:rPr>
          <w:rFonts w:cs="Arial" w:ascii="Arial" w:hAnsi="Arial"/>
          <w:sz w:val="18"/>
          <w:szCs w:val="18"/>
        </w:rPr>
        <w:t xml:space="preserve"> </w:t>
      </w:r>
    </w:p>
  </w:footnote>
  <w:footnote w:id="108">
    <w:p>
      <w:pPr>
        <w:pStyle w:val="Normal"/>
        <w:spacing w:lineRule="auto" w:line="240" w:before="0" w:after="0"/>
        <w:rPr>
          <w:sz w:val="18"/>
          <w:szCs w:val="18"/>
        </w:rPr>
      </w:pPr>
      <w:r>
        <w:rPr>
          <w:rStyle w:val="FootnoteCharacters"/>
        </w:rPr>
        <w:footnoteRef/>
      </w:r>
      <w:r>
        <w:rPr>
          <w:sz w:val="18"/>
          <w:szCs w:val="18"/>
        </w:rPr>
        <w:t xml:space="preserve"> </w:t>
      </w:r>
      <w:hyperlink r:id="rId91">
        <w:r>
          <w:rPr>
            <w:rStyle w:val="InternetLink"/>
            <w:rFonts w:cs="Arial" w:ascii="Arial" w:hAnsi="Arial"/>
            <w:sz w:val="18"/>
            <w:szCs w:val="18"/>
          </w:rPr>
          <w:t>https://msf.gr/magazine/anoihti-epistoli-ton-giatron-horis-synora-stin-eyropaia-epitropo-me-aformi-tin-episkepsi?fbclid=IwAR0k4GjiSJndS2Qly1GKLs_uzsiCYdxPjbq0dSbLQT5WaFI0x4GRdrkFFc0</w:t>
        </w:r>
      </w:hyperlink>
      <w:r>
        <w:rPr>
          <w:rFonts w:cs="Arial" w:ascii="Arial" w:hAnsi="Arial"/>
          <w:sz w:val="18"/>
          <w:szCs w:val="18"/>
        </w:rPr>
        <w:t xml:space="preserve"> </w:t>
      </w:r>
    </w:p>
  </w:footnote>
  <w:footnote w:id="109">
    <w:p>
      <w:pPr>
        <w:pStyle w:val="Footnote"/>
        <w:spacing w:lineRule="auto" w:line="240" w:before="0" w:after="0"/>
        <w:rPr>
          <w:rFonts w:ascii="Arial" w:hAnsi="Arial" w:cs="Arial"/>
          <w:sz w:val="18"/>
          <w:szCs w:val="18"/>
        </w:rPr>
      </w:pPr>
      <w:r>
        <w:rPr>
          <w:rStyle w:val="FootnoteCharacters"/>
        </w:rPr>
        <w:footnoteRef/>
      </w:r>
      <w:r>
        <w:rPr>
          <w:sz w:val="18"/>
          <w:szCs w:val="18"/>
        </w:rPr>
        <w:tab/>
        <w:t xml:space="preserve"> </w:t>
      </w:r>
      <w:hyperlink r:id="rId92">
        <w:r>
          <w:rPr>
            <w:rStyle w:val="InternetLink"/>
            <w:rFonts w:cs="Arial" w:ascii="Arial" w:hAnsi="Arial"/>
            <w:sz w:val="18"/>
            <w:szCs w:val="18"/>
          </w:rPr>
          <w:t>https://www.news247.gr/koinonia/chalandri-apon-o-eody-apo-ton-oikismo-ton-roma-me-mesa-dimoy-ta-test.9198337.html</w:t>
        </w:r>
      </w:hyperlink>
      <w:r>
        <w:rPr>
          <w:rFonts w:cs="Arial" w:ascii="Arial" w:hAnsi="Arial"/>
          <w:sz w:val="18"/>
          <w:szCs w:val="18"/>
        </w:rPr>
        <w:t xml:space="preserve"> </w:t>
      </w:r>
    </w:p>
  </w:footnote>
  <w:footnote w:id="110">
    <w:p>
      <w:pPr>
        <w:pStyle w:val="Normal"/>
        <w:spacing w:lineRule="auto" w:line="240" w:before="0" w:after="0"/>
        <w:rPr>
          <w:rFonts w:ascii="Arial" w:hAnsi="Arial" w:cs="Arial"/>
          <w:sz w:val="18"/>
          <w:szCs w:val="18"/>
        </w:rPr>
      </w:pPr>
      <w:r>
        <w:rPr>
          <w:rStyle w:val="FootnoteCharacters"/>
        </w:rPr>
        <w:footnoteRef/>
      </w:r>
      <w:r>
        <w:rPr>
          <w:sz w:val="18"/>
          <w:szCs w:val="18"/>
        </w:rPr>
        <w:t xml:space="preserve"> </w:t>
      </w:r>
      <w:r>
        <w:fldChar w:fldCharType="begin"/>
      </w:r>
      <w:r>
        <w:rPr>
          <w:rStyle w:val="InternetLink"/>
          <w:sz w:val="18"/>
          <w:szCs w:val="18"/>
          <w:rFonts w:cs="Arial" w:ascii="Arial" w:hAnsi="Arial"/>
        </w:rPr>
        <w:instrText> HYPERLINK "https://thepressproject.gr/varies-efthynes-kai-adiaforia-tis-kyvernisis-gia-tous-kindynous-apo-ton-molyvdo-sto-kara-tepe/?fbclid=IwAR3UZ6F-M3iU495-k3h9B7LNMDhYMac_VXxvDFklNmlUSrrumy-h2DmpedM" \l ".YC6S_EVaXCU.facebook"</w:instrText>
      </w:r>
      <w:r>
        <w:rPr>
          <w:rStyle w:val="InternetLink"/>
          <w:sz w:val="18"/>
          <w:szCs w:val="18"/>
          <w:rFonts w:cs="Arial" w:ascii="Arial" w:hAnsi="Arial"/>
        </w:rPr>
        <w:fldChar w:fldCharType="separate"/>
      </w:r>
      <w:r>
        <w:rPr>
          <w:rStyle w:val="InternetLink"/>
          <w:rFonts w:cs="Arial" w:ascii="Arial" w:hAnsi="Arial"/>
          <w:sz w:val="18"/>
          <w:szCs w:val="18"/>
        </w:rPr>
        <w:t>https://thepressproject.gr/varies-efthynes-kai-adiaforia-tis-kyvernisis-gia-tous-kindynous-apo-ton-molyvdo-sto-kara-tepe/?fbclid=IwAR3UZ6F-M3iU495-k3h9B7LNMDhYMac_VXxvDFklNmlUSrrumy-h2DmpedM#.YC6S_EVaXCU.facebook</w:t>
      </w:r>
      <w:r>
        <w:rPr>
          <w:rStyle w:val="InternetLink"/>
          <w:sz w:val="18"/>
          <w:szCs w:val="18"/>
          <w:rFonts w:cs="Arial" w:ascii="Arial" w:hAnsi="Arial"/>
        </w:rPr>
        <w:fldChar w:fldCharType="end"/>
      </w:r>
      <w:r>
        <w:rPr>
          <w:rFonts w:cs="Arial" w:ascii="Arial" w:hAnsi="Arial"/>
          <w:sz w:val="18"/>
          <w:szCs w:val="18"/>
        </w:rPr>
        <w:t xml:space="preserve"> </w:t>
      </w:r>
    </w:p>
  </w:footnote>
  <w:footnote w:id="111">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r>
        <w:fldChar w:fldCharType="begin"/>
      </w:r>
      <w:r>
        <w:rPr>
          <w:rStyle w:val="InternetLink"/>
          <w:sz w:val="18"/>
          <w:szCs w:val="18"/>
          <w:rFonts w:cs="Arial" w:ascii="Arial" w:hAnsi="Arial"/>
        </w:rPr>
        <w:instrText> HYPERLINK "https://thepressproject.gr/ektheto-to-ypourgeio-metanastefsis-meta-tin-dilitiriodi-omologia-gia-molyvdo-sto-kara-tepe/?fbclid=IwAR1bU7c_Basp-kIInjfeNJEQoqDdW7mxxhH7Ine4b0LymqqTRRE45ypJguA" \l ".YAyLILPYC-l.facebook"</w:instrText>
      </w:r>
      <w:r>
        <w:rPr>
          <w:rStyle w:val="InternetLink"/>
          <w:sz w:val="18"/>
          <w:szCs w:val="18"/>
          <w:rFonts w:cs="Arial" w:ascii="Arial" w:hAnsi="Arial"/>
        </w:rPr>
        <w:fldChar w:fldCharType="separate"/>
      </w:r>
      <w:r>
        <w:rPr>
          <w:rStyle w:val="InternetLink"/>
          <w:rFonts w:cs="Arial" w:ascii="Arial" w:hAnsi="Arial"/>
          <w:sz w:val="18"/>
          <w:szCs w:val="18"/>
        </w:rPr>
        <w:t>https://thepressproject.gr/ektheto-to-ypourgeio-metanastefsis-meta-tin-dilitiriodi-omologia-gia-molyvdo-sto-kara-tepe/?fbclid=IwAR1bU7c_Basp-kIInjfeNJEQoqDdW7mxxhH7Ine4b0LymqqTRRE45ypJguA#.YAyLILPYC-l.facebook</w:t>
      </w:r>
      <w:r>
        <w:rPr>
          <w:rStyle w:val="InternetLink"/>
          <w:sz w:val="18"/>
          <w:szCs w:val="18"/>
          <w:rFonts w:cs="Arial" w:ascii="Arial" w:hAnsi="Arial"/>
        </w:rPr>
        <w:fldChar w:fldCharType="end"/>
      </w:r>
      <w:r>
        <w:rPr>
          <w:rFonts w:cs="Arial" w:ascii="Arial" w:hAnsi="Arial"/>
          <w:sz w:val="18"/>
          <w:szCs w:val="18"/>
        </w:rPr>
        <w:t xml:space="preserve"> </w:t>
      </w:r>
    </w:p>
  </w:footnote>
  <w:footnote w:id="112">
    <w:p>
      <w:pPr>
        <w:pStyle w:val="Normal"/>
        <w:spacing w:lineRule="auto" w:line="240" w:before="0" w:after="0"/>
        <w:rPr>
          <w:sz w:val="18"/>
          <w:szCs w:val="18"/>
        </w:rPr>
      </w:pPr>
      <w:r>
        <w:rPr>
          <w:rStyle w:val="FootnoteCharacters"/>
        </w:rPr>
        <w:footnoteRef/>
      </w:r>
      <w:r>
        <w:rPr>
          <w:sz w:val="18"/>
          <w:szCs w:val="18"/>
        </w:rPr>
        <w:t xml:space="preserve"> </w:t>
      </w:r>
      <w:hyperlink r:id="rId93">
        <w:r>
          <w:rPr>
            <w:rStyle w:val="InternetLink"/>
            <w:rFonts w:cs="Arial" w:ascii="Arial" w:hAnsi="Arial"/>
            <w:sz w:val="18"/>
            <w:szCs w:val="18"/>
          </w:rPr>
          <w:t>https://alterthess.gr/koronoios-diavata-ekrixi-kroysmaton-kai-ygeionomikos-apokleismos-sto-kentro-kratisis-metanaston-kai-prosfygon/?fbclid=IwAR34sYGYHF0pFK1aSmxNIV-xIA9Ks4m0BRIMF5Xm3NZ_MLW5FHuMyx-lULw</w:t>
        </w:r>
      </w:hyperlink>
      <w:r>
        <w:rPr>
          <w:rFonts w:cs="Arial" w:ascii="Arial" w:hAnsi="Arial"/>
          <w:sz w:val="18"/>
          <w:szCs w:val="18"/>
        </w:rPr>
        <w:t xml:space="preserve"> </w:t>
      </w:r>
    </w:p>
  </w:footnote>
  <w:footnote w:id="113">
    <w:p>
      <w:pPr>
        <w:pStyle w:val="Normal"/>
        <w:spacing w:lineRule="auto" w:line="240" w:before="0" w:after="0"/>
        <w:rPr>
          <w:sz w:val="18"/>
          <w:szCs w:val="18"/>
        </w:rPr>
      </w:pPr>
      <w:r>
        <w:rPr>
          <w:rStyle w:val="FootnoteCharacters"/>
        </w:rPr>
        <w:footnoteRef/>
      </w:r>
      <w:r>
        <w:rPr>
          <w:sz w:val="18"/>
          <w:szCs w:val="18"/>
        </w:rPr>
        <w:t xml:space="preserve"> </w:t>
      </w:r>
      <w:hyperlink r:id="rId94">
        <w:r>
          <w:rPr>
            <w:rStyle w:val="InternetLink"/>
            <w:rFonts w:cs="Arial" w:ascii="Arial" w:hAnsi="Arial"/>
            <w:sz w:val="18"/>
            <w:szCs w:val="18"/>
          </w:rPr>
          <w:t>https://www.efsyn.gr/node/297365</w:t>
        </w:r>
      </w:hyperlink>
      <w:r>
        <w:rPr>
          <w:rFonts w:cs="Arial" w:ascii="Arial" w:hAnsi="Arial"/>
          <w:sz w:val="18"/>
          <w:szCs w:val="18"/>
        </w:rPr>
        <w:t xml:space="preserve"> </w:t>
      </w:r>
    </w:p>
  </w:footnote>
  <w:footnote w:id="114">
    <w:p>
      <w:pPr>
        <w:pStyle w:val="Normal"/>
        <w:spacing w:lineRule="auto" w:line="240" w:before="0" w:after="0"/>
        <w:rPr>
          <w:rFonts w:ascii="Arial" w:hAnsi="Arial" w:cs="Arial"/>
          <w:sz w:val="18"/>
          <w:szCs w:val="18"/>
        </w:rPr>
      </w:pPr>
      <w:r>
        <w:rPr>
          <w:rStyle w:val="FootnoteCharacters"/>
        </w:rPr>
        <w:footnoteRef/>
      </w:r>
      <w:r>
        <w:rPr>
          <w:rFonts w:cs="Arial" w:ascii="Arial" w:hAnsi="Arial"/>
          <w:sz w:val="18"/>
          <w:szCs w:val="18"/>
        </w:rPr>
        <w:t xml:space="preserve"> </w:t>
      </w:r>
      <w:hyperlink r:id="rId95">
        <w:r>
          <w:rPr>
            <w:rStyle w:val="InternetLink"/>
            <w:rFonts w:cs="Arial" w:ascii="Arial" w:hAnsi="Arial"/>
            <w:sz w:val="18"/>
            <w:szCs w:val="18"/>
          </w:rPr>
          <w:t>https://www.efsyn.gr/ellada/koinonia/293341_neos-thanatos-prosfyga-sti-bial-hioy</w:t>
        </w:r>
      </w:hyperlink>
      <w:r>
        <w:rPr>
          <w:rFonts w:cs="Arial" w:ascii="Arial" w:hAnsi="Arial"/>
          <w:sz w:val="18"/>
          <w:szCs w:val="18"/>
        </w:rPr>
        <w:t xml:space="preserve"> </w:t>
      </w:r>
    </w:p>
    <w:p>
      <w:pPr>
        <w:pStyle w:val="Footnote"/>
        <w:spacing w:lineRule="auto" w:line="240" w:before="0" w:after="0"/>
        <w:rPr>
          <w:sz w:val="18"/>
          <w:szCs w:val="18"/>
        </w:rPr>
      </w:pPr>
      <w:r>
        <w:rPr/>
      </w:r>
    </w:p>
  </w:footnote>
  <w:footnote w:id="115">
    <w:p>
      <w:pPr>
        <w:pStyle w:val="Normal"/>
        <w:spacing w:lineRule="auto" w:line="240" w:before="0" w:after="0"/>
        <w:rPr>
          <w:sz w:val="18"/>
          <w:szCs w:val="18"/>
        </w:rPr>
      </w:pPr>
      <w:r>
        <w:rPr>
          <w:rStyle w:val="FootnoteCharacters"/>
        </w:rPr>
        <w:footnoteRef/>
      </w:r>
      <w:r>
        <w:rPr>
          <w:sz w:val="18"/>
          <w:szCs w:val="18"/>
        </w:rPr>
        <w:t xml:space="preserve"> </w:t>
      </w:r>
      <w:hyperlink r:id="rId96">
        <w:r>
          <w:rPr>
            <w:rStyle w:val="InternetLink"/>
            <w:rFonts w:cs="Arial" w:ascii="Arial" w:hAnsi="Arial"/>
            <w:sz w:val="18"/>
            <w:szCs w:val="18"/>
          </w:rPr>
          <w:t>https://www.rosa.gr/prosfygiko/treis-meres-ourliaze-apo-tous-ponous-den-ton-pigan-se-nosokomeio-nekros-44xronos-metanastis-video/?fbclid=IwAR1zuWKDQGtcr65AdgXW0QKWFI7EdcQwSM2dFZldQeBO3arjz3SgzYEknJE</w:t>
        </w:r>
      </w:hyperlink>
      <w:r>
        <w:rPr>
          <w:rFonts w:cs="Arial" w:ascii="Arial" w:hAnsi="Arial"/>
          <w:sz w:val="18"/>
          <w:szCs w:val="18"/>
        </w:rPr>
        <w:t xml:space="preserve"> </w:t>
      </w:r>
    </w:p>
  </w:footnote>
  <w:footnote w:id="116">
    <w:p>
      <w:pPr>
        <w:pStyle w:val="Footnote"/>
        <w:spacing w:lineRule="auto" w:line="240" w:before="0" w:after="0"/>
        <w:rPr>
          <w:rFonts w:ascii="Arial" w:hAnsi="Arial" w:cs="Arial"/>
          <w:sz w:val="18"/>
          <w:szCs w:val="18"/>
        </w:rPr>
      </w:pPr>
      <w:r>
        <w:rPr>
          <w:rStyle w:val="FootnoteCharacters"/>
        </w:rPr>
        <w:footnoteRef/>
      </w:r>
      <w:r>
        <w:rPr>
          <w:sz w:val="18"/>
          <w:szCs w:val="18"/>
        </w:rPr>
        <w:tab/>
        <w:t xml:space="preserve"> </w:t>
      </w:r>
      <w:hyperlink r:id="rId97">
        <w:r>
          <w:rPr>
            <w:rStyle w:val="InternetLink"/>
            <w:rFonts w:cs="Arial" w:ascii="Arial" w:hAnsi="Arial"/>
            <w:sz w:val="18"/>
            <w:szCs w:val="18"/>
          </w:rPr>
          <w:t>https://prin.gr/2021/05/syprome-zoes/?fbclid=IwAR2UhFJaT4SkQbqxOw49Ed50Ym63MXXZlXya3a2lEDmA4OQ_s39-0phvHAk</w:t>
        </w:r>
      </w:hyperlink>
      <w:r>
        <w:rPr>
          <w:rFonts w:cs="Arial" w:ascii="Arial" w:hAnsi="Arial"/>
          <w:sz w:val="18"/>
          <w:szCs w:val="18"/>
        </w:rPr>
        <w:t xml:space="preserve"> </w:t>
      </w:r>
    </w:p>
  </w:footnote>
  <w:footnote w:id="117">
    <w:p>
      <w:pPr>
        <w:pStyle w:val="Normal"/>
        <w:spacing w:lineRule="auto" w:line="240" w:before="0" w:after="0"/>
        <w:rPr>
          <w:sz w:val="18"/>
          <w:szCs w:val="18"/>
        </w:rPr>
      </w:pPr>
      <w:r>
        <w:rPr>
          <w:rStyle w:val="FootnoteCharacters"/>
        </w:rPr>
        <w:footnoteRef/>
      </w:r>
      <w:r>
        <w:rPr>
          <w:sz w:val="18"/>
          <w:szCs w:val="18"/>
        </w:rPr>
        <w:t xml:space="preserve"> </w:t>
      </w:r>
      <w:hyperlink r:id="rId98">
        <w:r>
          <w:rPr>
            <w:rStyle w:val="InternetLink"/>
            <w:rFonts w:cs="Arial" w:ascii="Arial" w:hAnsi="Arial"/>
            <w:sz w:val="18"/>
            <w:szCs w:val="18"/>
          </w:rPr>
          <w:t>https://www.kar.org.gr/2021/07/03/ereyna-ligoteroi-apo-1-000-oi-emvoliasmenoi-prosfyges/?fbclid=IwAR3uJE-jUUGJ3HT_9ndS2ONDEBnNTro4Vs6dKO32U_5WTRZdX7qDTgBajjQ</w:t>
        </w:r>
      </w:hyperlink>
      <w:r>
        <w:rPr>
          <w:rFonts w:cs="Arial" w:ascii="Arial" w:hAnsi="Arial"/>
          <w:sz w:val="18"/>
          <w:szCs w:val="18"/>
        </w:rPr>
        <w:t xml:space="preserve"> </w:t>
      </w:r>
    </w:p>
  </w:footnote>
  <w:footnote w:id="118">
    <w:p>
      <w:pPr>
        <w:pStyle w:val="Normal"/>
        <w:spacing w:lineRule="auto" w:line="240" w:before="0" w:after="0"/>
        <w:rPr>
          <w:sz w:val="18"/>
          <w:szCs w:val="18"/>
        </w:rPr>
      </w:pPr>
      <w:r>
        <w:rPr>
          <w:rStyle w:val="FootnoteCharacters"/>
        </w:rPr>
        <w:footnoteRef/>
      </w:r>
      <w:r>
        <w:rPr>
          <w:sz w:val="18"/>
          <w:szCs w:val="18"/>
        </w:rPr>
        <w:t xml:space="preserve"> </w:t>
      </w:r>
      <w:r>
        <w:fldChar w:fldCharType="begin"/>
      </w:r>
      <w:r>
        <w:rPr>
          <w:rStyle w:val="InternetLink"/>
          <w:sz w:val="18"/>
          <w:szCs w:val="18"/>
          <w:rFonts w:cs="Arial" w:ascii="Arial" w:hAnsi="Arial"/>
        </w:rPr>
        <w:instrText> HYPERLINK "https://thepressproject.gr/nekri-34chroni-prosfygas-me-fymatiosi-prostithetai-sti-lista-ton-paramelimenon-peristatikon/?fbclid=IwAR3kxkVmc39ciJ25odf_xpRwEGDeQYAobX-rTxuSTcLVUJ4u69QT1H0YvJo" \l ".YKi9jQS6rSk.facebook"</w:instrText>
      </w:r>
      <w:r>
        <w:rPr>
          <w:rStyle w:val="InternetLink"/>
          <w:sz w:val="18"/>
          <w:szCs w:val="18"/>
          <w:rFonts w:cs="Arial" w:ascii="Arial" w:hAnsi="Arial"/>
        </w:rPr>
        <w:fldChar w:fldCharType="separate"/>
      </w:r>
      <w:r>
        <w:rPr>
          <w:rStyle w:val="InternetLink"/>
          <w:rFonts w:cs="Arial" w:ascii="Arial" w:hAnsi="Arial"/>
          <w:sz w:val="18"/>
          <w:szCs w:val="18"/>
        </w:rPr>
        <w:t>https://thepressproject.gr/nekri-34chroni-prosfygas-me-fymatiosi-prostithetai-sti-lista-ton-paramelimenon-peristatikon/?fbclid=IwAR3kxkVmc39ciJ25odf_xpRwEGDeQYAobX-rTxuSTcLVUJ4u69QT1H0YvJo#.YKi9jQS6rSk.facebook</w:t>
      </w:r>
      <w:r>
        <w:rPr>
          <w:rStyle w:val="InternetLink"/>
          <w:sz w:val="18"/>
          <w:szCs w:val="18"/>
          <w:rFonts w:cs="Arial" w:ascii="Arial" w:hAnsi="Arial"/>
        </w:rPr>
        <w:fldChar w:fldCharType="end"/>
      </w:r>
      <w:r>
        <w:rPr>
          <w:rFonts w:cs="Arial" w:ascii="Arial" w:hAnsi="Arial"/>
          <w:sz w:val="18"/>
          <w:szCs w:val="18"/>
        </w:rPr>
        <w:t xml:space="preserve"> </w:t>
      </w:r>
    </w:p>
  </w:footnote>
  <w:footnote w:id="119">
    <w:p>
      <w:pPr>
        <w:pStyle w:val="Normal"/>
        <w:spacing w:lineRule="auto" w:line="240" w:before="0" w:after="0"/>
        <w:rPr>
          <w:rFonts w:ascii="Arial" w:hAnsi="Arial" w:cs="Arial"/>
          <w:sz w:val="18"/>
          <w:szCs w:val="18"/>
        </w:rPr>
      </w:pPr>
      <w:r>
        <w:rPr>
          <w:rStyle w:val="FootnoteCharacters"/>
        </w:rPr>
        <w:footnoteRef/>
      </w:r>
      <w:r>
        <w:rPr>
          <w:rFonts w:cs="Arial" w:ascii="Arial" w:hAnsi="Arial"/>
          <w:sz w:val="18"/>
          <w:szCs w:val="18"/>
        </w:rPr>
        <w:t xml:space="preserve"> </w:t>
      </w:r>
      <w:hyperlink r:id="rId99">
        <w:r>
          <w:rPr>
            <w:rStyle w:val="InternetLink"/>
            <w:rFonts w:cs="Arial" w:ascii="Arial" w:hAnsi="Arial"/>
            <w:sz w:val="18"/>
            <w:szCs w:val="18"/>
          </w:rPr>
          <w:t>https://thepressproject.gr/nekro-prosfygopoulo-enos-etous-sto-kara-tepe/?fbclid=IwAR1FqKDKJQHg05gtKy_J-p-oL_QT5uThIIxLmQYWs8oH03Jc75WwYlmHJac</w:t>
        </w:r>
      </w:hyperlink>
      <w:r>
        <w:rPr>
          <w:rFonts w:cs="Arial" w:ascii="Arial" w:hAnsi="Arial"/>
          <w:sz w:val="18"/>
          <w:szCs w:val="18"/>
        </w:rPr>
        <w:t xml:space="preserve"> </w:t>
      </w:r>
    </w:p>
  </w:footnote>
  <w:footnote w:id="120">
    <w:p>
      <w:pPr>
        <w:pStyle w:val="Footnote"/>
        <w:spacing w:lineRule="auto" w:line="240" w:before="0" w:after="0"/>
        <w:rPr>
          <w:rFonts w:ascii="Arial" w:hAnsi="Arial" w:cs="Arial"/>
          <w:sz w:val="18"/>
          <w:szCs w:val="18"/>
        </w:rPr>
      </w:pPr>
      <w:r>
        <w:rPr>
          <w:rStyle w:val="FootnoteCharacters"/>
        </w:rPr>
        <w:footnoteRef/>
      </w:r>
      <w:hyperlink r:id="rId100">
        <w:r>
          <w:rPr>
            <w:rStyle w:val="InternetLink"/>
            <w:rFonts w:cs="Arial" w:ascii="Arial" w:hAnsi="Arial"/>
            <w:sz w:val="18"/>
            <w:szCs w:val="18"/>
          </w:rPr>
          <w:tab/>
          <w:t>http://artinews.gr/%CE%B3%CE%B9%CE%B1%CF%84%CF%81%CE%BF%CE%AF-%CF%87%CF%89%CF%81%CE%AF%CF%82-%CF%82%CF%8D%CE%BD%CE%BF%CF%81%CE%B1-%CE%B1%CE%BD%CE%B8%CF%81%CF%89%CF%80%CE%B9%CF%83%CF%84%CE%B9%CE%BA%CE%AE-%CE%BA%CE%B1%CF%84%CE%B1%CF%83%CF%84%CF%81%CE%BF%CF%86%CE%AE-%CF%83%CF%84%CE%B1-hot-spot-%CF%84%CF%89%CE%BD-%CE%BD%CE%B7%CF%83%CE%B9%CF%8E%CE%BD?fbclid=IwAR1N4cfZW2fz1S5WS3vYGgbApAiGFKt_H-lBZXNaScWuLA4QMjAMeEBA_mM</w:t>
        </w:r>
      </w:hyperlink>
      <w:r>
        <w:rPr>
          <w:rFonts w:cs="Arial" w:ascii="Arial" w:hAnsi="Arial"/>
          <w:sz w:val="18"/>
          <w:szCs w:val="18"/>
        </w:rPr>
        <w:t xml:space="preserve"> </w:t>
      </w:r>
    </w:p>
  </w:footnote>
  <w:footnote w:id="121">
    <w:p>
      <w:pPr>
        <w:pStyle w:val="Footnote"/>
        <w:spacing w:lineRule="auto" w:line="240" w:before="0" w:after="0"/>
        <w:rPr>
          <w:sz w:val="18"/>
          <w:szCs w:val="18"/>
        </w:rPr>
      </w:pPr>
      <w:r>
        <w:rPr>
          <w:rStyle w:val="FootnoteCharacters"/>
        </w:rPr>
        <w:footnoteRef/>
      </w:r>
      <w:r>
        <w:rPr>
          <w:sz w:val="18"/>
          <w:szCs w:val="18"/>
        </w:rPr>
        <w:tab/>
        <w:t xml:space="preserve"> </w:t>
      </w:r>
      <w:hyperlink r:id="rId101">
        <w:r>
          <w:rPr>
            <w:rStyle w:val="InternetLink"/>
            <w:rFonts w:cs="Arial" w:ascii="Arial" w:hAnsi="Arial"/>
            <w:sz w:val="18"/>
            <w:szCs w:val="18"/>
          </w:rPr>
          <w:t>https://thepressproject.gr/kabanaki-gia-ta-paidia-sta-kyt-ton-nision-se-456-anilthan-ta-paidia-me-psychologika-provlimata/?fbclid=IwAR0bSFP9lJkGphwmUbMjZoHNHN8eZFOGxwf0OHfo3npDc2wXnHY08Ip8WEQ</w:t>
        </w:r>
      </w:hyperlink>
      <w:r>
        <w:rPr>
          <w:rFonts w:cs="Arial" w:ascii="Arial" w:hAnsi="Arial"/>
          <w:sz w:val="18"/>
          <w:szCs w:val="18"/>
        </w:rPr>
        <w:t xml:space="preserve"> </w:t>
      </w:r>
    </w:p>
  </w:footnote>
  <w:footnote w:id="122">
    <w:p>
      <w:pPr>
        <w:pStyle w:val="Normal"/>
        <w:spacing w:lineRule="auto" w:line="240" w:before="0" w:after="0"/>
        <w:rPr>
          <w:rFonts w:ascii="Arial" w:hAnsi="Arial" w:cs="Arial"/>
          <w:sz w:val="18"/>
          <w:szCs w:val="18"/>
        </w:rPr>
      </w:pPr>
      <w:r>
        <w:rPr>
          <w:rStyle w:val="FootnoteCharacters"/>
        </w:rPr>
        <w:footnoteRef/>
      </w:r>
      <w:r>
        <w:rPr>
          <w:rFonts w:cs="Arial" w:ascii="Arial" w:hAnsi="Arial"/>
          <w:sz w:val="18"/>
          <w:szCs w:val="18"/>
        </w:rPr>
        <w:t xml:space="preserve"> </w:t>
      </w:r>
      <w:hyperlink r:id="rId102">
        <w:r>
          <w:rPr>
            <w:rStyle w:val="InternetLink"/>
            <w:rFonts w:cs="Arial" w:ascii="Arial" w:hAnsi="Arial"/>
            <w:sz w:val="18"/>
            <w:szCs w:val="18"/>
          </w:rPr>
          <w:t>https://kedenews.gr/perifereia-voreiou-aigaiou/xiou/dimos-xiou/somali-genna-kyt-chiou/</w:t>
        </w:r>
      </w:hyperlink>
      <w:r>
        <w:rPr>
          <w:rFonts w:cs="Arial" w:ascii="Arial" w:hAnsi="Arial"/>
          <w:sz w:val="18"/>
          <w:szCs w:val="18"/>
        </w:rPr>
        <w:t xml:space="preserve"> </w:t>
      </w:r>
    </w:p>
  </w:footnote>
  <w:footnote w:id="123">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103">
        <w:r>
          <w:rPr>
            <w:rStyle w:val="InternetLink"/>
            <w:rFonts w:cs="Arial" w:ascii="Arial" w:hAnsi="Arial"/>
            <w:sz w:val="18"/>
            <w:szCs w:val="18"/>
          </w:rPr>
          <w:t>https://www.kar.org.gr/2021/05/16/stratopeda-sygkentrosis-thanatoi-prosfygon-me-aytoptes-martyres-pontikia/?fbclid=IwAR2qjN_whO7lr3cGW00bGrmINtOUTDa_l7HfErtw0iklqVUSFzf9mAKM0q0</w:t>
        </w:r>
      </w:hyperlink>
      <w:r>
        <w:rPr>
          <w:rFonts w:cs="Arial" w:ascii="Arial" w:hAnsi="Arial"/>
          <w:sz w:val="18"/>
          <w:szCs w:val="18"/>
        </w:rPr>
        <w:t xml:space="preserve"> </w:t>
      </w:r>
    </w:p>
  </w:footnote>
  <w:footnote w:id="124">
    <w:p>
      <w:pPr>
        <w:pStyle w:val="Footnote"/>
        <w:spacing w:lineRule="auto" w:line="240" w:before="0" w:after="0"/>
        <w:rPr>
          <w:rFonts w:ascii="Arial" w:hAnsi="Arial" w:cs="Arial"/>
          <w:sz w:val="18"/>
          <w:szCs w:val="18"/>
        </w:rPr>
      </w:pPr>
      <w:r>
        <w:rPr>
          <w:rStyle w:val="FootnoteCharacters"/>
        </w:rPr>
        <w:footnoteRef/>
      </w:r>
      <w:r>
        <w:rPr>
          <w:sz w:val="18"/>
          <w:szCs w:val="18"/>
        </w:rPr>
        <w:tab/>
        <w:t xml:space="preserve"> </w:t>
      </w:r>
      <w:hyperlink r:id="rId104">
        <w:r>
          <w:rPr>
            <w:rStyle w:val="InternetLink"/>
            <w:rFonts w:cs="Arial" w:ascii="Arial" w:hAnsi="Arial"/>
            <w:sz w:val="18"/>
            <w:szCs w:val="18"/>
          </w:rPr>
          <w:t>https://www.efsyn.gr/ellada/koinonia/310040_prosfyges-prospathoyn-epi-mines-na-emboliastoyn</w:t>
        </w:r>
      </w:hyperlink>
      <w:r>
        <w:rPr>
          <w:rFonts w:cs="Arial" w:ascii="Arial" w:hAnsi="Arial"/>
          <w:sz w:val="18"/>
          <w:szCs w:val="18"/>
        </w:rPr>
        <w:t xml:space="preserve"> </w:t>
      </w:r>
    </w:p>
  </w:footnote>
  <w:footnote w:id="125">
    <w:p>
      <w:pPr>
        <w:pStyle w:val="Footnote"/>
        <w:spacing w:lineRule="auto" w:line="240" w:before="0" w:after="0"/>
        <w:rPr>
          <w:rFonts w:ascii="Arial" w:hAnsi="Arial" w:cs="Arial"/>
          <w:sz w:val="18"/>
          <w:szCs w:val="18"/>
        </w:rPr>
      </w:pPr>
      <w:r>
        <w:rPr>
          <w:rStyle w:val="FootnoteCharacters"/>
        </w:rPr>
        <w:footnoteRef/>
      </w:r>
      <w:r>
        <w:rPr>
          <w:sz w:val="18"/>
          <w:szCs w:val="18"/>
        </w:rPr>
        <w:tab/>
        <w:t xml:space="preserve"> </w:t>
      </w:r>
      <w:hyperlink r:id="rId105">
        <w:r>
          <w:rPr>
            <w:rStyle w:val="InternetLink"/>
            <w:rFonts w:cs="Arial" w:ascii="Arial" w:hAnsi="Arial"/>
            <w:sz w:val="18"/>
            <w:szCs w:val="18"/>
          </w:rPr>
          <w:t>https://www.imerodromos.gr/thessaloniki-25chronos-kratoymenos-vrethike-apagchonismenos/?fbclid=IwAR1tAtaD1Mc5yGqe_h5v_B9Kox7_Rx1AjQ9f-DdG4ILuQcJCyZyIVJqKpak</w:t>
        </w:r>
      </w:hyperlink>
      <w:r>
        <w:rPr>
          <w:rFonts w:cs="Arial" w:ascii="Arial" w:hAnsi="Arial"/>
          <w:sz w:val="18"/>
          <w:szCs w:val="18"/>
        </w:rPr>
        <w:t xml:space="preserve"> </w:t>
      </w:r>
    </w:p>
  </w:footnote>
  <w:footnote w:id="126">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106">
        <w:r>
          <w:rPr>
            <w:rStyle w:val="InternetLink"/>
            <w:rFonts w:cs="Arial" w:ascii="Arial" w:hAnsi="Arial"/>
            <w:sz w:val="18"/>
            <w:szCs w:val="18"/>
          </w:rPr>
          <w:t>https://thepressproject.gr/kratiki-adiaforia-apokrypsi-stoicheion-kai-o-fovos-tis-syllipsis-piso-apo-ta-chamila-pososta-emvoliasmenon-prosfygon-metanaston/?fbclid=IwAR3mN6NC4s3hjhFZGC8O3C9d-WIALdOmi9v7nCsGtOlcUbFRg2F_MdN_ODQ</w:t>
        </w:r>
      </w:hyperlink>
      <w:r>
        <w:rPr>
          <w:rFonts w:cs="Arial" w:ascii="Arial" w:hAnsi="Arial"/>
          <w:sz w:val="18"/>
          <w:szCs w:val="18"/>
        </w:rPr>
        <w:t xml:space="preserve"> </w:t>
      </w:r>
    </w:p>
  </w:footnote>
  <w:footnote w:id="127">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107">
        <w:r>
          <w:rPr>
            <w:rStyle w:val="InternetLink"/>
            <w:rFonts w:cs="Arial" w:ascii="Arial" w:hAnsi="Arial"/>
            <w:sz w:val="18"/>
            <w:szCs w:val="18"/>
          </w:rPr>
          <w:t>https://www.kar.org.gr/2021/07/26/zita-amesi-metafora-3-prosfygon-apo-lesvo/?fbclid=IwAR2t-MhqkD52TKr4nVLdV4kvn-OpCSLwV8TWkqCr8azg6i70_i9PfTMA9bM</w:t>
        </w:r>
      </w:hyperlink>
      <w:r>
        <w:rPr>
          <w:rFonts w:cs="Arial" w:ascii="Arial" w:hAnsi="Arial"/>
          <w:sz w:val="18"/>
          <w:szCs w:val="18"/>
        </w:rPr>
        <w:t xml:space="preserve"> </w:t>
      </w:r>
    </w:p>
  </w:footnote>
  <w:footnote w:id="128">
    <w:p>
      <w:pPr>
        <w:pStyle w:val="Footnote"/>
        <w:spacing w:lineRule="auto" w:line="240" w:before="0" w:after="0"/>
        <w:rPr>
          <w:rFonts w:ascii="Arial" w:hAnsi="Arial" w:cs="Arial"/>
          <w:sz w:val="18"/>
          <w:szCs w:val="18"/>
        </w:rPr>
      </w:pPr>
      <w:r>
        <w:rPr>
          <w:rStyle w:val="FootnoteCharacters"/>
        </w:rPr>
        <w:footnoteRef/>
      </w:r>
      <w:hyperlink r:id="rId108">
        <w:r>
          <w:rPr>
            <w:rStyle w:val="InternetLink"/>
            <w:rFonts w:cs="Arial" w:ascii="Arial" w:hAnsi="Arial"/>
            <w:sz w:val="18"/>
            <w:szCs w:val="18"/>
          </w:rPr>
          <w:tab/>
          <w:t>https://www.facebook.com/permalink.php?story_fbid=708935603118752&amp;id=206979846647666</w:t>
        </w:r>
      </w:hyperlink>
      <w:r>
        <w:rPr>
          <w:rFonts w:cs="Arial" w:ascii="Arial" w:hAnsi="Arial"/>
          <w:sz w:val="18"/>
          <w:szCs w:val="18"/>
        </w:rPr>
        <w:t xml:space="preserve"> </w:t>
      </w:r>
    </w:p>
  </w:footnote>
  <w:footnote w:id="129">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109">
        <w:r>
          <w:rPr>
            <w:rStyle w:val="InternetLink"/>
            <w:rFonts w:cs="Arial" w:ascii="Arial" w:hAnsi="Arial"/>
            <w:sz w:val="18"/>
            <w:szCs w:val="18"/>
          </w:rPr>
          <w:t>https://www.efsyn.gr/politiki/254085_ton-afisan-na-pethanei-logo-toy-kanonismoy</w:t>
        </w:r>
      </w:hyperlink>
      <w:r>
        <w:rPr>
          <w:rFonts w:cs="Arial" w:ascii="Arial" w:hAnsi="Arial"/>
          <w:sz w:val="18"/>
          <w:szCs w:val="18"/>
        </w:rPr>
        <w:t xml:space="preserve"> </w:t>
      </w:r>
    </w:p>
  </w:footnote>
  <w:footnote w:id="130">
    <w:p>
      <w:pPr>
        <w:pStyle w:val="Footnote"/>
        <w:spacing w:lineRule="auto" w:line="240" w:before="0" w:after="0"/>
        <w:rPr>
          <w:rFonts w:ascii="Arial" w:hAnsi="Arial" w:cs="Arial"/>
          <w:sz w:val="18"/>
          <w:szCs w:val="18"/>
        </w:rPr>
      </w:pPr>
      <w:r>
        <w:rPr>
          <w:rStyle w:val="FootnoteCharacters"/>
        </w:rPr>
        <w:footnoteRef/>
      </w:r>
      <w:r>
        <w:rPr>
          <w:rFonts w:cs="Arial" w:ascii="Arial" w:hAnsi="Arial"/>
          <w:sz w:val="18"/>
          <w:szCs w:val="18"/>
        </w:rPr>
        <w:tab/>
        <w:t xml:space="preserve"> </w:t>
      </w:r>
      <w:hyperlink r:id="rId110">
        <w:r>
          <w:rPr>
            <w:rStyle w:val="InternetLink"/>
            <w:rFonts w:cs="Arial" w:ascii="Arial" w:hAnsi="Arial"/>
            <w:sz w:val="18"/>
            <w:szCs w:val="18"/>
          </w:rPr>
          <w:t>https://www.rosa.gr/koinonia/o-dimos-patreon-sto-plevro-ton-roma-organose-emvoliasmo-ston-riganokampo-me-kiniti-monada/?fbclid=IwAR3sRA_7prq_y4X0Nrbg3L--58hTm6QbWx28V1lBA0koaZu1E6V15bQZtV8</w:t>
        </w:r>
      </w:hyperlink>
      <w:r>
        <w:rPr>
          <w:rFonts w:cs="Arial" w:ascii="Arial" w:hAnsi="Arial"/>
          <w:sz w:val="18"/>
          <w:szCs w:val="18"/>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tabs>
        <w:tab w:val="clear" w:pos="720"/>
        <w:tab w:val="right" w:pos="8306" w:leader="none"/>
        <w:tab w:val="center" w:pos="9356" w:leader="none"/>
      </w:tabs>
      <w:spacing w:lineRule="atLeast" w:line="200" w:before="0" w:after="0"/>
      <w:ind w:right="42" w:hanging="0"/>
      <w:jc w:val="right"/>
      <w:rPr>
        <w:rFonts w:ascii="Arial" w:hAnsi="Arial" w:eastAsia="Arial" w:cs="Arial"/>
        <w:b/>
        <w:b/>
        <w:spacing w:val="2"/>
        <w:kern w:val="2"/>
        <w:sz w:val="16"/>
        <w:szCs w:val="16"/>
        <w:lang w:eastAsia="zh-CN"/>
      </w:rPr>
    </w:pPr>
    <w:r>
      <w:rPr>
        <w:rFonts w:eastAsia="Arial" w:cs="Arial" w:ascii="Arial" w:hAnsi="Arial"/>
        <w:b/>
        <w:spacing w:val="2"/>
        <w:kern w:val="2"/>
        <w:sz w:val="16"/>
        <w:szCs w:val="16"/>
        <w:lang w:eastAsia="zh-CN"/>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tabs>
        <w:tab w:val="clear" w:pos="720"/>
        <w:tab w:val="right" w:pos="8306" w:leader="none"/>
        <w:tab w:val="center" w:pos="9356" w:leader="none"/>
      </w:tabs>
      <w:spacing w:lineRule="atLeast" w:line="200" w:before="0" w:after="0"/>
      <w:ind w:right="42" w:hanging="0"/>
      <w:jc w:val="right"/>
      <w:rPr>
        <w:rFonts w:ascii="Arial" w:hAnsi="Arial" w:eastAsia="Arial" w:cs="Arial"/>
        <w:b/>
        <w:b/>
        <w:spacing w:val="2"/>
        <w:kern w:val="2"/>
        <w:sz w:val="16"/>
        <w:szCs w:val="16"/>
        <w:lang w:eastAsia="zh-CN"/>
      </w:rPr>
    </w:pPr>
    <w:r>
      <w:drawing>
        <wp:anchor behindDoc="1" distT="0" distB="0" distL="0" distR="0" simplePos="0" locked="0" layoutInCell="0" allowOverlap="1" relativeHeight="177">
          <wp:simplePos x="0" y="0"/>
          <wp:positionH relativeFrom="column">
            <wp:posOffset>-781050</wp:posOffset>
          </wp:positionH>
          <wp:positionV relativeFrom="paragraph">
            <wp:posOffset>-54610</wp:posOffset>
          </wp:positionV>
          <wp:extent cx="4381500" cy="876300"/>
          <wp:effectExtent l="0" t="0" r="0" b="0"/>
          <wp:wrapNone/>
          <wp:docPr id="2"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pic:cNvPicPr>
                    <a:picLocks noChangeAspect="1" noChangeArrowheads="1"/>
                  </pic:cNvPicPr>
                </pic:nvPicPr>
                <pic:blipFill>
                  <a:blip r:embed="rId1"/>
                  <a:stretch>
                    <a:fillRect/>
                  </a:stretch>
                </pic:blipFill>
                <pic:spPr bwMode="auto">
                  <a:xfrm>
                    <a:off x="0" y="0"/>
                    <a:ext cx="4381500" cy="876300"/>
                  </a:xfrm>
                  <a:prstGeom prst="rect">
                    <a:avLst/>
                  </a:prstGeom>
                </pic:spPr>
              </pic:pic>
            </a:graphicData>
          </a:graphic>
        </wp:anchor>
      </w:drawing>
    </w:r>
    <w:r>
      <w:rPr>
        <w:rFonts w:eastAsia="Arial" w:cs="Arial" w:ascii="Arial" w:hAnsi="Arial"/>
        <w:b/>
        <w:spacing w:val="2"/>
        <w:kern w:val="2"/>
        <w:sz w:val="16"/>
        <w:szCs w:val="16"/>
        <w:lang w:eastAsia="zh-CN"/>
      </w:rPr>
      <w:t xml:space="preserve"> </w:t>
    </w:r>
    <w:r>
      <w:rPr>
        <w:rFonts w:eastAsia="Arial" w:cs="Arial" w:ascii="Arial" w:hAnsi="Arial"/>
        <w:b/>
        <w:spacing w:val="2"/>
        <w:kern w:val="2"/>
        <w:sz w:val="16"/>
        <w:szCs w:val="16"/>
        <w:lang w:eastAsia="zh-CN"/>
      </w:rPr>
      <w:t>ΑΝΤΙΓΟΝΗ – ΚΕΝΤΡΟ ΠΛΗΡΟΦΟΡΗΣΗΣ ΚΑΙ ΤΕΚΜΗΡΙΩΣΗΣ</w:t>
    </w:r>
  </w:p>
  <w:p>
    <w:pPr>
      <w:pStyle w:val="Normal"/>
      <w:widowControl w:val="false"/>
      <w:tabs>
        <w:tab w:val="clear" w:pos="720"/>
        <w:tab w:val="right" w:pos="8293" w:leader="none"/>
        <w:tab w:val="center" w:pos="9637" w:leader="none"/>
      </w:tabs>
      <w:spacing w:lineRule="atLeast" w:line="200" w:before="0" w:after="0"/>
      <w:ind w:right="42" w:hanging="0"/>
      <w:jc w:val="right"/>
      <w:rPr>
        <w:rFonts w:ascii="Arial" w:hAnsi="Arial" w:eastAsia="Arial" w:cs="Arial"/>
        <w:bCs/>
        <w:kern w:val="2"/>
        <w:sz w:val="16"/>
        <w:szCs w:val="16"/>
        <w:lang w:eastAsia="zh-CN"/>
      </w:rPr>
    </w:pPr>
    <w:r>
      <w:rPr>
        <w:rFonts w:eastAsia="Arial" w:cs="Arial" w:ascii="Arial" w:hAnsi="Arial"/>
        <w:b/>
        <w:spacing w:val="2"/>
        <w:kern w:val="2"/>
        <w:sz w:val="16"/>
        <w:szCs w:val="16"/>
        <w:lang w:eastAsia="zh-CN"/>
      </w:rPr>
      <w:t>ΓΙΑ ΤΟΝ ΡΑΤΣΙΣΜΟ, ΤΗΝ ΟΙΚΟΛΟΓΙΑ, ΤΗΝ ΕΙΡΗΝΗ ΚΑΙ ΤΗ ΜΗ-ΒΙΑ</w:t>
    </w:r>
    <w:r>
      <w:rPr>
        <w:rFonts w:eastAsia="Arial" w:cs="Arial" w:ascii="Arial" w:hAnsi="Arial"/>
        <w:bCs/>
        <w:kern w:val="2"/>
        <w:sz w:val="16"/>
        <w:szCs w:val="16"/>
        <w:lang w:eastAsia="zh-CN"/>
      </w:rPr>
      <w:t xml:space="preserve"> </w:t>
    </w:r>
  </w:p>
  <w:p>
    <w:pPr>
      <w:pStyle w:val="Normal"/>
      <w:widowControl w:val="false"/>
      <w:tabs>
        <w:tab w:val="clear" w:pos="720"/>
        <w:tab w:val="left" w:pos="6210" w:leader="none"/>
        <w:tab w:val="right" w:pos="8293" w:leader="none"/>
        <w:tab w:val="center" w:pos="9637" w:leader="none"/>
      </w:tabs>
      <w:spacing w:lineRule="atLeast" w:line="200" w:before="0" w:after="0"/>
      <w:ind w:right="42" w:hanging="0"/>
      <w:jc w:val="right"/>
      <w:rPr>
        <w:rFonts w:ascii="Arial" w:hAnsi="Arial" w:eastAsia="Arial" w:cs="Arial"/>
        <w:spacing w:val="4"/>
        <w:kern w:val="2"/>
        <w:sz w:val="16"/>
        <w:szCs w:val="16"/>
        <w:lang w:eastAsia="zh-CN"/>
      </w:rPr>
    </w:pPr>
    <w:r>
      <w:rPr>
        <w:rFonts w:eastAsia="Arial" w:cs="Arial" w:ascii="Arial" w:hAnsi="Arial"/>
        <w:bCs/>
        <w:kern w:val="2"/>
        <w:sz w:val="16"/>
        <w:szCs w:val="16"/>
        <w:lang w:eastAsia="zh-CN"/>
      </w:rPr>
      <w:t>μη κερδοσκοπική εταιρεία</w:t>
    </w:r>
  </w:p>
  <w:p>
    <w:pPr>
      <w:pStyle w:val="Normal"/>
      <w:widowControl w:val="false"/>
      <w:tabs>
        <w:tab w:val="clear" w:pos="720"/>
        <w:tab w:val="right" w:pos="8306" w:leader="none"/>
        <w:tab w:val="center" w:pos="9637" w:leader="none"/>
      </w:tabs>
      <w:spacing w:lineRule="atLeast" w:line="200" w:before="0" w:after="0"/>
      <w:ind w:left="709" w:right="42" w:hanging="0"/>
      <w:jc w:val="right"/>
      <w:rPr>
        <w:rFonts w:ascii="Arial" w:hAnsi="Arial" w:eastAsia="Arial" w:cs="Arial"/>
        <w:spacing w:val="4"/>
        <w:kern w:val="2"/>
        <w:sz w:val="16"/>
        <w:szCs w:val="16"/>
        <w:lang w:eastAsia="zh-CN"/>
      </w:rPr>
    </w:pPr>
    <w:r>
      <w:rPr>
        <w:rFonts w:eastAsia="Arial" w:cs="Arial" w:ascii="Arial" w:hAnsi="Arial"/>
        <w:spacing w:val="4"/>
        <w:kern w:val="2"/>
        <w:sz w:val="16"/>
        <w:szCs w:val="16"/>
        <w:lang w:eastAsia="zh-CN"/>
      </w:rPr>
      <w:t>Πτολεμαίων 29Α, 6</w:t>
    </w:r>
    <w:r>
      <w:rPr>
        <w:rFonts w:eastAsia="Arial" w:cs="Arial" w:ascii="Arial" w:hAnsi="Arial"/>
        <w:spacing w:val="4"/>
        <w:kern w:val="2"/>
        <w:sz w:val="16"/>
        <w:szCs w:val="16"/>
        <w:vertAlign w:val="superscript"/>
        <w:lang w:eastAsia="zh-CN"/>
      </w:rPr>
      <w:t>ος</w:t>
    </w:r>
    <w:r>
      <w:rPr>
        <w:rFonts w:eastAsia="Arial" w:cs="Arial" w:ascii="Arial" w:hAnsi="Arial"/>
        <w:spacing w:val="4"/>
        <w:kern w:val="2"/>
        <w:sz w:val="16"/>
        <w:szCs w:val="16"/>
        <w:lang w:eastAsia="zh-CN"/>
      </w:rPr>
      <w:t xml:space="preserve"> όροφος, 54630 Θεσσαλονίκη</w:t>
    </w:r>
  </w:p>
  <w:p>
    <w:pPr>
      <w:pStyle w:val="Normal"/>
      <w:widowControl w:val="false"/>
      <w:tabs>
        <w:tab w:val="clear" w:pos="720"/>
        <w:tab w:val="right" w:pos="8306" w:leader="none"/>
        <w:tab w:val="center" w:pos="9637" w:leader="none"/>
      </w:tabs>
      <w:spacing w:lineRule="atLeast" w:line="200" w:before="0" w:after="0"/>
      <w:jc w:val="right"/>
      <w:rPr>
        <w:rFonts w:ascii="Arial" w:hAnsi="Arial" w:eastAsia="Arial" w:cs="Arial"/>
        <w:bCs/>
        <w:spacing w:val="2"/>
        <w:kern w:val="2"/>
        <w:sz w:val="16"/>
        <w:szCs w:val="16"/>
        <w:u w:val="single"/>
        <w:lang w:val="fr-FR" w:eastAsia="zh-CN"/>
      </w:rPr>
    </w:pPr>
    <w:r>
      <w:rPr>
        <w:rFonts w:eastAsia="Arial" w:cs="Arial" w:ascii="Arial" w:hAnsi="Arial"/>
        <w:spacing w:val="2"/>
        <w:kern w:val="2"/>
        <w:sz w:val="16"/>
        <w:szCs w:val="16"/>
        <w:lang w:val="fr-FR" w:eastAsia="zh-CN"/>
      </w:rPr>
      <w:t xml:space="preserve">  </w:t>
    </w:r>
    <w:r>
      <w:rPr>
        <w:rFonts w:eastAsia="Arial" w:cs="Arial" w:ascii="Arial" w:hAnsi="Arial"/>
        <w:spacing w:val="2"/>
        <w:kern w:val="2"/>
        <w:sz w:val="16"/>
        <w:szCs w:val="16"/>
        <w:lang w:val="fr-FR" w:eastAsia="zh-CN"/>
      </w:rPr>
      <w:t xml:space="preserve">+30 2310 285.688   </w:t>
    </w:r>
    <w:r>
      <w:rPr>
        <w:rFonts w:eastAsia="Arial" w:cs="Arial" w:ascii="Arial" w:hAnsi="Arial"/>
        <w:bCs/>
        <w:spacing w:val="2"/>
        <w:kern w:val="2"/>
        <w:sz w:val="16"/>
        <w:szCs w:val="16"/>
        <w:lang w:val="fr-FR" w:eastAsia="zh-CN"/>
      </w:rPr>
      <w:t xml:space="preserve">info@antigone.gr    </w:t>
    </w:r>
  </w:p>
  <w:p>
    <w:pPr>
      <w:pStyle w:val="Normal"/>
      <w:widowControl w:val="false"/>
      <w:tabs>
        <w:tab w:val="clear" w:pos="720"/>
        <w:tab w:val="right" w:pos="8306" w:leader="none"/>
        <w:tab w:val="center" w:pos="9637" w:leader="none"/>
      </w:tabs>
      <w:spacing w:lineRule="atLeast" w:line="200" w:before="0" w:after="0"/>
      <w:jc w:val="right"/>
      <w:rPr>
        <w:lang w:val="fr-FR"/>
      </w:rPr>
    </w:pPr>
    <w:hyperlink r:id="rId2">
      <w:r>
        <w:rPr>
          <w:rFonts w:eastAsia="Arial" w:cs="Arial" w:ascii="Arial" w:hAnsi="Arial"/>
          <w:b/>
          <w:bCs/>
          <w:spacing w:val="2"/>
          <w:kern w:val="2"/>
          <w:sz w:val="16"/>
          <w:szCs w:val="16"/>
          <w:lang w:val="fr-FR" w:eastAsia="zh-CN"/>
        </w:rPr>
        <w:t>www.antigone.gr</w:t>
      </w:r>
    </w:hyperlink>
    <w:r>
      <w:rPr>
        <w:rFonts w:eastAsia="Arial" w:cs="Arial" w:ascii="Arial" w:hAnsi="Arial"/>
        <w:bCs/>
        <w:spacing w:val="2"/>
        <w:kern w:val="2"/>
        <w:sz w:val="16"/>
        <w:szCs w:val="16"/>
        <w:lang w:val="fr-FR" w:eastAsia="zh-CN"/>
      </w:rPr>
      <w:t xml:space="preserve">   </w:t>
    </w:r>
    <w:hyperlink r:id="rId3">
      <w:r>
        <w:rPr>
          <w:rFonts w:eastAsia="Arial" w:cs="Arial" w:ascii="Arial" w:hAnsi="Arial"/>
          <w:bCs/>
          <w:spacing w:val="2"/>
          <w:kern w:val="2"/>
          <w:sz w:val="16"/>
          <w:szCs w:val="16"/>
          <w:lang w:val="fr-FR" w:eastAsia="zh-CN"/>
        </w:rPr>
        <w:t>www.facebook.com/antigone.organisation</w:t>
      </w:r>
    </w:hyperlink>
  </w:p>
  <w:p>
    <w:pPr>
      <w:pStyle w:val="Normal"/>
      <w:widowControl w:val="false"/>
      <w:tabs>
        <w:tab w:val="clear" w:pos="720"/>
        <w:tab w:val="right" w:pos="8306" w:leader="none"/>
        <w:tab w:val="center" w:pos="9637" w:leader="none"/>
      </w:tabs>
      <w:spacing w:lineRule="atLeast" w:line="200" w:before="0" w:after="0"/>
      <w:jc w:val="right"/>
      <w:rPr>
        <w:rFonts w:ascii="Arial" w:hAnsi="Arial" w:eastAsia="Arial" w:cs="Arial"/>
        <w:kern w:val="2"/>
        <w:sz w:val="16"/>
        <w:szCs w:val="16"/>
        <w:lang w:val="fr-FR" w:eastAsia="zh-CN"/>
      </w:rPr>
    </w:pPr>
    <w:r>
      <w:rPr>
        <w:rFonts w:eastAsia="Arial" w:cs="Arial" w:ascii="Arial" w:hAnsi="Arial"/>
        <w:bCs/>
        <w:spacing w:val="2"/>
        <w:kern w:val="2"/>
        <w:sz w:val="16"/>
        <w:szCs w:val="16"/>
        <w:lang w:val="en-US" w:eastAsia="zh-CN"/>
      </w:rPr>
      <w:t>s</w:t>
    </w:r>
    <w:r>
      <w:rPr>
        <w:rFonts w:eastAsia="Arial" w:cs="Arial" w:ascii="Arial" w:hAnsi="Arial"/>
        <w:bCs/>
        <w:kern w:val="2"/>
        <w:sz w:val="16"/>
        <w:szCs w:val="16"/>
        <w:lang w:val="fr-FR" w:eastAsia="zh-CN"/>
      </w:rPr>
      <w:t>kype: antigone.information.centre</w:t>
    </w:r>
  </w:p>
  <w:p>
    <w:pPr>
      <w:pStyle w:val="Normal"/>
      <w:widowControl w:val="false"/>
      <w:tabs>
        <w:tab w:val="clear" w:pos="720"/>
        <w:tab w:val="right" w:pos="8306" w:leader="none"/>
        <w:tab w:val="center" w:pos="9356" w:leader="none"/>
      </w:tabs>
      <w:spacing w:lineRule="atLeast" w:line="200" w:before="0" w:after="0"/>
      <w:ind w:right="13" w:hanging="0"/>
      <w:jc w:val="right"/>
      <w:rPr>
        <w:rFonts w:ascii="Arial" w:hAnsi="Arial" w:eastAsia="Arial" w:cs="Arial"/>
        <w:b/>
        <w:b/>
        <w:spacing w:val="2"/>
        <w:kern w:val="2"/>
        <w:sz w:val="16"/>
        <w:szCs w:val="16"/>
        <w:lang w:eastAsia="zh-CN"/>
      </w:rPr>
    </w:pPr>
    <w:r>
      <w:rPr>
        <w:rFonts w:eastAsia="Arial" w:cs="Arial" w:ascii="Arial" w:hAnsi="Arial"/>
        <w:b/>
        <w:spacing w:val="2"/>
        <w:kern w:val="2"/>
        <w:sz w:val="16"/>
        <w:szCs w:val="16"/>
        <w:lang w:eastAsia="zh-CN"/>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tabs>
        <w:tab w:val="clear" w:pos="720"/>
        <w:tab w:val="right" w:pos="8306" w:leader="none"/>
        <w:tab w:val="center" w:pos="9356" w:leader="none"/>
      </w:tabs>
      <w:spacing w:lineRule="atLeast" w:line="200" w:before="0" w:after="0"/>
      <w:ind w:right="42" w:hanging="0"/>
      <w:jc w:val="right"/>
      <w:rPr>
        <w:rFonts w:ascii="Arial" w:hAnsi="Arial" w:eastAsia="Arial" w:cs="Arial"/>
        <w:b/>
        <w:b/>
        <w:spacing w:val="2"/>
        <w:kern w:val="2"/>
        <w:sz w:val="16"/>
        <w:szCs w:val="16"/>
        <w:lang w:eastAsia="zh-CN"/>
      </w:rPr>
    </w:pPr>
    <w:r>
      <w:drawing>
        <wp:anchor behindDoc="1" distT="0" distB="0" distL="0" distR="0" simplePos="0" locked="0" layoutInCell="0" allowOverlap="1" relativeHeight="177">
          <wp:simplePos x="0" y="0"/>
          <wp:positionH relativeFrom="column">
            <wp:posOffset>-781050</wp:posOffset>
          </wp:positionH>
          <wp:positionV relativeFrom="paragraph">
            <wp:posOffset>-54610</wp:posOffset>
          </wp:positionV>
          <wp:extent cx="4381500" cy="876300"/>
          <wp:effectExtent l="0" t="0" r="0" b="0"/>
          <wp:wrapNone/>
          <wp:docPr id="3"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
                  <pic:cNvPicPr>
                    <a:picLocks noChangeAspect="1" noChangeArrowheads="1"/>
                  </pic:cNvPicPr>
                </pic:nvPicPr>
                <pic:blipFill>
                  <a:blip r:embed="rId1"/>
                  <a:stretch>
                    <a:fillRect/>
                  </a:stretch>
                </pic:blipFill>
                <pic:spPr bwMode="auto">
                  <a:xfrm>
                    <a:off x="0" y="0"/>
                    <a:ext cx="4381500" cy="876300"/>
                  </a:xfrm>
                  <a:prstGeom prst="rect">
                    <a:avLst/>
                  </a:prstGeom>
                </pic:spPr>
              </pic:pic>
            </a:graphicData>
          </a:graphic>
        </wp:anchor>
      </w:drawing>
    </w:r>
    <w:r>
      <w:rPr>
        <w:rFonts w:eastAsia="Arial" w:cs="Arial" w:ascii="Arial" w:hAnsi="Arial"/>
        <w:b/>
        <w:spacing w:val="2"/>
        <w:kern w:val="2"/>
        <w:sz w:val="16"/>
        <w:szCs w:val="16"/>
        <w:lang w:eastAsia="zh-CN"/>
      </w:rPr>
      <w:t xml:space="preserve"> </w:t>
    </w:r>
    <w:r>
      <w:rPr>
        <w:rFonts w:eastAsia="Arial" w:cs="Arial" w:ascii="Arial" w:hAnsi="Arial"/>
        <w:b/>
        <w:spacing w:val="2"/>
        <w:kern w:val="2"/>
        <w:sz w:val="16"/>
        <w:szCs w:val="16"/>
        <w:lang w:eastAsia="zh-CN"/>
      </w:rPr>
      <w:t>ΑΝΤΙΓΟΝΗ – ΚΕΝΤΡΟ ΠΛΗΡΟΦΟΡΗΣΗΣ ΚΑΙ ΤΕΚΜΗΡΙΩΣΗΣ</w:t>
    </w:r>
  </w:p>
  <w:p>
    <w:pPr>
      <w:pStyle w:val="Normal"/>
      <w:widowControl w:val="false"/>
      <w:tabs>
        <w:tab w:val="clear" w:pos="720"/>
        <w:tab w:val="right" w:pos="8293" w:leader="none"/>
        <w:tab w:val="center" w:pos="9637" w:leader="none"/>
      </w:tabs>
      <w:spacing w:lineRule="atLeast" w:line="200" w:before="0" w:after="0"/>
      <w:ind w:right="42" w:hanging="0"/>
      <w:jc w:val="right"/>
      <w:rPr>
        <w:rFonts w:ascii="Arial" w:hAnsi="Arial" w:eastAsia="Arial" w:cs="Arial"/>
        <w:bCs/>
        <w:kern w:val="2"/>
        <w:sz w:val="16"/>
        <w:szCs w:val="16"/>
        <w:lang w:eastAsia="zh-CN"/>
      </w:rPr>
    </w:pPr>
    <w:r>
      <w:rPr>
        <w:rFonts w:eastAsia="Arial" w:cs="Arial" w:ascii="Arial" w:hAnsi="Arial"/>
        <w:b/>
        <w:spacing w:val="2"/>
        <w:kern w:val="2"/>
        <w:sz w:val="16"/>
        <w:szCs w:val="16"/>
        <w:lang w:eastAsia="zh-CN"/>
      </w:rPr>
      <w:t>ΓΙΑ ΤΟΝ ΡΑΤΣΙΣΜΟ, ΤΗΝ ΟΙΚΟΛΟΓΙΑ, ΤΗΝ ΕΙΡΗΝΗ ΚΑΙ ΤΗ ΜΗ-ΒΙΑ</w:t>
    </w:r>
    <w:r>
      <w:rPr>
        <w:rFonts w:eastAsia="Arial" w:cs="Arial" w:ascii="Arial" w:hAnsi="Arial"/>
        <w:bCs/>
        <w:kern w:val="2"/>
        <w:sz w:val="16"/>
        <w:szCs w:val="16"/>
        <w:lang w:eastAsia="zh-CN"/>
      </w:rPr>
      <w:t xml:space="preserve"> </w:t>
    </w:r>
  </w:p>
  <w:p>
    <w:pPr>
      <w:pStyle w:val="Normal"/>
      <w:widowControl w:val="false"/>
      <w:tabs>
        <w:tab w:val="clear" w:pos="720"/>
        <w:tab w:val="left" w:pos="6210" w:leader="none"/>
        <w:tab w:val="right" w:pos="8293" w:leader="none"/>
        <w:tab w:val="center" w:pos="9637" w:leader="none"/>
      </w:tabs>
      <w:spacing w:lineRule="atLeast" w:line="200" w:before="0" w:after="0"/>
      <w:ind w:right="42" w:hanging="0"/>
      <w:jc w:val="right"/>
      <w:rPr>
        <w:rFonts w:ascii="Arial" w:hAnsi="Arial" w:eastAsia="Arial" w:cs="Arial"/>
        <w:spacing w:val="4"/>
        <w:kern w:val="2"/>
        <w:sz w:val="16"/>
        <w:szCs w:val="16"/>
        <w:lang w:eastAsia="zh-CN"/>
      </w:rPr>
    </w:pPr>
    <w:r>
      <w:rPr>
        <w:rFonts w:eastAsia="Arial" w:cs="Arial" w:ascii="Arial" w:hAnsi="Arial"/>
        <w:bCs/>
        <w:kern w:val="2"/>
        <w:sz w:val="16"/>
        <w:szCs w:val="16"/>
        <w:lang w:eastAsia="zh-CN"/>
      </w:rPr>
      <w:t>μη κερδοσκοπική εταιρεία</w:t>
    </w:r>
  </w:p>
  <w:p>
    <w:pPr>
      <w:pStyle w:val="Normal"/>
      <w:widowControl w:val="false"/>
      <w:tabs>
        <w:tab w:val="clear" w:pos="720"/>
        <w:tab w:val="right" w:pos="8306" w:leader="none"/>
        <w:tab w:val="center" w:pos="9637" w:leader="none"/>
      </w:tabs>
      <w:spacing w:lineRule="atLeast" w:line="200" w:before="0" w:after="0"/>
      <w:ind w:left="709" w:right="42" w:hanging="0"/>
      <w:jc w:val="right"/>
      <w:rPr>
        <w:rFonts w:ascii="Arial" w:hAnsi="Arial" w:eastAsia="Arial" w:cs="Arial"/>
        <w:spacing w:val="4"/>
        <w:kern w:val="2"/>
        <w:sz w:val="16"/>
        <w:szCs w:val="16"/>
        <w:lang w:eastAsia="zh-CN"/>
      </w:rPr>
    </w:pPr>
    <w:r>
      <w:rPr>
        <w:rFonts w:eastAsia="Arial" w:cs="Arial" w:ascii="Arial" w:hAnsi="Arial"/>
        <w:spacing w:val="4"/>
        <w:kern w:val="2"/>
        <w:sz w:val="16"/>
        <w:szCs w:val="16"/>
        <w:lang w:eastAsia="zh-CN"/>
      </w:rPr>
      <w:t>Πτολεμαίων 29Α, 6</w:t>
    </w:r>
    <w:r>
      <w:rPr>
        <w:rFonts w:eastAsia="Arial" w:cs="Arial" w:ascii="Arial" w:hAnsi="Arial"/>
        <w:spacing w:val="4"/>
        <w:kern w:val="2"/>
        <w:sz w:val="16"/>
        <w:szCs w:val="16"/>
        <w:vertAlign w:val="superscript"/>
        <w:lang w:eastAsia="zh-CN"/>
      </w:rPr>
      <w:t>ος</w:t>
    </w:r>
    <w:r>
      <w:rPr>
        <w:rFonts w:eastAsia="Arial" w:cs="Arial" w:ascii="Arial" w:hAnsi="Arial"/>
        <w:spacing w:val="4"/>
        <w:kern w:val="2"/>
        <w:sz w:val="16"/>
        <w:szCs w:val="16"/>
        <w:lang w:eastAsia="zh-CN"/>
      </w:rPr>
      <w:t xml:space="preserve"> όροφος, 54630 Θεσσαλονίκη</w:t>
    </w:r>
  </w:p>
  <w:p>
    <w:pPr>
      <w:pStyle w:val="Normal"/>
      <w:widowControl w:val="false"/>
      <w:tabs>
        <w:tab w:val="clear" w:pos="720"/>
        <w:tab w:val="right" w:pos="8306" w:leader="none"/>
        <w:tab w:val="center" w:pos="9637" w:leader="none"/>
      </w:tabs>
      <w:spacing w:lineRule="atLeast" w:line="200" w:before="0" w:after="0"/>
      <w:jc w:val="right"/>
      <w:rPr>
        <w:rFonts w:ascii="Arial" w:hAnsi="Arial" w:eastAsia="Arial" w:cs="Arial"/>
        <w:bCs/>
        <w:spacing w:val="2"/>
        <w:kern w:val="2"/>
        <w:sz w:val="16"/>
        <w:szCs w:val="16"/>
        <w:u w:val="single"/>
        <w:lang w:val="fr-FR" w:eastAsia="zh-CN"/>
      </w:rPr>
    </w:pPr>
    <w:r>
      <w:rPr>
        <w:rFonts w:eastAsia="Arial" w:cs="Arial" w:ascii="Arial" w:hAnsi="Arial"/>
        <w:spacing w:val="2"/>
        <w:kern w:val="2"/>
        <w:sz w:val="16"/>
        <w:szCs w:val="16"/>
        <w:lang w:val="fr-FR" w:eastAsia="zh-CN"/>
      </w:rPr>
      <w:t xml:space="preserve">  </w:t>
    </w:r>
    <w:r>
      <w:rPr>
        <w:rFonts w:eastAsia="Arial" w:cs="Arial" w:ascii="Arial" w:hAnsi="Arial"/>
        <w:spacing w:val="2"/>
        <w:kern w:val="2"/>
        <w:sz w:val="16"/>
        <w:szCs w:val="16"/>
        <w:lang w:val="fr-FR" w:eastAsia="zh-CN"/>
      </w:rPr>
      <w:t xml:space="preserve">+30 2310 285.688   </w:t>
    </w:r>
    <w:r>
      <w:rPr>
        <w:rFonts w:eastAsia="Arial" w:cs="Arial" w:ascii="Arial" w:hAnsi="Arial"/>
        <w:bCs/>
        <w:spacing w:val="2"/>
        <w:kern w:val="2"/>
        <w:sz w:val="16"/>
        <w:szCs w:val="16"/>
        <w:lang w:val="fr-FR" w:eastAsia="zh-CN"/>
      </w:rPr>
      <w:t xml:space="preserve">info@antigone.gr    </w:t>
    </w:r>
  </w:p>
  <w:p>
    <w:pPr>
      <w:pStyle w:val="Normal"/>
      <w:widowControl w:val="false"/>
      <w:tabs>
        <w:tab w:val="clear" w:pos="720"/>
        <w:tab w:val="right" w:pos="8306" w:leader="none"/>
        <w:tab w:val="center" w:pos="9637" w:leader="none"/>
      </w:tabs>
      <w:spacing w:lineRule="atLeast" w:line="200" w:before="0" w:after="0"/>
      <w:jc w:val="right"/>
      <w:rPr>
        <w:lang w:val="fr-FR"/>
      </w:rPr>
    </w:pPr>
    <w:hyperlink r:id="rId2">
      <w:r>
        <w:rPr>
          <w:rFonts w:eastAsia="Arial" w:cs="Arial" w:ascii="Arial" w:hAnsi="Arial"/>
          <w:b/>
          <w:bCs/>
          <w:spacing w:val="2"/>
          <w:kern w:val="2"/>
          <w:sz w:val="16"/>
          <w:szCs w:val="16"/>
          <w:lang w:val="fr-FR" w:eastAsia="zh-CN"/>
        </w:rPr>
        <w:t>www.antigone.gr</w:t>
      </w:r>
    </w:hyperlink>
    <w:r>
      <w:rPr>
        <w:rFonts w:eastAsia="Arial" w:cs="Arial" w:ascii="Arial" w:hAnsi="Arial"/>
        <w:bCs/>
        <w:spacing w:val="2"/>
        <w:kern w:val="2"/>
        <w:sz w:val="16"/>
        <w:szCs w:val="16"/>
        <w:lang w:val="fr-FR" w:eastAsia="zh-CN"/>
      </w:rPr>
      <w:t xml:space="preserve">   </w:t>
    </w:r>
    <w:hyperlink r:id="rId3">
      <w:r>
        <w:rPr>
          <w:rFonts w:eastAsia="Arial" w:cs="Arial" w:ascii="Arial" w:hAnsi="Arial"/>
          <w:bCs/>
          <w:spacing w:val="2"/>
          <w:kern w:val="2"/>
          <w:sz w:val="16"/>
          <w:szCs w:val="16"/>
          <w:lang w:val="fr-FR" w:eastAsia="zh-CN"/>
        </w:rPr>
        <w:t>www.facebook.com/antigone.organisation</w:t>
      </w:r>
    </w:hyperlink>
  </w:p>
  <w:p>
    <w:pPr>
      <w:pStyle w:val="Normal"/>
      <w:widowControl w:val="false"/>
      <w:tabs>
        <w:tab w:val="clear" w:pos="720"/>
        <w:tab w:val="right" w:pos="8306" w:leader="none"/>
        <w:tab w:val="center" w:pos="9637" w:leader="none"/>
      </w:tabs>
      <w:spacing w:lineRule="atLeast" w:line="200" w:before="0" w:after="0"/>
      <w:jc w:val="right"/>
      <w:rPr>
        <w:rFonts w:ascii="Arial" w:hAnsi="Arial" w:eastAsia="Arial" w:cs="Arial"/>
        <w:kern w:val="2"/>
        <w:sz w:val="16"/>
        <w:szCs w:val="16"/>
        <w:lang w:val="fr-FR" w:eastAsia="zh-CN"/>
      </w:rPr>
    </w:pPr>
    <w:r>
      <w:rPr>
        <w:rFonts w:eastAsia="Arial" w:cs="Arial" w:ascii="Arial" w:hAnsi="Arial"/>
        <w:bCs/>
        <w:spacing w:val="2"/>
        <w:kern w:val="2"/>
        <w:sz w:val="16"/>
        <w:szCs w:val="16"/>
        <w:lang w:val="en-US" w:eastAsia="zh-CN"/>
      </w:rPr>
      <w:t>s</w:t>
    </w:r>
    <w:r>
      <w:rPr>
        <w:rFonts w:eastAsia="Arial" w:cs="Arial" w:ascii="Arial" w:hAnsi="Arial"/>
        <w:bCs/>
        <w:kern w:val="2"/>
        <w:sz w:val="16"/>
        <w:szCs w:val="16"/>
        <w:lang w:val="fr-FR" w:eastAsia="zh-CN"/>
      </w:rPr>
      <w:t>kype: antigone.information.centre</w:t>
    </w:r>
  </w:p>
  <w:p>
    <w:pPr>
      <w:pStyle w:val="Normal"/>
      <w:widowControl w:val="false"/>
      <w:tabs>
        <w:tab w:val="clear" w:pos="720"/>
        <w:tab w:val="right" w:pos="8306" w:leader="none"/>
        <w:tab w:val="center" w:pos="9356" w:leader="none"/>
      </w:tabs>
      <w:spacing w:lineRule="atLeast" w:line="200" w:before="0" w:after="0"/>
      <w:ind w:right="13" w:hanging="0"/>
      <w:jc w:val="right"/>
      <w:rPr>
        <w:rFonts w:ascii="Arial" w:hAnsi="Arial" w:eastAsia="Arial" w:cs="Arial"/>
        <w:b/>
        <w:b/>
        <w:spacing w:val="2"/>
        <w:kern w:val="2"/>
        <w:sz w:val="16"/>
        <w:szCs w:val="16"/>
        <w:lang w:eastAsia="zh-CN"/>
      </w:rPr>
    </w:pPr>
    <w:r>
      <w:rPr>
        <w:rFonts w:eastAsia="Arial" w:cs="Arial" w:ascii="Arial" w:hAnsi="Arial"/>
        <w:b/>
        <w:spacing w:val="2"/>
        <w:kern w:val="2"/>
        <w:sz w:val="16"/>
        <w:szCs w:val="16"/>
        <w:lang w:eastAsia="zh-CN"/>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65"/>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paragraph" w:styleId="Heading1">
    <w:name w:val="Heading 1"/>
    <w:basedOn w:val="Heading"/>
    <w:next w:val="TextBody"/>
    <w:qFormat/>
    <w:pPr>
      <w:numPr>
        <w:ilvl w:val="0"/>
        <w:numId w:val="1"/>
      </w:numPr>
      <w:outlineLvl w:val="0"/>
    </w:pPr>
    <w:rPr>
      <w:b/>
      <w:bCs/>
      <w:sz w:val="36"/>
      <w:szCs w:val="36"/>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numPr>
        <w:ilvl w:val="2"/>
        <w:numId w:val="1"/>
      </w:numPr>
      <w:spacing w:before="140" w:after="120"/>
      <w:outlineLvl w:val="2"/>
    </w:pPr>
    <w:rPr>
      <w:b/>
      <w:bCs/>
    </w:rPr>
  </w:style>
  <w:style w:type="character" w:styleId="DefaultParagraphFont" w:default="1">
    <w:name w:val="Default Paragraph Font"/>
    <w:uiPriority w:val="1"/>
    <w:semiHidden/>
    <w:unhideWhenUsed/>
    <w:qFormat/>
    <w:rPr/>
  </w:style>
  <w:style w:type="character" w:styleId="Char" w:customStyle="1">
    <w:name w:val="Κεφαλίδα Char"/>
    <w:basedOn w:val="DefaultParagraphFont"/>
    <w:link w:val="a4"/>
    <w:uiPriority w:val="99"/>
    <w:qFormat/>
    <w:rsid w:val="00ef3cc7"/>
    <w:rPr/>
  </w:style>
  <w:style w:type="character" w:styleId="Char1" w:customStyle="1">
    <w:name w:val="Υποσέλιδο Char"/>
    <w:basedOn w:val="DefaultParagraphFont"/>
    <w:link w:val="a5"/>
    <w:uiPriority w:val="99"/>
    <w:qFormat/>
    <w:rsid w:val="00ef3cc7"/>
    <w:rPr/>
  </w:style>
  <w:style w:type="character" w:styleId="Char2" w:customStyle="1">
    <w:name w:val="Κείμενο πλαισίου Char"/>
    <w:basedOn w:val="DefaultParagraphFont"/>
    <w:link w:val="a6"/>
    <w:uiPriority w:val="99"/>
    <w:semiHidden/>
    <w:qFormat/>
    <w:rsid w:val="005455e4"/>
    <w:rPr>
      <w:rFonts w:ascii="Segoe UI" w:hAnsi="Segoe UI" w:cs="Segoe UI"/>
      <w:sz w:val="18"/>
      <w:szCs w:val="18"/>
    </w:rPr>
  </w:style>
  <w:style w:type="character" w:styleId="InternetLink">
    <w:name w:val="Hyperlink"/>
    <w:uiPriority w:val="99"/>
    <w:rPr>
      <w:color w:val="000080"/>
      <w:u w:val="single"/>
    </w:rPr>
  </w:style>
  <w:style w:type="character" w:styleId="FootnoteCharacters" w:customStyle="1">
    <w:name w:val="Footnote Characters"/>
    <w:qFormat/>
    <w:rPr/>
  </w:style>
  <w:style w:type="character" w:styleId="FootnoteAnchor" w:customStyle="1">
    <w:name w:val="Footnote Anchor"/>
    <w:rPr>
      <w:vertAlign w:val="superscript"/>
    </w:rPr>
  </w:style>
  <w:style w:type="character" w:styleId="EndnoteAnchor" w:customStyle="1">
    <w:name w:val="Endnote Anchor"/>
    <w:rPr>
      <w:vertAlign w:val="superscript"/>
    </w:rPr>
  </w:style>
  <w:style w:type="character" w:styleId="EndnoteCharacters" w:customStyle="1">
    <w:name w:val="Endnote Characters"/>
    <w:qFormat/>
    <w:rPr/>
  </w:style>
  <w:style w:type="character" w:styleId="IndexLink" w:customStyle="1">
    <w:name w:val="Index Link"/>
    <w:qFormat/>
    <w:rPr/>
  </w:style>
  <w:style w:type="character" w:styleId="UnresolvedMention">
    <w:name w:val="Unresolved Mention"/>
    <w:basedOn w:val="DefaultParagraphFont"/>
    <w:uiPriority w:val="99"/>
    <w:semiHidden/>
    <w:unhideWhenUsed/>
    <w:qFormat/>
    <w:rsid w:val="009b1de7"/>
    <w:rPr>
      <w:color w:val="605E5C"/>
      <w:shd w:fill="E1DFDD" w:val="clear"/>
    </w:rPr>
  </w:style>
  <w:style w:type="paragraph" w:styleId="Heading" w:customStyle="1">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HeaderandFooter" w:customStyle="1">
    <w:name w:val="Header and Footer"/>
    <w:basedOn w:val="Normal"/>
    <w:qFormat/>
    <w:pPr/>
    <w:rPr/>
  </w:style>
  <w:style w:type="paragraph" w:styleId="Header">
    <w:name w:val="Header"/>
    <w:basedOn w:val="Normal"/>
    <w:link w:val="Char"/>
    <w:uiPriority w:val="99"/>
    <w:unhideWhenUsed/>
    <w:rsid w:val="00ef3cc7"/>
    <w:pPr>
      <w:tabs>
        <w:tab w:val="clear" w:pos="720"/>
        <w:tab w:val="center" w:pos="4320" w:leader="none"/>
        <w:tab w:val="right" w:pos="8640" w:leader="none"/>
      </w:tabs>
      <w:spacing w:lineRule="auto" w:line="240" w:before="0" w:after="0"/>
    </w:pPr>
    <w:rPr/>
  </w:style>
  <w:style w:type="paragraph" w:styleId="Footer">
    <w:name w:val="Footer"/>
    <w:basedOn w:val="Normal"/>
    <w:link w:val="Char0"/>
    <w:uiPriority w:val="99"/>
    <w:unhideWhenUsed/>
    <w:rsid w:val="00ef3cc7"/>
    <w:pPr>
      <w:tabs>
        <w:tab w:val="clear" w:pos="720"/>
        <w:tab w:val="center" w:pos="4320" w:leader="none"/>
        <w:tab w:val="right" w:pos="8640" w:leader="none"/>
      </w:tabs>
      <w:spacing w:lineRule="auto" w:line="240" w:before="0" w:after="0"/>
    </w:pPr>
    <w:rPr/>
  </w:style>
  <w:style w:type="paragraph" w:styleId="BalloonText">
    <w:name w:val="Balloon Text"/>
    <w:basedOn w:val="Normal"/>
    <w:link w:val="Char1"/>
    <w:uiPriority w:val="99"/>
    <w:semiHidden/>
    <w:unhideWhenUsed/>
    <w:qFormat/>
    <w:rsid w:val="005455e4"/>
    <w:pPr>
      <w:spacing w:lineRule="auto" w:line="240" w:before="0" w:after="0"/>
    </w:pPr>
    <w:rPr>
      <w:rFonts w:ascii="Segoe UI" w:hAnsi="Segoe UI" w:cs="Segoe UI"/>
      <w:sz w:val="18"/>
      <w:szCs w:val="18"/>
    </w:rPr>
  </w:style>
  <w:style w:type="paragraph" w:styleId="Caption1">
    <w:name w:val="caption"/>
    <w:basedOn w:val="Normal"/>
    <w:qFormat/>
    <w:pPr>
      <w:suppressLineNumbers/>
      <w:spacing w:before="120" w:after="120"/>
    </w:pPr>
    <w:rPr>
      <w:rFonts w:cs="Arial"/>
      <w:i/>
      <w:iCs/>
      <w:sz w:val="24"/>
      <w:szCs w:val="24"/>
    </w:rPr>
  </w:style>
  <w:style w:type="paragraph" w:styleId="ListParagraph">
    <w:name w:val="List Paragraph"/>
    <w:basedOn w:val="Normal"/>
    <w:qFormat/>
    <w:pPr>
      <w:spacing w:before="0" w:after="160"/>
      <w:ind w:left="720" w:hanging="0"/>
      <w:contextualSpacing/>
    </w:pPr>
    <w:rPr/>
  </w:style>
  <w:style w:type="paragraph" w:styleId="Footnote">
    <w:name w:val="Footnote Text"/>
    <w:basedOn w:val="Normal"/>
    <w:pPr>
      <w:suppressLineNumbers/>
      <w:ind w:left="340" w:hanging="340"/>
    </w:pPr>
    <w:rPr>
      <w:sz w:val="20"/>
      <w:szCs w:val="20"/>
    </w:rPr>
  </w:style>
  <w:style w:type="paragraph" w:styleId="Indexheading">
    <w:name w:val="index heading"/>
    <w:basedOn w:val="Heading"/>
    <w:qFormat/>
    <w:pPr>
      <w:suppressLineNumbers/>
    </w:pPr>
    <w:rPr>
      <w:b/>
      <w:bCs/>
      <w:sz w:val="32"/>
      <w:szCs w:val="32"/>
    </w:rPr>
  </w:style>
  <w:style w:type="paragraph" w:styleId="Toaheading">
    <w:name w:val="toa heading"/>
    <w:basedOn w:val="Indexheading"/>
    <w:qFormat/>
    <w:pPr/>
    <w:rPr/>
  </w:style>
  <w:style w:type="paragraph" w:styleId="Contents1">
    <w:name w:val="TOC 1"/>
    <w:basedOn w:val="Index"/>
    <w:uiPriority w:val="39"/>
    <w:pPr>
      <w:tabs>
        <w:tab w:val="clear" w:pos="720"/>
        <w:tab w:val="right" w:pos="9540" w:leader="dot"/>
      </w:tabs>
    </w:pPr>
    <w:rPr/>
  </w:style>
  <w:style w:type="paragraph" w:styleId="Contents2">
    <w:name w:val="TOC 2"/>
    <w:basedOn w:val="Index"/>
    <w:uiPriority w:val="39"/>
    <w:pPr>
      <w:tabs>
        <w:tab w:val="clear" w:pos="720"/>
        <w:tab w:val="right" w:pos="9257" w:leader="dot"/>
      </w:tabs>
      <w:ind w:left="283" w:hanging="0"/>
    </w:pPr>
    <w:rPr/>
  </w:style>
  <w:style w:type="paragraph" w:styleId="Contents3">
    <w:name w:val="TOC 3"/>
    <w:basedOn w:val="Index"/>
    <w:uiPriority w:val="39"/>
    <w:pPr>
      <w:tabs>
        <w:tab w:val="clear" w:pos="720"/>
        <w:tab w:val="right" w:pos="8973" w:leader="dot"/>
      </w:tabs>
      <w:ind w:left="567" w:hanging="0"/>
    </w:pPr>
    <w:rPr/>
  </w:style>
  <w:style w:type="numbering" w:styleId="NoList" w:default="1">
    <w:name w:val="No List"/>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s://www.neakriti.gr/article/kriti/irakleio/1604366/g-logiadis-apokleismos-eupathon-omadon-apo-prokiruxeis-theseon-sto-dimo-irakleiou/" TargetMode="External"/><Relationship Id="rId2" Type="http://schemas.openxmlformats.org/officeDocument/2006/relationships/hyperlink" Target="http://ergasianet.gr/2021/03/13/&#940;&#957;&#959;&#953;&#958;&#949;-&#959;-&#948;&#961;&#972;&#956;&#959;&#962;-&#947;&#953;&#945;-&#964;&#959;&#965;&#962;-&#956;&#949;&#964;&#945;&#954;&#955;&#951;&#964;&#959;&#973;&#962;-&#949;/?fbclid=IwAR2TBGECXTPghohswyP6NGVJqi-Rze7xNZiTtp-YW176k80wycSbMouvsAk" TargetMode="External"/><Relationship Id="rId3" Type="http://schemas.openxmlformats.org/officeDocument/2006/relationships/hyperlink" Target="https://g2red.org/wp-content/uploads/2021/01/&#913;&#957;&#945;&#966;&#959;&#961;&#940;-&#931;&#964;&#928;-%25" TargetMode="External"/><Relationship Id="rId4" Type="http://schemas.openxmlformats.org/officeDocument/2006/relationships/hyperlink" Target="http://ergasianet.gr/2021/01/14/&#965;&#960;&#949;&#963;-&#960;&#945;&#961;&#959;&#967;&#942;-&#959;&#948;&#951;&#947;&#953;&#974;&#957;-&#945;&#957;&#945;&#966;&#959;&#961;&#953;&#954;&#940;-&#956;&#949;-&#964;&#951;&#957;-&#945;/?fbclid=IwAR0eNWbw6_wNub-XlG28DWfxKlFkIENJuN9ZBi5T27WLwPAkX-dIE878Ejc" TargetMode="External"/><Relationship Id="rId5" Type="http://schemas.openxmlformats.org/officeDocument/2006/relationships/hyperlink" Target="https://g2red.org/el/the-comments-of-generation-2-0-red-in-the-public-consultation-on-the-draft-law-of-the-ministry-of-migration-and-asylum/" TargetMode="External"/><Relationship Id="rId6" Type="http://schemas.openxmlformats.org/officeDocument/2006/relationships/hyperlink" Target="https://www.kar.org.gr/2021/08/31/diataxi-a-la-salvini-sto-nomoschedio-mitaraki/?fbclid=IwAR0DQHgfEzVQ6Xfz983PMbeX9wdckKNB5Rj_BzrwxEkUvStpQyTDFpUhjhk" TargetMode="External"/><Relationship Id="rId7" Type="http://schemas.openxmlformats.org/officeDocument/2006/relationships/hyperlink" Target="http://ergasianet.gr/2021/09/03/&#963;&#965;&#956;&#946;&#959;&#973;&#955;&#953;&#959;-&#964;&#951;&#962;-&#949;&#965;&#961;&#974;&#960;&#951;&#962;-&#951;&#967;&#951;&#961;&#972;-&#967;&#945;&#963;&#964;&#959;&#973;&#954;&#953;/?fbclid=IwAR3j82gdzpIRapGD4yIhiS51KtqA6dz6-g2uvsaSqk37UyeCRTtdMIhwPCE" TargetMode="External"/><Relationship Id="rId8" Type="http://schemas.openxmlformats.org/officeDocument/2006/relationships/hyperlink" Target="https://racistcrimeswatch.wordpress.com/2021/06/04/1-1196/" TargetMode="External"/><Relationship Id="rId9" Type="http://schemas.openxmlformats.org/officeDocument/2006/relationships/hyperlink" Target="https://www.efsyn.gr/node/300092" TargetMode="External"/><Relationship Id="rId10" Type="http://schemas.openxmlformats.org/officeDocument/2006/relationships/hyperlink" Target="https://thepressproject.gr/oi-exi-tis-morias-varies-katadikes-kata-efivon-prosfygon-pou-moiazoun-proapofasismenes/" TargetMode="External"/><Relationship Id="rId11" Type="http://schemas.openxmlformats.org/officeDocument/2006/relationships/hyperlink" Target="http://www.katiousa.gr/koinonia/afinoun-agrammata-ta-prosfygopoula-pou-vriskontai-stin-ellada/?fbclid=IwAR2xx1JeGYWKj0KdEPPeXUhRxp8xsM4tK5ymcMb0ifSCU8J3HFPp_GvszC8" TargetMode="External"/><Relationship Id="rId12" Type="http://schemas.openxmlformats.org/officeDocument/2006/relationships/hyperlink" Target="https://www.efsyn.gr/ellada/koinonia/279392_antidraseis-gia-ta-prosfygopoyla-apo-dimotiko-sholeio-sti-nymfopetra" TargetMode="External"/><Relationship Id="rId13" Type="http://schemas.openxmlformats.org/officeDocument/2006/relationships/hyperlink" Target="https://www.efsyn.gr/ellada/koinonia/295565_me-stagonometro-i-ekpaideysi-ton-prosfygopoylon-tis-ritsonas" TargetMode="External"/><Relationship Id="rId14" Type="http://schemas.openxmlformats.org/officeDocument/2006/relationships/hyperlink" Target="https://www.dikaiologitika.gr/eidhseis/paideia/345841/thessaloniki-prosfygopoulo-apokleistike-apo-tis-panellinies" TargetMode="External"/><Relationship Id="rId15" Type="http://schemas.openxmlformats.org/officeDocument/2006/relationships/hyperlink" Target="https://kosmodromio.gr/2021/06/27/ratsistikh-antimetwpish-mathhtwn-me-p/?fbclid=IwAR2uZboUtfYZbN7Fy4D99O2sJtoHiZuBKR80Q4jPnSi2q6nJnrzXGLW02Zg" TargetMode="External"/><Relationship Id="rId16" Type="http://schemas.openxmlformats.org/officeDocument/2006/relationships/hyperlink" Target="https://www.kar.org.gr/2021/01/27/schetika-me-ti-foitisi-mathiton-prosfygon-apo-ti-domi-tis-ritsonas-se-dimotika-scholeia-toy-dimoy-chalkideon/?fbclid=IwAR1sX6CZE4Zlebxi0fC9hZ2CbqAI9NAQMKcN2jSN9xCD0bS1GfK1p1sk8qg" TargetMode="External"/><Relationship Id="rId17" Type="http://schemas.openxmlformats.org/officeDocument/2006/relationships/hyperlink" Target="https://www.efsyn.gr/ellada/koinonia/287315_horis-ekpaideysi-emeinan-ta-prosfygopoyla-sti-thessaloniki" TargetMode="External"/><Relationship Id="rId18" Type="http://schemas.openxmlformats.org/officeDocument/2006/relationships/hyperlink" Target="https://thepressproject.gr/adynamia-ekdosis-deltiou-athliti-gia-prosfygopoula-katangellei-i-arsis/?fbclid=IwAR0e7xd3xRp53jqG1UJzbCmK1vaMYiweHm4SrnCkrvCDNyDfpnYoT7DM7EI" TargetMode="External"/><Relationship Id="rId19" Type="http://schemas.openxmlformats.org/officeDocument/2006/relationships/hyperlink" Target="https://thepressproject.gr/sfyrizei-adiafora-i-kyvernisi-gia-20-000-paidia-prosfygon-pou-menoun-ektos-ekpaidefsis/?fbclid=IwAR0iWOIYteEEgjEmstZMVhWbo8UYdhcG7Ws8PE7Wud-vUVFIEHFAvg7BjZ0" TargetMode="External"/><Relationship Id="rId20" Type="http://schemas.openxmlformats.org/officeDocument/2006/relationships/hyperlink" Target="https://www.kathimerini.gr/society/561317578/camp-entaxis-prosfygon-me-mathimata-ellinikon-kai-chrisis-i-y/?fbclid=IwAR3vWi7iOnHiLooIVna0vKKoyc2lHUX1X3SVCj1UxAqvr2RJN3mmjAxsy5I" TargetMode="External"/><Relationship Id="rId21" Type="http://schemas.openxmlformats.org/officeDocument/2006/relationships/hyperlink" Target="https://www.news247.gr/koinonia/ioannina-daskaloi-zitoyn-na-min-apelathei-i-oikogeneia-koyrdoy-mathiti-me-aytismo.9286560.html?fbclid=IwAR250fzYsA6xtVz8DZ2AAy1RtzLudkgtmE0H1xCS_5VpvbQoZYT8Jq0dKzM" TargetMode="External"/><Relationship Id="rId22" Type="http://schemas.openxmlformats.org/officeDocument/2006/relationships/hyperlink" Target="https://thepressproject.gr/astynomiki-via-se-varos-gonion-brosta-sta-paidia-tous-katangellei-i-panelladiki-synomospondia-ellinon-roma/?fbclid=IwAR3rNSdH802vTxzXN9RGCGx7uNIIci76XH9dlFbJNwXK9tWaRKiMTPcecBk" TargetMode="External"/><Relationship Id="rId23" Type="http://schemas.openxmlformats.org/officeDocument/2006/relationships/hyperlink" Target="https://alterthess.gr/vandalisan-dyo-fores-to-scholeio-ton-prosfygopoylon-sti-volvi/?fbclid=IwAR2Sh68dzW_XYkPUYt-x2ic5ugdzsPsqbDO_8xSJw7Q21AofEX_qLHbI_-g" TargetMode="External"/><Relationship Id="rId24" Type="http://schemas.openxmlformats.org/officeDocument/2006/relationships/hyperlink" Target="https://thepressproject.gr/o-prosfygas-kai-mousikos-machmount-kanou-vgike-me-tin-kopela-tou-volta-kai-xafnika-vrethikan-antimetopoi-me-20-atoma-me-proschima-mia-byra/" TargetMode="External"/><Relationship Id="rId25" Type="http://schemas.openxmlformats.org/officeDocument/2006/relationships/hyperlink" Target="https://www.rosa.gr/koinonia/nea-katangelia-astinomikis-vias-ton-xtipisan-andres-tis-opke-kai-edioxan-to-asthenoforo/?fbclid=IwAR18CiAbmT8QtaqN3JFOd3m0dq4zQUPbttEga6nzWiyYh0BZXI6nxpUy4Qo" TargetMode="External"/><Relationship Id="rId26" Type="http://schemas.openxmlformats.org/officeDocument/2006/relationships/hyperlink" Target="https://info-war.gr/kataggelloyn-tin-ellada-gia-egklimat/?fbclid=IwAR2QzQLQIla2NPDoYQt-6QovV2LMafrc9cLrk3Gc6-Q8XZF2EusgekYSrq4" TargetMode="External"/><Relationship Id="rId27" Type="http://schemas.openxmlformats.org/officeDocument/2006/relationships/hyperlink" Target="https://galopar.gr/marokinos-metanastis-kataggellei-ma/?fbclid=IwAR0xFbJh7uBZXAPFAHucjfY9GzluyF6Q122LJ0H6s_lTk9WQXx0OxUW_01s" TargetMode="External"/><Relationship Id="rId28" Type="http://schemas.openxmlformats.org/officeDocument/2006/relationships/hyperlink" Target="https://www.ereportaz.gr/xylokopisan-kai-machairosan-22chrono-ntelivera-me-ratsistika-kinitra/?fbclid=IwAR2mIrsk-bNMMgdZOj48YitA0ZJLyJiLF0gHTI9wv80vBxDwKoNq3ZvGwn4" TargetMode="External"/><Relationship Id="rId29" Type="http://schemas.openxmlformats.org/officeDocument/2006/relationships/hyperlink" Target="https://www.news247.gr/koinonia/kriti-xylokopisan-kai-listepsan-metanastes-sto-lasithi.9323567.html" TargetMode="External"/><Relationship Id="rId30" Type="http://schemas.openxmlformats.org/officeDocument/2006/relationships/hyperlink" Target="https://thepressproject.gr/fasistiki-epithesi-se-ekdilosi-gia-tin-prostasia-ton-asynodefton-prosfygopoulon-sti-larisa/?fbclid=IwAR05GfReV00lJgcu_ULXzGhs4iX5D7PQRjT9yyqi1Rg_hrcFbDuqcHdzIe4" TargetMode="External"/><Relationship Id="rId31" Type="http://schemas.openxmlformats.org/officeDocument/2006/relationships/hyperlink" Target="https://www.naftemporiki.gr/story/1765822/astunomikos-eklepse-600-euro-apo-kratoumenous-metanastes" TargetMode="External"/><Relationship Id="rId32" Type="http://schemas.openxmlformats.org/officeDocument/2006/relationships/hyperlink" Target="https://www.imerodromos.gr/ioannina-vandalismos-sto-evraiko-nekrotafeio/?fbclid=IwAR2Pqbz7i0DA-hXEG4TD0l0xbm-y9Hkg1zQhKu6dMYwHB4knUjk94XyttPg" TargetMode="External"/><Relationship Id="rId33" Type="http://schemas.openxmlformats.org/officeDocument/2006/relationships/hyperlink" Target="https://thepressproject.gr/fotia-stis-paragkes-ergaton-sti-manolada-meta-tin-protovoulia-tous-gia-syndikalistiki-organosi/" TargetMode="External"/><Relationship Id="rId34" Type="http://schemas.openxmlformats.org/officeDocument/2006/relationships/hyperlink" Target="https://kosmodromio.gr/2021/10/28/dolofonikh-epithesh-fasistwn-enantio/?fbclid=IwAR2MG61kr2_G7v-5uBB7IAAHidRgl6SyMC2O2e65qKhPNDmJtJxlrLcFVzQ" TargetMode="External"/><Relationship Id="rId35" Type="http://schemas.openxmlformats.org/officeDocument/2006/relationships/hyperlink" Target="https://athens.indymedia.org/post/1615008/" TargetMode="External"/><Relationship Id="rId36" Type="http://schemas.openxmlformats.org/officeDocument/2006/relationships/hyperlink" Target="http://ergasianet.gr/2021/11/01/&#949;&#973;&#946;&#959;&#953;&#945;-&#963;&#959;&#954;&#945;&#961;&#953;&#963;&#964;&#953;&#954;&#972;-&#960;&#949;&#961;&#953;&#963;&#964;&#945;&#964;&#953;&#954;&#972;-&#961;&#945;&#964;&#963;/?fbclid=IwAR2fm5KN7m7wLMXyOLeMfZbK5_LCMKw5LBMD8HFVQK6rSpx2OFk7vnZt_0I" TargetMode="External"/><Relationship Id="rId37" Type="http://schemas.openxmlformats.org/officeDocument/2006/relationships/hyperlink" Target="https://www.rosa.gr/koinonia/ergodotiki-afthairesia-kai-viaiotita-xilodarmos-metanasti-ergati-pou-zitise-ta-dedoulevmena-tou/?fbclid=IwAR3hjKLjw2EsqhoKdcwVO1DkPh82P818Ie-3HnQybUMHZTwy19Hwn78_Z4E" TargetMode="External"/><Relationship Id="rId38" Type="http://schemas.openxmlformats.org/officeDocument/2006/relationships/hyperlink" Target="https://www.rosa.gr/koinonia/metanastis-katingeile-agria-astinomiki-via-stin-amigdaleza-kai-ton-pane-gia-apelasi/?fbclid=IwAR2jPvuvi4xyfBFRkbNIZpcloyg-6B7-0B3T4Ai47LpHen7cbEtILFhu9Yw" TargetMode="External"/><Relationship Id="rId39" Type="http://schemas.openxmlformats.org/officeDocument/2006/relationships/hyperlink" Target="https://thepressproject.gr/metanastis-thyma-ratsistikis-vias-sti-mytilini-dikaionetai-apo-to-dikastirio-tis-chiou/" TargetMode="External"/><Relationship Id="rId40" Type="http://schemas.openxmlformats.org/officeDocument/2006/relationships/hyperlink" Target="https://www.kar.org.gr/2021/05/24/i-elliniki-kyvernisi-chtizei-teichi-gyro-apo-pente-prosfygika-kamp-stin-endochora-ayta-tis-ritsonas-polykastroy-diavaton-malakasas-kai-neas-kavalas/?fbclid=IwAR1Rzr2x0Bf3N2EI2_kN7P7zf0cyCPtL1p9Qx3RJ_F5qM-Jb0g3L7yfUSmE" TargetMode="External"/><Relationship Id="rId41" Type="http://schemas.openxmlformats.org/officeDocument/2006/relationships/hyperlink" Target="https://alterthess.gr/koronoios-diavata-ekrixi-kroysmaton-kai-ygeionomikos-apokleismos-sto-kentro-kratisis-metanaston-kai-prosfygon/?fbclid=IwAR34sYGYHF0pFK1aSmxNIV-xIA9Ks4m0BRIMF5Xm3NZ_MLW5FHuMyx-lULw" TargetMode="External"/><Relationship Id="rId42" Type="http://schemas.openxmlformats.org/officeDocument/2006/relationships/hyperlink" Target="https://www.huffingtonpost.gr/entry/metilene-neare-afyane-eykeos-ston-oydoo-mena-aetoperpoletheke-sto-kara-tepe_gr_603637eec5b656e70b92df1f?ncid=fcbklnkgrhpmg00000001&amp;fbclid=IwAR3Df8rggyvT53mCq1mBV0ua5YPfen3EOfugjUp98Yb8RjKbHxXKbJXV2To" TargetMode="External"/><Relationship Id="rId43" Type="http://schemas.openxmlformats.org/officeDocument/2006/relationships/hyperlink" Target="https://www.kommon.gr/koinonia/item/3986-na-kleisei-to-kara-tepe?fbclid=IwAR3mLXl76lEmU4Rp9mJdjkR42IpfO2rX5hPjLKSjNQtBh3DZTzGNo15whXA" TargetMode="External"/><Relationship Id="rId44" Type="http://schemas.openxmlformats.org/officeDocument/2006/relationships/hyperlink" Target="https://alterthess.gr/afisan-toys-prosfyges-sto-kara-tepe-choris-petrelaio-kai-reyma/" TargetMode="External"/><Relationship Id="rId45" Type="http://schemas.openxmlformats.org/officeDocument/2006/relationships/hyperlink" Target="https://www.efsyn.gr/ellada/koinonia/282850_nekro-prosfygopoylo-apo-fotia-sti-thiba-kataggelloyn-kathysterisi-tis" TargetMode="External"/><Relationship Id="rId46" Type="http://schemas.openxmlformats.org/officeDocument/2006/relationships/hyperlink" Target="https://www.documentonews.gr/article/afhnoyn-toys-prosfyges-na-pethanoyn-apo-to-kryo?fbclid=IwAR20-x_Q5n8FywAJ02qMg75NaShgj1mOZHmc-4TMMTWRiE6ljpR5Iv-JWcI" TargetMode="External"/><Relationship Id="rId47" Type="http://schemas.openxmlformats.org/officeDocument/2006/relationships/hyperlink" Target="https://www.imerodromos.gr/diavata-ekleise-to-proto-quot-safe-zone-quot-poy-eiche-dimioyrgithei-gia-asynodeyta-prosfygopoyla/?fbclid=IwAR2xC3CcXT_8jnaRxDH2LYdlyI-z6FOffGhv0bLQUAHn0YBqUOtcpkDtupU" TargetMode="External"/><Relationship Id="rId48" Type="http://schemas.openxmlformats.org/officeDocument/2006/relationships/hyperlink" Target="https://www.efsyn.gr/ellada/dikaiomata/290953_prosfyges-sto-poythena" TargetMode="External"/><Relationship Id="rId49" Type="http://schemas.openxmlformats.org/officeDocument/2006/relationships/hyperlink" Target="https://www.efsyn.gr/node/299173" TargetMode="External"/><Relationship Id="rId50" Type="http://schemas.openxmlformats.org/officeDocument/2006/relationships/hyperlink" Target="https://www.documentonews.gr/article/&#956;&#965;&#964;&#953;&#955;&#942;&#957;&#951;-&#956;&#954;&#959;-&#955;&#941;&#957;&#949;-&#972;&#967;&#953;-&#963;&#964;&#959;-&#954;&#955;&#949;&#943;&#963;&#953;&#956;&#959;-&#964;&#959;&#965;/?fbclid=IwAR2qxSJ_PGtWUHOyEe4TXC3vThZifjBB4PaQaf-qJwoVtsy99euBlNV1EPI" TargetMode="External"/><Relationship Id="rId51" Type="http://schemas.openxmlformats.org/officeDocument/2006/relationships/hyperlink" Target="https://www.kar.org.gr/2021/01/09/o-chi-a-llo-thy-ma-stin-quot-apothi-ki-quot-psycho-n-tis-malaka-sas/?fbclid=IwAR0Q0xBxnjMwkWGM3QBjxaIDns-wq9Mrx_C10w0nJT5iPyJj5_Pm1tNVBLQ" TargetMode="External"/><Relationship Id="rId52" Type="http://schemas.openxmlformats.org/officeDocument/2006/relationships/hyperlink" Target="https://thepressproject.gr/mia-yperdomi-fylaki-dipla-sta-skoupidia-i-polydiafimismeni-nea-archi-sto-metanasteftiko/?fbclid=IwAR0cdXhsksTTkRNfW3FPuzz6WTLuGajdhzsTjpaqraIUrJVuce-CflCSUr4" TargetMode="External"/><Relationship Id="rId53" Type="http://schemas.openxmlformats.org/officeDocument/2006/relationships/hyperlink" Target="https://www.efsyn.gr/ellada/dikaiomata/310858_giatroi-horis-synora-dystopikos-efialtis-i-nea-domi-sti-samo" TargetMode="External"/><Relationship Id="rId54" Type="http://schemas.openxmlformats.org/officeDocument/2006/relationships/hyperlink" Target="https://thepressproject.gr/choris-asfali-choro-gia-mones-gynaikes-to-neo-kentro-fylaki-sti-samo/?fbclid=IwAR0PcbddRboIAC6nKmhcR0BFS2g4Btutv3otLUU0MfXwwcAeqURRkwdZa2o" TargetMode="External"/><Relationship Id="rId55" Type="http://schemas.openxmlformats.org/officeDocument/2006/relationships/hyperlink" Target="https://www.kar.org.gr/2021/10/14/deka-meres-choris-fagito-diamartyria-prosfygon-sti-nea-kavala/?fbclid=IwAR3Z-qpvpGCBu0ej8-9GK38MCc4ZDIHW3fjkEX87gIr9aE2WiljA2pdf6lE" TargetMode="External"/><Relationship Id="rId56" Type="http://schemas.openxmlformats.org/officeDocument/2006/relationships/hyperlink" Target="https://samospress.gr/2021/02/16/700-paidia-sto-kyt-samoy-einai-ektetheimena-sta-10-mpofor/?fbclid=IwAR0RNpgx_pVUS9ksSCD1ITyOcoVwa9um2r-Ohpl3-8q8sNKYY_YreyFWIjI" TargetMode="External"/><Relationship Id="rId57" Type="http://schemas.openxmlformats.org/officeDocument/2006/relationships/hyperlink" Target="https://www.efsyn.gr/ellada/dikaiomata/300777_apisteyto-kapsoni-se-asynodeyta-anilika" TargetMode="External"/><Relationship Id="rId58" Type="http://schemas.openxmlformats.org/officeDocument/2006/relationships/hyperlink" Target="https://www.kar.org.gr/2021/06/18/i-kyvernisi-dielyse-to-oneiro-ton-xerizomenon/?fbclid=IwAR1TEW0QcAVdufFZYSg4vRr2mEwWBNBDSsCGFUNfMLXmSWRcUtLWemNrejs" TargetMode="External"/><Relationship Id="rId59" Type="http://schemas.openxmlformats.org/officeDocument/2006/relationships/hyperlink" Target="https://rosa.gr/arnisi-trion-ypoyrgeion-kai/amp/?__twitter_impression=true" TargetMode="External"/><Relationship Id="rId60" Type="http://schemas.openxmlformats.org/officeDocument/2006/relationships/hyperlink" Target="https://kosmodromio.gr/2021/07/10/autoktonia-22xronou-prosfuga-ston-kata/?fbclid=IwAR3k690g2dwejnf8R6I9gmcv2yCaj_uOd5MO2I0bKiaXEO_AD6cRGIhJUM8" TargetMode="External"/><Relationship Id="rId61" Type="http://schemas.openxmlformats.org/officeDocument/2006/relationships/hyperlink" Target="https://www.kar.org.gr/2021/08/30/choris-epitropeia-oi-anilikoi-prosfyges-stin-ellada-eno-echoyn-eisprachthei-ta-kondylia/?fbclid=IwAR30DdqS-lNeLwG7uUG8Ox3pUB1rsSz6xwZiG7W1xEUJ21B6HrFWk9BTTCk" TargetMode="External"/><Relationship Id="rId62" Type="http://schemas.openxmlformats.org/officeDocument/2006/relationships/hyperlink" Target="https://thepressproject.gr/katangellomeni-katastratigisi-themeliodon-dikaiomaton-kai-apaxiosi-tis-dimosias-diavoulefsis-sto-nomoschedio-mitaraki/?fbclid=IwAR1zfr6EaVSPTC-P75cm9Fn30OtX4_JJpED8LhqdanuR9P0Gacm5x7zySAA" TargetMode="External"/><Relationship Id="rId63" Type="http://schemas.openxmlformats.org/officeDocument/2006/relationships/hyperlink" Target="https://alterthess.gr/grevena-vgazoyn-ston-dromo-ekatontades-prosfyges-me-apofasi-mitaraki/?fbclid=IwAR2VoVeRFARNQf8_4zXkztiFrLsoeonvjnfhJl8PofsprmeUzf3R-x1pipc" TargetMode="External"/><Relationship Id="rId64" Type="http://schemas.openxmlformats.org/officeDocument/2006/relationships/hyperlink" Target="https://www.efsyn.gr/ellada/dikaiomata/286150_sos-apo-10-organoseis-gia-tis-epanaproothiseis-pyra-kata-tis-kybernisis" TargetMode="External"/><Relationship Id="rId65" Type="http://schemas.openxmlformats.org/officeDocument/2006/relationships/hyperlink" Target="https://www.efsyn.gr/ellada/dikaiomata/282516_epanaproothisi-apo-kratiki-domi-sti-lesbo" TargetMode="External"/><Relationship Id="rId66" Type="http://schemas.openxmlformats.org/officeDocument/2006/relationships/hyperlink" Target="https://www.kar.org.gr/2021/01/18/prosfyges-ektetheimenoi-stin-kakokairia-pagose-akoma-kai-to-nero-tis-vrysis/?fbclid=IwAR2snVLyW4VRDN3CU0sedQItRIqXVpFTtvKdBIhHvsq_a17p4rXdah7dI24" TargetMode="External"/><Relationship Id="rId67" Type="http://schemas.openxmlformats.org/officeDocument/2006/relationships/hyperlink" Target="https://left.gr/news/epistoli-exi-ellinikon-organoseon-ston-eidiko-eisigiti-toy-oie-shetika-me-tis-paranomes?fbclid=IwAR0dUF4ZfD3keBqzSnPxF3rCIwgkEAXltonMV3KTsBIbZrmyt2xSQHXsO34" TargetMode="External"/><Relationship Id="rId68" Type="http://schemas.openxmlformats.org/officeDocument/2006/relationships/hyperlink" Target="https://www.alfavita.gr/koinonia/343768_petaxan-ston-dromo-en-meso-pagetoy-11-oikogeneies-prosfygon?fbclid=IwAR3VNKZO-j9pHOZ3DHeO4TBB-UodZPFSVm6o3p-8OL818x5p1uL4JzQk7zc" TargetMode="External"/><Relationship Id="rId69" Type="http://schemas.openxmlformats.org/officeDocument/2006/relationships/hyperlink" Target="https://www.imerodromos.gr/ekdikitikis-antimetopisi-ton-prosfygon-skarfistike-i-el-as-prostimo-5-000-eyro-logo-koronoioy/?fbclid=IwAR2nVYia_XlLsiqom02qzRAyXQTiiL5WAbItxGnX6kgaUtZjeN3D2Mhq3ys" TargetMode="External"/><Relationship Id="rId70" Type="http://schemas.openxmlformats.org/officeDocument/2006/relationships/hyperlink" Target="https://alterthess.gr/koini-drasi-49-organoseon-kata-ton-epanaproothiseon/?fbclid=IwAR0QrmmlI4r37huVkKdagHYpJ3PfOALHEpj8i4dQlaCGm9KzKmGRLegdsQM" TargetMode="External"/><Relationship Id="rId71" Type="http://schemas.openxmlformats.org/officeDocument/2006/relationships/hyperlink" Target="https://racistcrimeswatch.wordpress.com/2021/07/20/1-1210/" TargetMode="External"/><Relationship Id="rId72" Type="http://schemas.openxmlformats.org/officeDocument/2006/relationships/hyperlink" Target="https://www.efsyn.gr/node/302178" TargetMode="External"/><Relationship Id="rId73" Type="http://schemas.openxmlformats.org/officeDocument/2006/relationships/hyperlink" Target="https://thepressproject.gr/na-min-efarmostei-i-orizontia-perikopi-tou-epidomatos-25-000-prosfygon-apaitoun-dekades-organoseis/?fbclid=IwAR2P2upPOzBJIYX2DRJibWP_GjNVI3cG2xO3wbspV9XKU4ay34b6gR66N9s" TargetMode="External"/><Relationship Id="rId74" Type="http://schemas.openxmlformats.org/officeDocument/2006/relationships/hyperlink" Target="https://www.efsyn.gr/ellada/dikaiomata/320765_sos-apo-27-mko-gia-krisi-peinas-stoys-prosfyges-stin-ellada" TargetMode="External"/><Relationship Id="rId75" Type="http://schemas.openxmlformats.org/officeDocument/2006/relationships/hyperlink" Target="https://www.efsyn.gr/node/283528" TargetMode="External"/><Relationship Id="rId76" Type="http://schemas.openxmlformats.org/officeDocument/2006/relationships/hyperlink" Target="https://thepressproject.gr/kai-sto-bbc-oi-viaies-epanaproothiseis-prosfygon-sta-ellinika-synora/?fbclid=IwAR0dlb3fJ_lYb4OU-hsXLVTW9B5YbxTTv6yKYhhI_DahPOWZg_CK90Y6JZs" TargetMode="External"/><Relationship Id="rId77" Type="http://schemas.openxmlformats.org/officeDocument/2006/relationships/hyperlink" Target="https://alterthess.gr/astegoi-ton-programmaton-stegasis/?fbclid=IwAR2WKwEzRSzDdrIIyP_btJcTE9XRW6DrN3KtcypqhPxhmx-xCZlh-3h-oMQ" TargetMode="External"/><Relationship Id="rId78" Type="http://schemas.openxmlformats.org/officeDocument/2006/relationships/hyperlink" Target="https://www.efsyn.gr/ellada/koinonia/309031_toys-apigagan-toys-listepsan-toys-epanaproothisan-mprosta-sta-matia-ntopion" TargetMode="External"/><Relationship Id="rId79" Type="http://schemas.openxmlformats.org/officeDocument/2006/relationships/hyperlink" Target="https://thepressproject.gr/eftasan-sti-samo-kai-exafanistikan-tora-prosfevgoun-sti-dikaiosyni/?fbclid=IwAR0T3WMx5He2VIEC93MSOZ1CmDk4mqk7gnL5C3WtAFWeZPCQAjBFicma-VU" TargetMode="External"/><Relationship Id="rId80" Type="http://schemas.openxmlformats.org/officeDocument/2006/relationships/hyperlink" Target="https://atexnos.gr/&#948;&#953;&#949;&#952;&#957;&#942;&#962;-&#948;&#951;&#956;&#959;&#963;&#953;&#959;&#947;&#961;&#945;&#966;&#953;&#954;&#942;-&#941;&#961;&#949;&#965;&#957;&#945;-&#960;&#945;&#961;&#940;&#957;/?utm_campaign=shareaholic&amp;utm_medium=facebook&amp;utm_source=socialnetwork&amp;fbclid=IwAR1OxoIB4XQsSyvQGVJl5i-ZFDFH_AxUYXSid0SfzDEAS0vKiopGx_LyUTg" TargetMode="External"/><Relationship Id="rId81" Type="http://schemas.openxmlformats.org/officeDocument/2006/relationships/hyperlink" Target="https://alterthess.gr/afisan-30chrono-arrosto-syro-na-pethanei-sti-nisida-toy-evroy-opoy-ton-epanaproothisan/?fbclid=IwAR1_6R6IsLJdFTMMusSd8piUTf7TQmfRHm7eNhO1N8Ofhieei1p6HK5h34A" TargetMode="External"/><Relationship Id="rId82" Type="http://schemas.openxmlformats.org/officeDocument/2006/relationships/hyperlink" Target="https://www.unhcr.org/gr/18891-se-leitourgia-o-ethnikos-mihanismos-prostasias-asynodeutwn.html?fbclid=IwAR3_Z-m0MxGeRBXTkX3Xt4b4Pvr3hBR-l9Zv7XgXrGZGwZao0DSM5GFkD-g" TargetMode="External"/><Relationship Id="rId83" Type="http://schemas.openxmlformats.org/officeDocument/2006/relationships/hyperlink" Target="https://www.avgi.gr/koinonia/384721_shedio-gia-tin-oikeiotheli-metegkatastasi-ton-roma-toy-nomismatokopeioy" TargetMode="External"/><Relationship Id="rId84" Type="http://schemas.openxmlformats.org/officeDocument/2006/relationships/hyperlink" Target="https://www.kar.org.gr/2021/07/26/zita-amesi-metafora-3-prosfygon-apo-lesvo/?fbclid=IwAR2t-MhqkD52TKr4nVLdV4kvn-OpCSLwV8TWkqCr8azg6i70_i9PfTMA9bM" TargetMode="External"/><Relationship Id="rId85" Type="http://schemas.openxmlformats.org/officeDocument/2006/relationships/hyperlink" Target="https://www.efsyn.gr/ellada/dikaiomata/286190_apofaseis-rapisma-gia-ton-k-mitaraki" TargetMode="External"/><Relationship Id="rId86" Type="http://schemas.openxmlformats.org/officeDocument/2006/relationships/hyperlink" Target="https://thepressproject.gr/kabania-tis-diethnous-amnistias-gia-to-telos-ton-paranomon-epanaproothiseon-prosfygon/?fbclid=IwAR3BcAxFS5csTgtRyoxFcyoX0X20bVi6BuLOtXru5Agyljdsz-URRLOE8BA" TargetMode="External"/><Relationship Id="rId87" Type="http://schemas.openxmlformats.org/officeDocument/2006/relationships/hyperlink" Target="https://www.documentonews.gr/article/oi-koinothtes-twn-roma-ston-kairo-ths-pandhmias" TargetMode="External"/><Relationship Id="rId88" Type="http://schemas.openxmlformats.org/officeDocument/2006/relationships/hyperlink" Target="https://www.rosa.gr/prosfygiko/sokaristika-stoixeia-pano-apo-7000-thimata-paranomon-epanaproothiseon-apo-tin-kivernisi-nd/?fbclid=IwAR0Z6wMkDkxw9VgjSZPzqF8JjnjGKrpfAa5U0lWXR2XppidXCpZGugzUvoA" TargetMode="External"/><Relationship Id="rId89" Type="http://schemas.openxmlformats.org/officeDocument/2006/relationships/hyperlink" Target="https://www.efsyn.gr/ellada/dikaiomata/291739_akoma-mia-prosfygi-sto-eyropaiko-dikastirio-gia-epanaproothiseis-sto" TargetMode="External"/><Relationship Id="rId90" Type="http://schemas.openxmlformats.org/officeDocument/2006/relationships/hyperlink" Target="https://thepressproject.gr/dikaiosi-gia-oikogeneia-roma-apenanti-ston-dimo-fylis-pou-tis-gkremise-to-spit/?fbclid=IwAR2KQfD6z10QOtfPVThBeBcuSnP7j5REYo3MrvRGxHvEoJd_ZXjtYsd7-DY" TargetMode="External"/><Relationship Id="rId91" Type="http://schemas.openxmlformats.org/officeDocument/2006/relationships/hyperlink" Target="https://msf.gr/magazine/anoihti-epistoli-ton-giatron-horis-synora-stin-eyropaia-epitropo-me-aformi-tin-episkepsi?fbclid=IwAR0k4GjiSJndS2Qly1GKLs_uzsiCYdxPjbq0dSbLQT5WaFI0x4GRdrkFFc0" TargetMode="External"/><Relationship Id="rId92" Type="http://schemas.openxmlformats.org/officeDocument/2006/relationships/hyperlink" Target="https://www.news247.gr/koinonia/chalandri-apon-o-eody-apo-ton-oikismo-ton-roma-me-mesa-dimoy-ta-test.9198337.html" TargetMode="External"/><Relationship Id="rId93" Type="http://schemas.openxmlformats.org/officeDocument/2006/relationships/hyperlink" Target="https://alterthess.gr/koronoios-diavata-ekrixi-kroysmaton-kai-ygeionomikos-apokleismos-sto-kentro-kratisis-metanaston-kai-prosfygon/?fbclid=IwAR34sYGYHF0pFK1aSmxNIV-xIA9Ks4m0BRIMF5Xm3NZ_MLW5FHuMyx-lULw" TargetMode="External"/><Relationship Id="rId94" Type="http://schemas.openxmlformats.org/officeDocument/2006/relationships/hyperlink" Target="https://www.efsyn.gr/node/297365" TargetMode="External"/><Relationship Id="rId95" Type="http://schemas.openxmlformats.org/officeDocument/2006/relationships/hyperlink" Target="https://www.efsyn.gr/ellada/koinonia/293341_neos-thanatos-prosfyga-sti-bial-hioy" TargetMode="External"/><Relationship Id="rId96" Type="http://schemas.openxmlformats.org/officeDocument/2006/relationships/hyperlink" Target="https://www.rosa.gr/prosfygiko/treis-meres-ourliaze-apo-tous-ponous-den-ton-pigan-se-nosokomeio-nekros-44xronos-metanastis-video/?fbclid=IwAR1zuWKDQGtcr65AdgXW0QKWFI7EdcQwSM2dFZldQeBO3arjz3SgzYEknJE" TargetMode="External"/><Relationship Id="rId97" Type="http://schemas.openxmlformats.org/officeDocument/2006/relationships/hyperlink" Target="https://prin.gr/2021/05/syprome-zoes/?fbclid=IwAR2UhFJaT4SkQbqxOw49Ed50Ym63MXXZlXya3a2lEDmA4OQ_s39-0phvHAk" TargetMode="External"/><Relationship Id="rId98" Type="http://schemas.openxmlformats.org/officeDocument/2006/relationships/hyperlink" Target="https://www.kar.org.gr/2021/07/03/ereyna-ligoteroi-apo-1-000-oi-emvoliasmenoi-prosfyges/?fbclid=IwAR3uJE-jUUGJ3HT_9ndS2ONDEBnNTro4Vs6dKO32U_5WTRZdX7qDTgBajjQ" TargetMode="External"/><Relationship Id="rId99" Type="http://schemas.openxmlformats.org/officeDocument/2006/relationships/hyperlink" Target="https://thepressproject.gr/nekro-prosfygopoulo-enos-etous-sto-kara-tepe/?fbclid=IwAR1FqKDKJQHg05gtKy_J-p-oL_QT5uThIIxLmQYWs8oH03Jc75WwYlmHJac" TargetMode="External"/><Relationship Id="rId100" Type="http://schemas.openxmlformats.org/officeDocument/2006/relationships/hyperlink" Target="http://artinews.gr/&#947;&#953;&#945;&#964;&#961;&#959;&#943;-&#967;&#969;&#961;&#943;&#962;-&#962;&#973;&#957;&#959;&#961;&#945;-&#945;&#957;&#952;&#961;&#969;&#960;&#953;&#963;&#964;&#953;&#954;&#942;-&#954;&#945;&#964;&#945;&#963;&#964;&#961;&#959;&#966;&#942;-&#963;&#964;&#945;-hot-spot-&#964;&#969;&#957;-&#957;&#951;&#963;&#953;&#974;&#957;?fbclid=IwAR1N4cfZW2fz1S5WS3vYGgbApAiGFKt_H-lBZXNaScWuLA4QMjAMeEBA_mM" TargetMode="External"/><Relationship Id="rId101" Type="http://schemas.openxmlformats.org/officeDocument/2006/relationships/hyperlink" Target="https://thepressproject.gr/kabanaki-gia-ta-paidia-sta-kyt-ton-nision-se-456-anilthan-ta-paidia-me-psychologika-provlimata/?fbclid=IwAR0bSFP9lJkGphwmUbMjZoHNHN8eZFOGxwf0OHfo3npDc2wXnHY08Ip8WEQ" TargetMode="External"/><Relationship Id="rId102" Type="http://schemas.openxmlformats.org/officeDocument/2006/relationships/hyperlink" Target="https://kedenews.gr/perifereia-voreiou-aigaiou/xiou/dimos-xiou/somali-genna-kyt-chiou/" TargetMode="External"/><Relationship Id="rId103" Type="http://schemas.openxmlformats.org/officeDocument/2006/relationships/hyperlink" Target="https://www.kar.org.gr/2021/05/16/stratopeda-sygkentrosis-thanatoi-prosfygon-me-aytoptes-martyres-pontikia/?fbclid=IwAR2qjN_whO7lr3cGW00bGrmINtOUTDa_l7HfErtw0iklqVUSFzf9mAKM0q0" TargetMode="External"/><Relationship Id="rId104" Type="http://schemas.openxmlformats.org/officeDocument/2006/relationships/hyperlink" Target="https://www.efsyn.gr/ellada/koinonia/310040_prosfyges-prospathoyn-epi-mines-na-emboliastoyn" TargetMode="External"/><Relationship Id="rId105" Type="http://schemas.openxmlformats.org/officeDocument/2006/relationships/hyperlink" Target="https://www.imerodromos.gr/thessaloniki-25chronos-kratoymenos-vrethike-apagchonismenos/?fbclid=IwAR1tAtaD1Mc5yGqe_h5v_B9Kox7_Rx1AjQ9f-DdG4ILuQcJCyZyIVJqKpak" TargetMode="External"/><Relationship Id="rId106" Type="http://schemas.openxmlformats.org/officeDocument/2006/relationships/hyperlink" Target="https://thepressproject.gr/kratiki-adiaforia-apokrypsi-stoicheion-kai-o-fovos-tis-syllipsis-piso-apo-ta-chamila-pososta-emvoliasmenon-prosfygon-metanaston/?fbclid=IwAR3mN6NC4s3hjhFZGC8O3C9d-WIALdOmi9v7nCsGtOlcUbFRg2F_MdN_ODQ" TargetMode="External"/><Relationship Id="rId107" Type="http://schemas.openxmlformats.org/officeDocument/2006/relationships/hyperlink" Target="https://www.kar.org.gr/2021/07/26/zita-amesi-metafora-3-prosfygon-apo-lesvo/?fbclid=IwAR2t-MhqkD52TKr4nVLdV4kvn-OpCSLwV8TWkqCr8azg6i70_i9PfTMA9bM" TargetMode="External"/><Relationship Id="rId108" Type="http://schemas.openxmlformats.org/officeDocument/2006/relationships/hyperlink" Target="https://www.facebook.com/permalink.php?story_fbid=708935603118752&amp;id=206979846647666" TargetMode="External"/><Relationship Id="rId109" Type="http://schemas.openxmlformats.org/officeDocument/2006/relationships/hyperlink" Target="https://www.efsyn.gr/politiki/254085_ton-afisan-na-pethanei-logo-toy-kanonismoy" TargetMode="External"/><Relationship Id="rId110" Type="http://schemas.openxmlformats.org/officeDocument/2006/relationships/hyperlink" Target="https://www.rosa.gr/koinonia/o-dimos-patreon-sto-plevro-ton-roma-organose-emvoliasmo-ston-riganokampo-me-kiniti-monada/?fbclid=IwAR3sRA_7prq_y4X0Nrbg3L--58hTm6QbWx28V1lBA0koaZu1E6V15bQZtV8" TargetMode="External"/>
</Relationships>
</file>

<file path=word/_rels/header3.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antigone.gr/" TargetMode="External"/><Relationship Id="rId3" Type="http://schemas.openxmlformats.org/officeDocument/2006/relationships/hyperlink" Target="http://www.facebook.com/antigone.organisation" TargetMode="External"/>
</Relationships>
</file>

<file path=word/_rels/header4.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antigone.gr/" TargetMode="External"/><Relationship Id="rId3" Type="http://schemas.openxmlformats.org/officeDocument/2006/relationships/hyperlink" Target="http://www.facebook.com/antigone.organis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Application>LibreOffice/7.2.1.2$Windows_X86_64 LibreOffice_project/87b77fad49947c1441b67c559c339af8f3517e22</Application>
  <AppVersion>15.0000</AppVersion>
  <Pages>177</Pages>
  <Words>61902</Words>
  <Characters>376764</Characters>
  <CharactersWithSpaces>437852</CharactersWithSpaces>
  <Paragraphs>1374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2022-01-27T10:42:00Z</dcterms:created>
  <dc:creator>nectar</dc:creator>
  <dc:description/>
  <dc:language>el-GR</dc:language>
  <cp:lastModifiedBy/>
  <cp:lastPrinted>2020-10-22T07:06:00Z</cp:lastPrinted>
  <dcterms:modified xsi:type="dcterms:W3CDTF">2022-01-28T10:34:13Z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